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3FB0427" w:rsidR="009C0D7E" w:rsidRPr="004667B8" w:rsidRDefault="00536BB2" w:rsidP="009C0D7E">
      <w:pPr>
        <w:jc w:val="right"/>
        <w:rPr>
          <w:rFonts w:ascii="Arial" w:hAnsi="Arial" w:cs="Arial"/>
          <w:b/>
          <w:sz w:val="22"/>
          <w:lang w:val="es-ES"/>
        </w:rPr>
      </w:pPr>
      <w:r>
        <w:rPr>
          <w:rFonts w:ascii="Arial" w:hAnsi="Arial" w:cs="Arial"/>
          <w:b/>
          <w:sz w:val="22"/>
          <w:lang w:val="es-ES"/>
        </w:rPr>
        <w:t>CP/0975</w:t>
      </w:r>
      <w:r w:rsidR="007D065D">
        <w:rPr>
          <w:rFonts w:ascii="Arial" w:hAnsi="Arial" w:cs="Arial"/>
          <w:b/>
          <w:sz w:val="22"/>
          <w:lang w:val="es-ES"/>
        </w:rPr>
        <w:t>/2026</w:t>
      </w:r>
    </w:p>
    <w:p w14:paraId="3F7360A1" w14:textId="082AEB6D" w:rsidR="009C0D7E" w:rsidRDefault="00536BB2" w:rsidP="00E7224C">
      <w:pPr>
        <w:jc w:val="right"/>
        <w:rPr>
          <w:rFonts w:ascii="Arial" w:hAnsi="Arial" w:cs="Arial"/>
          <w:sz w:val="22"/>
          <w:lang w:val="es-ES"/>
        </w:rPr>
      </w:pPr>
      <w:r>
        <w:rPr>
          <w:rFonts w:ascii="Arial" w:hAnsi="Arial" w:cs="Arial"/>
          <w:sz w:val="22"/>
          <w:lang w:val="es-ES"/>
        </w:rPr>
        <w:t>6</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9044762" w14:textId="77777777" w:rsidR="00536BB2" w:rsidRPr="00536BB2" w:rsidRDefault="00536BB2" w:rsidP="00536BB2">
      <w:pPr>
        <w:jc w:val="center"/>
        <w:rPr>
          <w:rFonts w:ascii="Arial" w:hAnsi="Arial" w:cs="Arial"/>
          <w:b/>
          <w:sz w:val="28"/>
          <w:szCs w:val="28"/>
        </w:rPr>
      </w:pPr>
      <w:r w:rsidRPr="00536BB2">
        <w:rPr>
          <w:rFonts w:ascii="Arial" w:hAnsi="Arial" w:cs="Arial"/>
          <w:b/>
          <w:sz w:val="28"/>
          <w:szCs w:val="28"/>
        </w:rPr>
        <w:t>AYUDAMOS DE CERCA LLEGA A ESCOBEDO TRAS ÉXITO ROTUNDO EN SUS PRIMERAS TRES EDICIONES</w:t>
      </w:r>
    </w:p>
    <w:p w14:paraId="2DAEB3EF" w14:textId="77777777" w:rsidR="000D39CB" w:rsidRPr="00536BB2" w:rsidRDefault="000D39CB" w:rsidP="00536BB2">
      <w:pPr>
        <w:jc w:val="center"/>
        <w:rPr>
          <w:rFonts w:ascii="Arial" w:hAnsi="Arial" w:cs="Arial"/>
          <w:b/>
        </w:rPr>
      </w:pPr>
    </w:p>
    <w:p w14:paraId="4BCC94D1" w14:textId="335B85FA" w:rsidR="0092409C" w:rsidRPr="00536BB2" w:rsidRDefault="00536BB2" w:rsidP="00536BB2">
      <w:pPr>
        <w:pStyle w:val="Prrafodelista"/>
        <w:numPr>
          <w:ilvl w:val="0"/>
          <w:numId w:val="20"/>
        </w:numPr>
        <w:jc w:val="both"/>
        <w:rPr>
          <w:rFonts w:ascii="Arial" w:hAnsi="Arial" w:cs="Arial"/>
          <w:i/>
          <w:sz w:val="24"/>
          <w:szCs w:val="24"/>
        </w:rPr>
      </w:pPr>
      <w:r w:rsidRPr="00536BB2">
        <w:rPr>
          <w:rFonts w:ascii="Arial" w:hAnsi="Arial" w:cs="Arial"/>
          <w:i/>
          <w:sz w:val="24"/>
          <w:szCs w:val="24"/>
        </w:rPr>
        <w:t xml:space="preserve">Félix </w:t>
      </w:r>
      <w:proofErr w:type="spellStart"/>
      <w:r w:rsidRPr="00536BB2">
        <w:rPr>
          <w:rFonts w:ascii="Arial" w:hAnsi="Arial" w:cs="Arial"/>
          <w:i/>
          <w:sz w:val="24"/>
          <w:szCs w:val="24"/>
        </w:rPr>
        <w:t>Arratia</w:t>
      </w:r>
      <w:proofErr w:type="spellEnd"/>
      <w:r w:rsidRPr="00536BB2">
        <w:rPr>
          <w:rFonts w:ascii="Arial" w:hAnsi="Arial" w:cs="Arial"/>
          <w:i/>
          <w:sz w:val="24"/>
          <w:szCs w:val="24"/>
        </w:rPr>
        <w:t xml:space="preserve"> llevará la cuarta jornada ciudadana al municipio de Escobedo este jueves 9 de julio, con atención directa de 5:00 a 7:00 de la mañana.</w:t>
      </w:r>
    </w:p>
    <w:p w14:paraId="16072EA8" w14:textId="2E22AC23" w:rsidR="00536BB2" w:rsidRPr="00536BB2" w:rsidRDefault="00536BB2" w:rsidP="00536BB2">
      <w:pPr>
        <w:pStyle w:val="Prrafodelista"/>
        <w:numPr>
          <w:ilvl w:val="0"/>
          <w:numId w:val="20"/>
        </w:numPr>
        <w:jc w:val="both"/>
        <w:rPr>
          <w:rFonts w:ascii="Arial" w:hAnsi="Arial" w:cs="Arial"/>
          <w:i/>
          <w:sz w:val="24"/>
          <w:szCs w:val="24"/>
        </w:rPr>
      </w:pPr>
      <w:r w:rsidRPr="00536BB2">
        <w:rPr>
          <w:rFonts w:ascii="Arial" w:hAnsi="Arial" w:cs="Arial"/>
          <w:i/>
          <w:sz w:val="24"/>
          <w:szCs w:val="24"/>
        </w:rPr>
        <w:t>La estrategia suma cerca de 5 mil asistentes en Ciénega de Flores, García y Juárez, consolidándose como un nuevo modelo de atención cercana en Nuevo León.</w:t>
      </w:r>
    </w:p>
    <w:p w14:paraId="592F8F60" w14:textId="77777777" w:rsidR="00536BB2" w:rsidRDefault="00536BB2" w:rsidP="000D39CB">
      <w:pPr>
        <w:jc w:val="both"/>
        <w:rPr>
          <w:rFonts w:ascii="Arial" w:hAnsi="Arial" w:cs="Arial"/>
          <w:b/>
          <w:sz w:val="28"/>
          <w:szCs w:val="28"/>
        </w:rPr>
      </w:pPr>
    </w:p>
    <w:p w14:paraId="13E8DDDD" w14:textId="77777777" w:rsidR="00536BB2" w:rsidRPr="00536BB2" w:rsidRDefault="0092409C" w:rsidP="00536BB2">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r w:rsidR="00536BB2" w:rsidRPr="00536BB2">
        <w:rPr>
          <w:rFonts w:ascii="Arial" w:hAnsi="Arial" w:cs="Arial"/>
          <w:sz w:val="28"/>
          <w:szCs w:val="28"/>
        </w:rPr>
        <w:t>Tras reunir a cerca de 5 mil personas en sus primeras tres ediciones, el programa Ayudamos de cerca llegará este jueves 9 de julio al municipio de Escobedo, consolidándose como una de las principales estrategias de atención ciudadana impulsadas por la Secretaría de Igualdad e Inclusión para acercar los programas y servicios del Gobierno del Estado directamente a la población.</w:t>
      </w:r>
    </w:p>
    <w:p w14:paraId="679433DC"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3B967130"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Encabezada por el secretario Félix </w:t>
      </w:r>
      <w:proofErr w:type="spellStart"/>
      <w:r w:rsidRPr="00536BB2">
        <w:rPr>
          <w:rFonts w:ascii="Arial" w:hAnsi="Arial" w:cs="Arial"/>
          <w:sz w:val="28"/>
          <w:szCs w:val="28"/>
        </w:rPr>
        <w:t>Arratia</w:t>
      </w:r>
      <w:proofErr w:type="spellEnd"/>
      <w:r w:rsidRPr="00536BB2">
        <w:rPr>
          <w:rFonts w:ascii="Arial" w:hAnsi="Arial" w:cs="Arial"/>
          <w:sz w:val="28"/>
          <w:szCs w:val="28"/>
        </w:rPr>
        <w:t xml:space="preserve"> Cruz, esta cuarta jornada se realizará en las instalaciones del </w:t>
      </w:r>
      <w:proofErr w:type="spellStart"/>
      <w:r w:rsidRPr="00536BB2">
        <w:rPr>
          <w:rFonts w:ascii="Arial" w:hAnsi="Arial" w:cs="Arial"/>
          <w:sz w:val="28"/>
          <w:szCs w:val="28"/>
        </w:rPr>
        <w:t>CECyTE</w:t>
      </w:r>
      <w:proofErr w:type="spellEnd"/>
      <w:r w:rsidRPr="00536BB2">
        <w:rPr>
          <w:rFonts w:ascii="Arial" w:hAnsi="Arial" w:cs="Arial"/>
          <w:sz w:val="28"/>
          <w:szCs w:val="28"/>
        </w:rPr>
        <w:t xml:space="preserve"> Escobedo, donde, de 5:00 a 7:00 de la mañana, las y los asistentes podrán recibir atención personalizada, resolver dudas, iniciar trámites y conocer de primera mano los apoyos sociales disponibles.</w:t>
      </w:r>
    </w:p>
    <w:p w14:paraId="1581185B"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14900D57"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Desde su arranque en Ciénega de Flores, pasando por García y posteriormente Juárez, donde se registró la asistencia de más de 2,400 personas, Ayudamos de cerca ha demostrado una alta respuesta ciudadana al ofrecer un esquema de atención accesible para quienes, por cuestiones laborales o familiares, difícilmente pueden acudir a oficinas gubernamentales durante horarios convencionales.</w:t>
      </w:r>
    </w:p>
    <w:p w14:paraId="755C7182"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767B7D30"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lastRenderedPageBreak/>
        <w:t xml:space="preserve">“Ayudamos de cerca nació con un objetivo muy claro: acercar el gobierno a la gente. Queremos estar donde están las y los ciudadanos, escucharles de primera mano y ayudarles a resolver sus necesidades de manera directa y sin intermediarios. Si podemos atender una solicitud y darle seguimiento desde ese mismo momento, lo vamos a hacer”, expresó </w:t>
      </w:r>
      <w:proofErr w:type="spellStart"/>
      <w:r w:rsidRPr="00536BB2">
        <w:rPr>
          <w:rFonts w:ascii="Arial" w:hAnsi="Arial" w:cs="Arial"/>
          <w:sz w:val="28"/>
          <w:szCs w:val="28"/>
        </w:rPr>
        <w:t>Arratia</w:t>
      </w:r>
      <w:proofErr w:type="spellEnd"/>
      <w:r w:rsidRPr="00536BB2">
        <w:rPr>
          <w:rFonts w:ascii="Arial" w:hAnsi="Arial" w:cs="Arial"/>
          <w:sz w:val="28"/>
          <w:szCs w:val="28"/>
        </w:rPr>
        <w:t xml:space="preserve"> Cruz.</w:t>
      </w:r>
    </w:p>
    <w:p w14:paraId="7A7E891A"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5A0D8E4C" w14:textId="7F812980" w:rsidR="00536BB2" w:rsidRPr="00536BB2" w:rsidRDefault="00536BB2" w:rsidP="00536BB2">
      <w:pPr>
        <w:jc w:val="both"/>
        <w:rPr>
          <w:rFonts w:ascii="Arial" w:hAnsi="Arial" w:cs="Arial"/>
          <w:sz w:val="28"/>
          <w:szCs w:val="28"/>
        </w:rPr>
      </w:pPr>
      <w:r w:rsidRPr="00536BB2">
        <w:rPr>
          <w:rFonts w:ascii="Arial" w:hAnsi="Arial" w:cs="Arial"/>
          <w:sz w:val="28"/>
          <w:szCs w:val="28"/>
        </w:rPr>
        <w:t>El secretario explicó que el horario matutino responde precisamente a la intención de facilitar el acceso a los programas antes de que las personas inicien su jornada laboral o lleven a sus hijas e hijos a la escuela.</w:t>
      </w:r>
    </w:p>
    <w:p w14:paraId="5518D88B"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35382BA8"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"Hay personas que se preguntan por qué tan temprano y la respuesta es simple. Queremos que las personas puedan acercarse antes de iniciar su jornada laboral, llevar a sus hijos a la escuela o comenzar sus actividades. Nuestro compromiso es facilitar el acceso a los programas y servicios que pueden hacer una diferencia en su vida diaria", señaló.</w:t>
      </w:r>
    </w:p>
    <w:p w14:paraId="46EF99BB"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70E982A2" w14:textId="77777777" w:rsidR="00536BB2" w:rsidRPr="00536BB2" w:rsidRDefault="00536BB2" w:rsidP="00536BB2">
      <w:pPr>
        <w:jc w:val="both"/>
        <w:rPr>
          <w:rFonts w:ascii="Arial" w:hAnsi="Arial" w:cs="Arial"/>
          <w:sz w:val="28"/>
          <w:szCs w:val="28"/>
        </w:rPr>
      </w:pPr>
      <w:proofErr w:type="spellStart"/>
      <w:r w:rsidRPr="00536BB2">
        <w:rPr>
          <w:rFonts w:ascii="Arial" w:hAnsi="Arial" w:cs="Arial"/>
          <w:sz w:val="28"/>
          <w:szCs w:val="28"/>
        </w:rPr>
        <w:t>Arratia</w:t>
      </w:r>
      <w:proofErr w:type="spellEnd"/>
      <w:r w:rsidRPr="00536BB2">
        <w:rPr>
          <w:rFonts w:ascii="Arial" w:hAnsi="Arial" w:cs="Arial"/>
          <w:sz w:val="28"/>
          <w:szCs w:val="28"/>
        </w:rPr>
        <w:t xml:space="preserve"> Cruz destacó que Nuevo León ha fortalecido una política social que coloca a las personas en el centro de las decisiones, acercando los apoyos directamente a las comunidades.</w:t>
      </w:r>
    </w:p>
    <w:p w14:paraId="494569AD"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06F3F030"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"En ninguna otra parte del país impulsan lo que nosotros hacemos en Nuevo León por instrucción del gobernador Samuel García. Lo que hoy estamos logrando gracias a la consolidación de nuestros cuatro programas estratégicos: Ayudamos a las Mujeres, en sus vertientes Impulso a Cuidadoras y Jefas de Familia; Hambre Cero y Personas con Discapacidad, es regresarles oportunidades a miles de familias de todo el estado", afirmó.</w:t>
      </w:r>
    </w:p>
    <w:p w14:paraId="575208D9"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012A5B81"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Durante la jornada participarán también las subsecretarías de Protección Social y Oportunidades; Desarrollo Comunitario Integral; Diversidad e Inclusión Social; Prevención y Seguridad Humana; e </w:t>
      </w:r>
      <w:r w:rsidRPr="00536BB2">
        <w:rPr>
          <w:rFonts w:ascii="Arial" w:hAnsi="Arial" w:cs="Arial"/>
          <w:sz w:val="28"/>
          <w:szCs w:val="28"/>
        </w:rPr>
        <w:lastRenderedPageBreak/>
        <w:t>Inversión Social y Alianzas Estratégicas, brindando orientación, registro y seguimiento a las solicitudes de la ciudadanía.</w:t>
      </w:r>
    </w:p>
    <w:p w14:paraId="51052234"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4CFE0387"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Asimismo, las personas podrán realizar gestiones relacionadas con la entrega de aparatos funcionales, como sillas de ruedas, andadores, bastones y muletas, además de recibir información sobre los distintos programas y servicios que ofrece la dependencia.</w:t>
      </w:r>
    </w:p>
    <w:p w14:paraId="47DA20CB"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396FA380" w14:textId="38CCBB56" w:rsidR="00536BB2" w:rsidRPr="00536BB2" w:rsidRDefault="00536BB2" w:rsidP="00536BB2">
      <w:pPr>
        <w:jc w:val="both"/>
        <w:rPr>
          <w:rFonts w:ascii="Arial" w:hAnsi="Arial" w:cs="Arial"/>
          <w:sz w:val="28"/>
          <w:szCs w:val="28"/>
        </w:rPr>
      </w:pPr>
      <w:r w:rsidRPr="00536BB2">
        <w:rPr>
          <w:rFonts w:ascii="Arial" w:hAnsi="Arial" w:cs="Arial"/>
          <w:sz w:val="28"/>
          <w:szCs w:val="28"/>
        </w:rPr>
        <w:t>Las personas interesadas en asistir deberán realizar previamente su regi</w:t>
      </w:r>
      <w:r>
        <w:rPr>
          <w:rFonts w:ascii="Arial" w:hAnsi="Arial" w:cs="Arial"/>
          <w:sz w:val="28"/>
          <w:szCs w:val="28"/>
        </w:rPr>
        <w:t xml:space="preserve">stro en: </w:t>
      </w:r>
      <w:r w:rsidRPr="00536BB2">
        <w:rPr>
          <w:rFonts w:ascii="Arial" w:hAnsi="Arial" w:cs="Arial"/>
          <w:sz w:val="28"/>
          <w:szCs w:val="28"/>
        </w:rPr>
        <w:t>https://eventos-gob-nl.mx/eventos/ayudamos-de-cerca-general-escobedo-9-de-julio</w:t>
      </w:r>
    </w:p>
    <w:p w14:paraId="0AE04902" w14:textId="77777777" w:rsidR="00536BB2" w:rsidRPr="00536BB2" w:rsidRDefault="00536BB2" w:rsidP="00536BB2">
      <w:pPr>
        <w:jc w:val="both"/>
        <w:rPr>
          <w:rFonts w:ascii="Arial" w:hAnsi="Arial" w:cs="Arial"/>
          <w:sz w:val="28"/>
          <w:szCs w:val="28"/>
        </w:rPr>
      </w:pPr>
      <w:r w:rsidRPr="00536BB2">
        <w:rPr>
          <w:rFonts w:ascii="Arial" w:hAnsi="Arial" w:cs="Arial"/>
          <w:sz w:val="28"/>
          <w:szCs w:val="28"/>
        </w:rPr>
        <w:t xml:space="preserve"> </w:t>
      </w:r>
    </w:p>
    <w:p w14:paraId="10DD2A39" w14:textId="4A29FFD8" w:rsidR="0092409C" w:rsidRDefault="00536BB2" w:rsidP="00536BB2">
      <w:pPr>
        <w:jc w:val="both"/>
        <w:rPr>
          <w:rFonts w:ascii="Arial" w:hAnsi="Arial" w:cs="Arial"/>
          <w:sz w:val="28"/>
          <w:szCs w:val="28"/>
        </w:rPr>
      </w:pPr>
      <w:r w:rsidRPr="00536BB2">
        <w:rPr>
          <w:rFonts w:ascii="Arial" w:hAnsi="Arial" w:cs="Arial"/>
          <w:sz w:val="28"/>
          <w:szCs w:val="28"/>
        </w:rPr>
        <w:t>A través de Ayudamos de cerca, la Secretaría de Igualdad e Inclusión continúa impulsando mecanismos que contribuyen a fortalecer una dependencia más cercana y enfocada en escuc</w:t>
      </w:r>
      <w:r>
        <w:rPr>
          <w:rFonts w:ascii="Arial" w:hAnsi="Arial" w:cs="Arial"/>
          <w:sz w:val="28"/>
          <w:szCs w:val="28"/>
        </w:rPr>
        <w:t xml:space="preserve">har activamente a las personas, </w:t>
      </w:r>
      <w:r w:rsidRPr="00536BB2">
        <w:rPr>
          <w:rFonts w:ascii="Arial" w:hAnsi="Arial" w:cs="Arial"/>
          <w:sz w:val="28"/>
          <w:szCs w:val="28"/>
        </w:rPr>
        <w:t>brindando acceso a programas y servicios que mejoran considerablemente la calidad de vida de miles de familias del estado.</w:t>
      </w:r>
    </w:p>
    <w:p w14:paraId="764B09DD" w14:textId="77777777" w:rsidR="0092409C" w:rsidRDefault="0092409C" w:rsidP="000D39CB">
      <w:pPr>
        <w:jc w:val="both"/>
        <w:rPr>
          <w:rFonts w:ascii="Arial" w:hAnsi="Arial" w:cs="Arial"/>
          <w:sz w:val="28"/>
          <w:szCs w:val="28"/>
        </w:rPr>
      </w:pPr>
    </w:p>
    <w:bookmarkEnd w:id="0"/>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E8C09" w14:textId="77777777" w:rsidR="00950F1E" w:rsidRDefault="00950F1E" w:rsidP="00E83348">
      <w:r>
        <w:separator/>
      </w:r>
    </w:p>
  </w:endnote>
  <w:endnote w:type="continuationSeparator" w:id="0">
    <w:p w14:paraId="04A41896" w14:textId="77777777" w:rsidR="00950F1E" w:rsidRDefault="00950F1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3A8C0" w14:textId="77777777" w:rsidR="00950F1E" w:rsidRDefault="00950F1E" w:rsidP="00E83348">
      <w:r>
        <w:separator/>
      </w:r>
    </w:p>
  </w:footnote>
  <w:footnote w:type="continuationSeparator" w:id="0">
    <w:p w14:paraId="4C1FCD94" w14:textId="77777777" w:rsidR="00950F1E" w:rsidRDefault="00950F1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C558D"/>
    <w:multiLevelType w:val="hybridMultilevel"/>
    <w:tmpl w:val="9FEA5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23AE"/>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36BB2"/>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7F60CC"/>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0F1E"/>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06C9-E4E3-4B0C-B87F-FE2B3FE3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2026-07-06T22:22:00Z</dcterms:created>
  <dcterms:modified xsi:type="dcterms:W3CDTF">2026-07-06T22:22:00Z</dcterms:modified>
</cp:coreProperties>
</file>