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62BE16E" w:rsidR="009C0D7E" w:rsidRPr="004667B8" w:rsidRDefault="00763F1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CP/0959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9A43530" w:rsidR="009C0D7E" w:rsidRDefault="00DD1B0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B465E1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74D4084C" w:rsidR="008A3F83" w:rsidRDefault="00DD1B0E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D1B0E">
        <w:rPr>
          <w:rFonts w:ascii="Arial" w:hAnsi="Arial" w:cs="Arial"/>
          <w:b/>
          <w:sz w:val="28"/>
          <w:szCs w:val="28"/>
        </w:rPr>
        <w:t>INVITA</w:t>
      </w:r>
      <w:r w:rsidR="00397841">
        <w:rPr>
          <w:rFonts w:ascii="Arial" w:hAnsi="Arial" w:cs="Arial"/>
          <w:b/>
          <w:sz w:val="28"/>
          <w:szCs w:val="28"/>
        </w:rPr>
        <w:t xml:space="preserve"> GOBIERNO</w:t>
      </w:r>
      <w:r w:rsidRPr="00DD1B0E">
        <w:rPr>
          <w:rFonts w:ascii="Arial" w:hAnsi="Arial" w:cs="Arial"/>
          <w:b/>
          <w:sz w:val="28"/>
          <w:szCs w:val="28"/>
        </w:rPr>
        <w:t xml:space="preserve"> </w:t>
      </w:r>
      <w:r w:rsidR="00397841">
        <w:rPr>
          <w:rFonts w:ascii="Arial" w:hAnsi="Arial" w:cs="Arial"/>
          <w:b/>
          <w:sz w:val="28"/>
          <w:szCs w:val="28"/>
        </w:rPr>
        <w:t>A FAMILIAS DE NUEVO LEÓN</w:t>
      </w:r>
      <w:r w:rsidRPr="00DD1B0E">
        <w:rPr>
          <w:rFonts w:ascii="Arial" w:hAnsi="Arial" w:cs="Arial"/>
          <w:b/>
          <w:sz w:val="28"/>
          <w:szCs w:val="28"/>
        </w:rPr>
        <w:t xml:space="preserve"> INSCRIBIRSE EN LOS 48 CENTROS COMUNITARIOS DEL ESTADO</w:t>
      </w:r>
    </w:p>
    <w:bookmarkEnd w:id="0"/>
    <w:p w14:paraId="10A5ECCD" w14:textId="77777777" w:rsidR="00DD1B0E" w:rsidRDefault="00DD1B0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82B8284" w14:textId="77777777" w:rsidR="00E23F8F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25BC195" w14:textId="543C68B6" w:rsidR="00DD1B0E" w:rsidRPr="00DD1B0E" w:rsidRDefault="00DD1B0E" w:rsidP="00DD1B0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D1B0E">
        <w:rPr>
          <w:rFonts w:ascii="Arial" w:hAnsi="Arial" w:cs="Arial"/>
          <w:i/>
          <w:sz w:val="24"/>
          <w:szCs w:val="24"/>
        </w:rPr>
        <w:t>El secretario de Igualdad e Inclusión invitó a aprovechar la oferta de más de 300 talleres y actividades gratuitas que iniciarán el próximo 6 de julio.</w:t>
      </w:r>
      <w:r w:rsidRPr="00DD1B0E">
        <w:rPr>
          <w:rFonts w:ascii="Arial" w:hAnsi="Arial" w:cs="Arial"/>
          <w:i/>
          <w:sz w:val="24"/>
          <w:szCs w:val="24"/>
        </w:rPr>
        <w:tab/>
      </w:r>
    </w:p>
    <w:p w14:paraId="501031D3" w14:textId="70D0F015" w:rsidR="00C27394" w:rsidRPr="00DD1B0E" w:rsidRDefault="00DD1B0E" w:rsidP="00DD1B0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D1B0E">
        <w:rPr>
          <w:rFonts w:ascii="Arial" w:hAnsi="Arial" w:cs="Arial"/>
          <w:i/>
          <w:sz w:val="24"/>
          <w:szCs w:val="24"/>
        </w:rPr>
        <w:t>Los Centros Comunitarios fortalecen el desarrollo de niñas, niños, jóvenes y personas adultas, además de impulsar la convivencia y el tejido social en todo Nuevo León.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30328EBC" w14:textId="39608437" w:rsidR="00DD1B0E" w:rsidRPr="00DD1B0E" w:rsidRDefault="00BF1FBE" w:rsidP="00DD1B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D1B0E" w:rsidRPr="00DD1B0E">
        <w:rPr>
          <w:rFonts w:ascii="Arial" w:hAnsi="Arial" w:cs="Arial"/>
          <w:sz w:val="28"/>
          <w:szCs w:val="28"/>
        </w:rPr>
        <w:t>Con una oferta de más de 300 talleres y actividades gratuitas para personas de todas las edades, el secretario de Igualdad e Inclusión, Félix Arratia Cruz, invitó a las familias de Nuevo León a inscribirse al tercer trimestre de actividades de los 48 Centros Comunitarios del estado, cuyo periodo de clases dará inicio el próximo 6 de julio.</w:t>
      </w:r>
    </w:p>
    <w:p w14:paraId="1E9AA25B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2D5351A7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t>Tras concluir con éxito el segundo trimestre de actividades, correspondiente a abril-junio de 2026, el funcionario estatal destacó que estos espacios se han consolidado como una de las principales estrategias para fortalecer la convivencia, impulsar el desarrollo de habilidades y generar mayores oportunidades para miles de personas en todo el estado.</w:t>
      </w:r>
    </w:p>
    <w:p w14:paraId="70705047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1FC4A11E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t>Durante una gira de trabajo por los Centros Comunitarios Santa Fe, en Apodaca; Topo Chico y San Bernabé, en Monterrey; así como Lomas de La Fama, en Santa Catarina, Arratia Cruz reiteró que estos espacios representan un punto de encuentro para las comunidades y una herramienta para construir un Nuevo León más incluyente.</w:t>
      </w:r>
    </w:p>
    <w:p w14:paraId="5565AFF9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391CC683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lastRenderedPageBreak/>
        <w:t xml:space="preserve">"Los Centros Comunitarios son espacios creados para que nuestras niñas, niños, juventudes y todas las familias tengan puntos de encuentro donde puedan fortalecer el tejido social, crear comunidad y, sobre todo, desarrollar sus talentos. </w:t>
      </w:r>
    </w:p>
    <w:p w14:paraId="1FF86E60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18AF2A1A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6FBBE821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t>Estamos convencidos de que la labor que se realiza en beneficio de la ciudadanía une comunidades y genera relaciones positivas para todas y todos", expresó.</w:t>
      </w:r>
    </w:p>
    <w:p w14:paraId="16C529DC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24E397BE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t>El secretario destacó que la oferta de talleres y actividades se diseña a partir de un proceso de escucha y análisis de las necesidades de la ciudadanía, con el propósito de que cada Centro Comunitario cuente con opciones para personas de todas las edades y que, además, sean completamente gratuitas.</w:t>
      </w:r>
    </w:p>
    <w:p w14:paraId="4A411E0D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3F2AC43F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t>“Este Gobierno tiene el compromiso de trabajar con cercanía y de entender las necesidades de cada comunidad. Estos espacios de encuentro son fundamentales para el desarrollo de nuestras familias, por lo que continuaremos impulsándolos y acercando más oportunidades a todos los rincones de Nuevo León”, señaló.</w:t>
      </w:r>
    </w:p>
    <w:p w14:paraId="66B77176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2688AE22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t>Asimismo, destacó que durante la presente administración los Centros Comunitarios también se han fortalecido como semilleros de talento, impulsando el desarrollo de niñas, niños y jóvenes, brindando oportunidades de emprendimiento y crecimiento para todas las personas.</w:t>
      </w:r>
    </w:p>
    <w:p w14:paraId="648D2843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164E9159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t xml:space="preserve">El tercer trimestre de actividades iniciará el próximo 6 de julio y concluirá durante la última semana de septiembre. Actualmente, los 48 Centros Comunitarios del estado ofrecen más de 300 talleres y actividades gratuitas, entre las que destacan carpintería, </w:t>
      </w:r>
      <w:proofErr w:type="spellStart"/>
      <w:r w:rsidRPr="00DD1B0E">
        <w:rPr>
          <w:rFonts w:ascii="Arial" w:hAnsi="Arial" w:cs="Arial"/>
          <w:sz w:val="28"/>
          <w:szCs w:val="28"/>
        </w:rPr>
        <w:t>globoflexia</w:t>
      </w:r>
      <w:proofErr w:type="spellEnd"/>
      <w:r w:rsidRPr="00DD1B0E">
        <w:rPr>
          <w:rFonts w:ascii="Arial" w:hAnsi="Arial" w:cs="Arial"/>
          <w:sz w:val="28"/>
          <w:szCs w:val="28"/>
        </w:rPr>
        <w:t xml:space="preserve">, elaboración de piñatas, cocina, repostería, tejido, robótica, nutrición, psicología, serigrafía, belleza, soldadura, bailoterapia, danza </w:t>
      </w:r>
      <w:r w:rsidRPr="00DD1B0E">
        <w:rPr>
          <w:rFonts w:ascii="Arial" w:hAnsi="Arial" w:cs="Arial"/>
          <w:sz w:val="28"/>
          <w:szCs w:val="28"/>
        </w:rPr>
        <w:lastRenderedPageBreak/>
        <w:t>folclórica, preescolar, estimulación temprana, box, gimnasia, taekwondo, tenis de mesa y básquetbol, entre otros.</w:t>
      </w:r>
    </w:p>
    <w:p w14:paraId="5F2AB23C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04049CC4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t xml:space="preserve">Las inscripciones están abiertas hasta al 4 de julio en modalidad presencial, directamente en el Centro Comunitario de su elección, en un horario de 9:00 a 18:00 horas. Para los talleres en línea, el registro estará disponible a partir del 6 de julio a través de la plataforma: http://registro.sii.nl.gob.mx:8020/ </w:t>
      </w:r>
    </w:p>
    <w:p w14:paraId="3FFEAD12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28426947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t>Para mayores informes sobre los talleres y servicios disponibles, la ciudadanía puede comunicarse al teléfono 81 2020 2070 o consultar la página oficial de Facebook de Centros Comunitarios.</w:t>
      </w:r>
    </w:p>
    <w:p w14:paraId="16CD8530" w14:textId="77777777" w:rsidR="00DD1B0E" w:rsidRPr="00DD1B0E" w:rsidRDefault="00DD1B0E" w:rsidP="00DD1B0E">
      <w:pPr>
        <w:jc w:val="both"/>
        <w:rPr>
          <w:rFonts w:ascii="Arial" w:hAnsi="Arial" w:cs="Arial"/>
          <w:sz w:val="28"/>
          <w:szCs w:val="28"/>
        </w:rPr>
      </w:pPr>
    </w:p>
    <w:p w14:paraId="4B70D62F" w14:textId="1D5AA45F" w:rsidR="00061431" w:rsidRDefault="00DD1B0E" w:rsidP="00DD1B0E">
      <w:pPr>
        <w:jc w:val="both"/>
        <w:rPr>
          <w:rFonts w:ascii="Arial" w:hAnsi="Arial" w:cs="Arial"/>
          <w:sz w:val="28"/>
          <w:szCs w:val="28"/>
        </w:rPr>
      </w:pPr>
      <w:r w:rsidRPr="00DD1B0E">
        <w:rPr>
          <w:rFonts w:ascii="Arial" w:hAnsi="Arial" w:cs="Arial"/>
          <w:sz w:val="28"/>
          <w:szCs w:val="28"/>
        </w:rPr>
        <w:t>A través de estas acciones, la Secretaría de Igualdad e Inclusión continúa fortaleciendo los Centros Comunitarios como espacios de encuentro, aprendizaje y desarrollo, acercando oportunidades que contribuyen a mejorar la calidad de vida de las familias de todo Nuevo León.</w:t>
      </w:r>
    </w:p>
    <w:p w14:paraId="61571EC5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680A0BB4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2EB9E14E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5E4C8044" w14:textId="77777777" w:rsidR="00C27394" w:rsidRPr="00201646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6180B" w14:textId="77777777" w:rsidR="009E78B0" w:rsidRDefault="009E78B0" w:rsidP="00E83348">
      <w:r>
        <w:separator/>
      </w:r>
    </w:p>
  </w:endnote>
  <w:endnote w:type="continuationSeparator" w:id="0">
    <w:p w14:paraId="5B4B40ED" w14:textId="77777777" w:rsidR="009E78B0" w:rsidRDefault="009E78B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58ED6" w14:textId="77777777" w:rsidR="009E78B0" w:rsidRDefault="009E78B0" w:rsidP="00E83348">
      <w:r>
        <w:separator/>
      </w:r>
    </w:p>
  </w:footnote>
  <w:footnote w:type="continuationSeparator" w:id="0">
    <w:p w14:paraId="0CF50F38" w14:textId="77777777" w:rsidR="009E78B0" w:rsidRDefault="009E78B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97841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3F14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E78B0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0546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1B0E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5641B-4B04-43A8-B65E-23C07A02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2026-06-30T21:14:00Z</dcterms:created>
  <dcterms:modified xsi:type="dcterms:W3CDTF">2026-06-30T22:50:00Z</dcterms:modified>
</cp:coreProperties>
</file>