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60E" w:rsidRPr="006F2BEC" w:rsidRDefault="0024360E" w:rsidP="0024360E">
      <w:pPr>
        <w:jc w:val="right"/>
        <w:rPr>
          <w:b/>
          <w:lang w:val="es-ES"/>
        </w:rPr>
      </w:pPr>
      <w:r w:rsidRPr="006F2BEC">
        <w:rPr>
          <w:b/>
          <w:lang w:val="es-ES"/>
        </w:rPr>
        <w:t>CP/053</w:t>
      </w:r>
      <w:r>
        <w:rPr>
          <w:b/>
          <w:lang w:val="es-ES"/>
        </w:rPr>
        <w:t>9</w:t>
      </w:r>
      <w:r w:rsidRPr="006F2BEC">
        <w:rPr>
          <w:b/>
          <w:lang w:val="es-ES"/>
        </w:rPr>
        <w:t>/2026</w:t>
      </w:r>
    </w:p>
    <w:p w:rsidR="0024360E" w:rsidRPr="006F2BEC" w:rsidRDefault="0024360E" w:rsidP="0024360E">
      <w:pPr>
        <w:jc w:val="right"/>
        <w:rPr>
          <w:lang w:val="es-ES"/>
        </w:rPr>
      </w:pPr>
      <w:r w:rsidRPr="006F2BEC">
        <w:rPr>
          <w:lang w:val="es-ES"/>
        </w:rPr>
        <w:t>08 de abril de 2026</w:t>
      </w:r>
    </w:p>
    <w:p w:rsidR="002853AF" w:rsidRDefault="0024360E" w:rsidP="00653EC1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bookmarkStart w:id="0" w:name="_GoBack"/>
      <w:r w:rsidR="00653EC1" w:rsidRPr="00653EC1">
        <w:rPr>
          <w:b/>
          <w:bCs/>
          <w:sz w:val="28"/>
          <w:szCs w:val="28"/>
        </w:rPr>
        <w:t>CONCLUYEN EMPRENDEDORES DE CENTROS COMUNITARIOS CURSO DE INGLÉS RUMBO AL MUNDIAL</w:t>
      </w:r>
      <w:r w:rsidR="00653EC1">
        <w:rPr>
          <w:b/>
          <w:bCs/>
          <w:sz w:val="28"/>
          <w:szCs w:val="28"/>
        </w:rPr>
        <w:t xml:space="preserve"> 2026</w:t>
      </w:r>
      <w:bookmarkEnd w:id="0"/>
    </w:p>
    <w:p w:rsidR="002853AF" w:rsidRDefault="003F26D9" w:rsidP="00653EC1">
      <w:pPr>
        <w:numPr>
          <w:ilvl w:val="0"/>
          <w:numId w:val="1"/>
        </w:numPr>
        <w:spacing w:after="200" w:line="240" w:lineRule="auto"/>
        <w:ind w:left="714" w:hanging="35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SPELT y la Secretaría </w:t>
      </w:r>
      <w:r w:rsidR="00653EC1">
        <w:rPr>
          <w:i/>
          <w:iCs/>
          <w:sz w:val="24"/>
          <w:szCs w:val="24"/>
        </w:rPr>
        <w:t xml:space="preserve">de Igualdad e Inclusión </w:t>
      </w:r>
      <w:r>
        <w:rPr>
          <w:i/>
          <w:iCs/>
          <w:sz w:val="24"/>
          <w:szCs w:val="24"/>
        </w:rPr>
        <w:t xml:space="preserve">impulsan cursos de inglés para que emprendedores </w:t>
      </w:r>
      <w:r w:rsidR="00653EC1">
        <w:rPr>
          <w:i/>
          <w:iCs/>
          <w:sz w:val="24"/>
          <w:szCs w:val="24"/>
        </w:rPr>
        <w:t>de Centros C</w:t>
      </w:r>
      <w:r>
        <w:rPr>
          <w:i/>
          <w:iCs/>
          <w:sz w:val="24"/>
          <w:szCs w:val="24"/>
        </w:rPr>
        <w:t xml:space="preserve">omunitarios aprovechen oportunidades </w:t>
      </w:r>
      <w:r w:rsidR="00653EC1">
        <w:rPr>
          <w:i/>
          <w:iCs/>
          <w:sz w:val="24"/>
          <w:szCs w:val="24"/>
        </w:rPr>
        <w:t xml:space="preserve">para atraer a más clientes durante </w:t>
      </w:r>
      <w:r>
        <w:rPr>
          <w:i/>
          <w:iCs/>
          <w:sz w:val="24"/>
          <w:szCs w:val="24"/>
        </w:rPr>
        <w:t>el Mundial</w:t>
      </w:r>
      <w:r w:rsidR="00653EC1">
        <w:rPr>
          <w:i/>
          <w:iCs/>
          <w:sz w:val="24"/>
          <w:szCs w:val="24"/>
        </w:rPr>
        <w:t xml:space="preserve"> de Futbol. </w:t>
      </w:r>
    </w:p>
    <w:p w:rsidR="00653EC1" w:rsidRDefault="00653EC1" w:rsidP="00653EC1">
      <w:pPr>
        <w:numPr>
          <w:ilvl w:val="0"/>
          <w:numId w:val="1"/>
        </w:numPr>
        <w:spacing w:after="200" w:line="240" w:lineRule="auto"/>
        <w:ind w:left="714" w:hanging="357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El curso se impartió en los Centros Comunitarios de Monte Kristal y Tierra Propia. </w:t>
      </w:r>
      <w:r w:rsidR="0024360E">
        <w:rPr>
          <w:i/>
          <w:iCs/>
          <w:sz w:val="24"/>
          <w:szCs w:val="24"/>
        </w:rPr>
        <w:br/>
      </w:r>
    </w:p>
    <w:p w:rsidR="009906EA" w:rsidRPr="00F27C91" w:rsidRDefault="009906EA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b/>
          <w:sz w:val="28"/>
          <w:szCs w:val="28"/>
        </w:rPr>
        <w:t>Juárez</w:t>
      </w:r>
      <w:r w:rsidR="003F26D9" w:rsidRPr="00F27C91">
        <w:rPr>
          <w:b/>
          <w:sz w:val="28"/>
          <w:szCs w:val="28"/>
        </w:rPr>
        <w:t>, Nuevo León.</w:t>
      </w:r>
      <w:r w:rsidR="003F26D9" w:rsidRPr="00F27C91">
        <w:rPr>
          <w:sz w:val="28"/>
          <w:szCs w:val="28"/>
        </w:rPr>
        <w:t xml:space="preserve"> La Secretaría de Igualdad e Inclusión del Estado de Nuevo León</w:t>
      </w:r>
      <w:r w:rsidR="00F27C91" w:rsidRPr="00F27C91">
        <w:rPr>
          <w:sz w:val="28"/>
          <w:szCs w:val="28"/>
        </w:rPr>
        <w:t xml:space="preserve">, que encabeza Martha Herrera, </w:t>
      </w:r>
      <w:r w:rsidR="003F26D9" w:rsidRPr="00F27C91">
        <w:rPr>
          <w:sz w:val="28"/>
          <w:szCs w:val="28"/>
        </w:rPr>
        <w:t xml:space="preserve"> celebró la graduación de emprendedoras y emprendedores de los Centros Comunitarios Monte Kristal y Tierra Propia que concluyeron los cursos de inglés impartidos por SPELT, como parte de una alianza público-privada diseñada para preparar a la comunidad ante las oportunidades que traerá el Mundial 2026</w:t>
      </w:r>
      <w:r w:rsidRPr="00F27C91">
        <w:rPr>
          <w:sz w:val="28"/>
          <w:szCs w:val="28"/>
        </w:rPr>
        <w:t>.</w:t>
      </w:r>
    </w:p>
    <w:p w:rsidR="000873D6" w:rsidRPr="00F27C91" w:rsidRDefault="003F26D9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sz w:val="28"/>
          <w:szCs w:val="28"/>
        </w:rPr>
        <w:t>Durante el evento se contó con la presencia de</w:t>
      </w:r>
      <w:r w:rsidR="00653EC1" w:rsidRPr="00F27C91">
        <w:rPr>
          <w:sz w:val="28"/>
          <w:szCs w:val="28"/>
        </w:rPr>
        <w:t xml:space="preserve">l Coordinador del Gabinete de Igualdad para </w:t>
      </w:r>
      <w:r w:rsidR="000873D6" w:rsidRPr="00F27C91">
        <w:rPr>
          <w:sz w:val="28"/>
          <w:szCs w:val="28"/>
        </w:rPr>
        <w:t>Todas las P</w:t>
      </w:r>
      <w:r w:rsidR="00653EC1" w:rsidRPr="00F27C91">
        <w:rPr>
          <w:sz w:val="28"/>
          <w:szCs w:val="28"/>
        </w:rPr>
        <w:t xml:space="preserve">ersonas, Félix Arratia; </w:t>
      </w:r>
      <w:r w:rsidRPr="00F27C91">
        <w:rPr>
          <w:sz w:val="28"/>
          <w:szCs w:val="28"/>
        </w:rPr>
        <w:t>la alcaldesa del municipio de Juárez, Mónica Oyervides</w:t>
      </w:r>
      <w:r w:rsidR="00653EC1" w:rsidRPr="00F27C91">
        <w:rPr>
          <w:sz w:val="28"/>
          <w:szCs w:val="28"/>
        </w:rPr>
        <w:t xml:space="preserve">; el Director de Alianzas Estratégicas de la Secretaría de Igualdad e Inclusión, Juan Carlos Meade; </w:t>
      </w:r>
      <w:r w:rsidR="000873D6" w:rsidRPr="00F27C91">
        <w:rPr>
          <w:sz w:val="28"/>
          <w:szCs w:val="28"/>
        </w:rPr>
        <w:t>la Subsecretaria de Desarrollo Comunitario Integral, Eva Lozano; y la CEO de SPELT Idiomas, Diana Marroquín.</w:t>
      </w:r>
    </w:p>
    <w:p w:rsidR="002853AF" w:rsidRPr="00F27C91" w:rsidRDefault="000873D6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sz w:val="28"/>
          <w:szCs w:val="28"/>
        </w:rPr>
        <w:t>En la ceremonia de graduación se d</w:t>
      </w:r>
      <w:r w:rsidR="003F26D9" w:rsidRPr="00F27C91">
        <w:rPr>
          <w:sz w:val="28"/>
          <w:szCs w:val="28"/>
        </w:rPr>
        <w:t>estacó la relevancia de generar este tipo de iniciativas en coordinación con el Gobierno del Estado y el sector privado para fortalecer las capacidades de las y los emprendedores locales, subrayando que la preparación comunitaria es clave para que los beneficios de eventos internacionales se reflejen directamente en las familias.</w:t>
      </w:r>
    </w:p>
    <w:p w:rsidR="002853AF" w:rsidRPr="00F27C91" w:rsidRDefault="003F26D9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sz w:val="28"/>
          <w:szCs w:val="28"/>
        </w:rPr>
        <w:lastRenderedPageBreak/>
        <w:t>La iniciativa tuvo como propósito fortalecer habilidades de inglés básico entre personas emprendedoras de la comunidad, con miras a que puedan atender mejor a clientes de habla inglesa y aprovechar el flujo de turistas extranjeros que llegará a Nuevo León durante los partidos del Mundial 2026 en M</w:t>
      </w:r>
      <w:r w:rsidR="000873D6" w:rsidRPr="00F27C91">
        <w:rPr>
          <w:sz w:val="28"/>
          <w:szCs w:val="28"/>
        </w:rPr>
        <w:t>éxico, por lo que</w:t>
      </w:r>
      <w:r w:rsidRPr="00F27C91">
        <w:rPr>
          <w:sz w:val="28"/>
          <w:szCs w:val="28"/>
        </w:rPr>
        <w:t xml:space="preserve"> SPELT </w:t>
      </w:r>
      <w:r w:rsidR="000873D6" w:rsidRPr="00F27C91">
        <w:rPr>
          <w:sz w:val="28"/>
          <w:szCs w:val="28"/>
        </w:rPr>
        <w:t xml:space="preserve">Idiomas </w:t>
      </w:r>
      <w:r w:rsidRPr="00F27C91">
        <w:rPr>
          <w:sz w:val="28"/>
          <w:szCs w:val="28"/>
        </w:rPr>
        <w:t xml:space="preserve">impartió </w:t>
      </w:r>
      <w:r w:rsidR="000873D6" w:rsidRPr="00F27C91">
        <w:rPr>
          <w:sz w:val="28"/>
          <w:szCs w:val="28"/>
        </w:rPr>
        <w:t>tres</w:t>
      </w:r>
      <w:r w:rsidRPr="00F27C91">
        <w:rPr>
          <w:sz w:val="28"/>
          <w:szCs w:val="28"/>
        </w:rPr>
        <w:t xml:space="preserve"> diferentes cursos presenciales gratuitos, cada uno con 10 sesiones sabatinas de 10</w:t>
      </w:r>
      <w:r w:rsidR="000873D6" w:rsidRPr="00F27C91">
        <w:rPr>
          <w:sz w:val="28"/>
          <w:szCs w:val="28"/>
        </w:rPr>
        <w:t>:00 a 13:00.</w:t>
      </w:r>
    </w:p>
    <w:p w:rsidR="002853AF" w:rsidRPr="00F27C91" w:rsidRDefault="003F26D9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sz w:val="28"/>
          <w:szCs w:val="28"/>
        </w:rPr>
        <w:t>Este esfuerzo forma parte de una visión más amplia de la Secretaría para integrar al sector privado a la atención de retos sociales concretos a través de alianzas que fortalezcan capacidades en la comunidad</w:t>
      </w:r>
      <w:r w:rsidR="000873D6" w:rsidRPr="00F27C91">
        <w:rPr>
          <w:sz w:val="28"/>
          <w:szCs w:val="28"/>
        </w:rPr>
        <w:t xml:space="preserve">, acercando herramientas útiles </w:t>
      </w:r>
      <w:r w:rsidRPr="00F27C91">
        <w:rPr>
          <w:sz w:val="28"/>
          <w:szCs w:val="28"/>
        </w:rPr>
        <w:t>para que más personas puedan vincularse a nuevas oportunidades de ingreso, desarrollo económico y participación en un contexto internacional que puede dejar beneficios duraderos en el estado.</w:t>
      </w:r>
    </w:p>
    <w:p w:rsidR="002853AF" w:rsidRPr="00F27C91" w:rsidRDefault="003F26D9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iCs/>
          <w:sz w:val="28"/>
          <w:szCs w:val="28"/>
        </w:rPr>
        <w:t>“Lo más valioso de estas alianzas es que permiten traducir un evento global en oportunida</w:t>
      </w:r>
      <w:r w:rsidR="000873D6" w:rsidRPr="00F27C91">
        <w:rPr>
          <w:iCs/>
          <w:sz w:val="28"/>
          <w:szCs w:val="28"/>
        </w:rPr>
        <w:t>des concretas para la comunidad, c</w:t>
      </w:r>
      <w:r w:rsidRPr="00F27C91">
        <w:rPr>
          <w:iCs/>
          <w:sz w:val="28"/>
          <w:szCs w:val="28"/>
        </w:rPr>
        <w:t>uando gobierno y sect</w:t>
      </w:r>
      <w:r w:rsidR="000873D6" w:rsidRPr="00F27C91">
        <w:rPr>
          <w:iCs/>
          <w:sz w:val="28"/>
          <w:szCs w:val="28"/>
        </w:rPr>
        <w:t>or privado colaboran con visión</w:t>
      </w:r>
      <w:r w:rsidRPr="00F27C91">
        <w:rPr>
          <w:iCs/>
          <w:sz w:val="28"/>
          <w:szCs w:val="28"/>
        </w:rPr>
        <w:t xml:space="preserve"> no solo acercan herramientas como el inglés, sino que fortalecen capacidades locales, preparan a las personas para aprovechar nuevas dinámicas económicas y hacen que</w:t>
      </w:r>
      <w:r w:rsidR="000873D6" w:rsidRPr="00F27C91">
        <w:rPr>
          <w:iCs/>
          <w:sz w:val="28"/>
          <w:szCs w:val="28"/>
        </w:rPr>
        <w:t xml:space="preserve"> el desarrollo llegue más lejos</w:t>
      </w:r>
      <w:r w:rsidRPr="00F27C91">
        <w:rPr>
          <w:iCs/>
          <w:sz w:val="28"/>
          <w:szCs w:val="28"/>
        </w:rPr>
        <w:t>”</w:t>
      </w:r>
      <w:r w:rsidR="000873D6" w:rsidRPr="00F27C91">
        <w:rPr>
          <w:iCs/>
          <w:sz w:val="28"/>
          <w:szCs w:val="28"/>
        </w:rPr>
        <w:t>, s</w:t>
      </w:r>
      <w:r w:rsidRPr="00F27C91">
        <w:rPr>
          <w:sz w:val="28"/>
          <w:szCs w:val="28"/>
        </w:rPr>
        <w:t xml:space="preserve">eñaló </w:t>
      </w:r>
      <w:r w:rsidR="000873D6" w:rsidRPr="00F27C91">
        <w:rPr>
          <w:sz w:val="28"/>
          <w:szCs w:val="28"/>
        </w:rPr>
        <w:t xml:space="preserve">el </w:t>
      </w:r>
      <w:r w:rsidRPr="00F27C91">
        <w:rPr>
          <w:sz w:val="28"/>
          <w:szCs w:val="28"/>
        </w:rPr>
        <w:t>Director de Alianzas Estratégicas de la Secretaría de Igualdad e Inclusión.</w:t>
      </w:r>
    </w:p>
    <w:p w:rsidR="000873D6" w:rsidRPr="00F27C91" w:rsidRDefault="003F26D9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sz w:val="28"/>
          <w:szCs w:val="28"/>
        </w:rPr>
        <w:t>Por su parte, Diana Marroquí</w:t>
      </w:r>
      <w:r w:rsidR="000873D6" w:rsidRPr="00F27C91">
        <w:rPr>
          <w:sz w:val="28"/>
          <w:szCs w:val="28"/>
        </w:rPr>
        <w:t xml:space="preserve">n, CEO de SPELT Idiomas, se mostró complacida de esta colaboración con la Secretaría de Igualdad e Inclusión para poder capacitar a los emprendedores de Centros Comunitarios. </w:t>
      </w:r>
    </w:p>
    <w:p w:rsidR="002853AF" w:rsidRPr="00F27C91" w:rsidRDefault="003F26D9" w:rsidP="0024360E">
      <w:pPr>
        <w:spacing w:before="240" w:after="240" w:line="240" w:lineRule="auto"/>
        <w:jc w:val="both"/>
        <w:rPr>
          <w:iCs/>
          <w:sz w:val="28"/>
          <w:szCs w:val="28"/>
        </w:rPr>
      </w:pPr>
      <w:r w:rsidRPr="00F27C91">
        <w:rPr>
          <w:iCs/>
          <w:sz w:val="28"/>
          <w:szCs w:val="28"/>
        </w:rPr>
        <w:t xml:space="preserve">“En SPELT creemos que aprender inglés es abrir puertas. Nos entusiasma sumar nuestra experiencia a esta alianza con la Secretaría de Igualdad e Inclusión para que más emprendedores de Nuevo León cuenten con herramientas que les permitan crecer, conectar con </w:t>
      </w:r>
      <w:r w:rsidRPr="00F27C91">
        <w:rPr>
          <w:iCs/>
          <w:sz w:val="28"/>
          <w:szCs w:val="28"/>
        </w:rPr>
        <w:lastRenderedPageBreak/>
        <w:t>nuevos mercados y prepararse para las oportunidades que vienen”</w:t>
      </w:r>
      <w:r w:rsidR="00182BB8" w:rsidRPr="00F27C91">
        <w:rPr>
          <w:iCs/>
          <w:sz w:val="28"/>
          <w:szCs w:val="28"/>
        </w:rPr>
        <w:t xml:space="preserve">, dijo. </w:t>
      </w:r>
    </w:p>
    <w:p w:rsidR="002853AF" w:rsidRPr="00F27C91" w:rsidRDefault="003F26D9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sz w:val="28"/>
          <w:szCs w:val="28"/>
        </w:rPr>
        <w:t>SPELT cuenta con más de 20 años de experiencia en la enseñanza de idiomas, alinea sus programas al Marco Común Europeo y diseña cursos adaptados a las necesid</w:t>
      </w:r>
      <w:r w:rsidR="004B2AC3" w:rsidRPr="00F27C91">
        <w:rPr>
          <w:sz w:val="28"/>
          <w:szCs w:val="28"/>
        </w:rPr>
        <w:t xml:space="preserve">ades de sus alumnos y clientes, por lo que el trabajo conjunto </w:t>
      </w:r>
      <w:r w:rsidRPr="00F27C91">
        <w:rPr>
          <w:sz w:val="28"/>
          <w:szCs w:val="28"/>
        </w:rPr>
        <w:t xml:space="preserve">con la Dirección de Alianzas Estratégicas comenzó a </w:t>
      </w:r>
      <w:r w:rsidR="004B2AC3" w:rsidRPr="00F27C91">
        <w:rPr>
          <w:sz w:val="28"/>
          <w:szCs w:val="28"/>
        </w:rPr>
        <w:t>diseñarse</w:t>
      </w:r>
      <w:r w:rsidRPr="00F27C91">
        <w:rPr>
          <w:sz w:val="28"/>
          <w:szCs w:val="28"/>
        </w:rPr>
        <w:t xml:space="preserve"> desde octubre de 2025 para convertir esta colaboración en un proyecto de responsabilidad social con impacto comunitario.</w:t>
      </w:r>
    </w:p>
    <w:p w:rsidR="002853AF" w:rsidRPr="00F27C91" w:rsidRDefault="003F26D9" w:rsidP="0024360E">
      <w:pPr>
        <w:spacing w:before="240" w:after="240" w:line="240" w:lineRule="auto"/>
        <w:jc w:val="both"/>
        <w:rPr>
          <w:sz w:val="28"/>
          <w:szCs w:val="28"/>
        </w:rPr>
      </w:pPr>
      <w:r w:rsidRPr="00F27C91">
        <w:rPr>
          <w:sz w:val="28"/>
          <w:szCs w:val="28"/>
        </w:rPr>
        <w:t>Con acciones como esta, la Secretaría de Igualdad e Inclusión refrenda que las alianzas público-privadas pueden ser una herramienta eficaz para cerrar brechas de oportunidad, fortalecer habilidades útiles para el futuro laboral y hacer que grandes eventos como el Mundial 2026 también dejen beneficios tangibles en las comunidades. El objetivo, además de celebrar esta graduación, es seguir impulsando proyectos similares que permitan a más personas aprovechar la derrama económica que genere este evento internacional.</w:t>
      </w:r>
    </w:p>
    <w:p w:rsidR="002853AF" w:rsidRPr="00F27C91" w:rsidRDefault="002853AF" w:rsidP="0024360E">
      <w:pPr>
        <w:spacing w:line="240" w:lineRule="auto"/>
        <w:jc w:val="both"/>
        <w:rPr>
          <w:sz w:val="28"/>
          <w:szCs w:val="28"/>
        </w:rPr>
      </w:pPr>
    </w:p>
    <w:sectPr w:rsidR="002853AF" w:rsidRPr="00F27C91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0DE" w:rsidRDefault="00D850DE">
      <w:pPr>
        <w:spacing w:line="240" w:lineRule="auto"/>
      </w:pPr>
      <w:r>
        <w:separator/>
      </w:r>
    </w:p>
  </w:endnote>
  <w:endnote w:type="continuationSeparator" w:id="0">
    <w:p w:rsidR="00D850DE" w:rsidRDefault="00D850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A39232-F18B-4519-B1F4-D71D5B0D76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A2026ED-3D8E-4F26-BC6D-7694107F5A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AF" w:rsidRDefault="003F26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-1142991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853AF" w:rsidRDefault="002853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2853AF" w:rsidRDefault="002853A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0DE" w:rsidRDefault="00D850DE">
      <w:pPr>
        <w:spacing w:line="240" w:lineRule="auto"/>
      </w:pPr>
      <w:r>
        <w:separator/>
      </w:r>
    </w:p>
  </w:footnote>
  <w:footnote w:type="continuationSeparator" w:id="0">
    <w:p w:rsidR="00D850DE" w:rsidRDefault="00D850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3AF" w:rsidRDefault="003F26D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-1151881</wp:posOffset>
          </wp:positionH>
          <wp:positionV relativeFrom="paragraph">
            <wp:posOffset>-1170296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7018E"/>
    <w:multiLevelType w:val="multilevel"/>
    <w:tmpl w:val="C7848D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3AF"/>
    <w:rsid w:val="000873D6"/>
    <w:rsid w:val="00182BB8"/>
    <w:rsid w:val="0024360E"/>
    <w:rsid w:val="00253633"/>
    <w:rsid w:val="002853AF"/>
    <w:rsid w:val="003F26D9"/>
    <w:rsid w:val="004B2AC3"/>
    <w:rsid w:val="00653EC1"/>
    <w:rsid w:val="009906EA"/>
    <w:rsid w:val="00D27EF8"/>
    <w:rsid w:val="00D850DE"/>
    <w:rsid w:val="00E43920"/>
    <w:rsid w:val="00F27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0B2FA7-07FA-4019-948A-590CECFA5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7QjNVMn/yWlq+Zitmxp90iqVLA==">CgMxLjA4AHIhMVFETDlMN0ptTUJiN2tHMWhjUk1rbE5UWVpoUXlGXy1T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671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Rosario</dc:creator>
  <cp:lastModifiedBy>Rosalinda Tovar Barboza</cp:lastModifiedBy>
  <cp:revision>2</cp:revision>
  <dcterms:created xsi:type="dcterms:W3CDTF">2026-04-09T16:15:00Z</dcterms:created>
  <dcterms:modified xsi:type="dcterms:W3CDTF">2026-04-09T16:15:00Z</dcterms:modified>
</cp:coreProperties>
</file>