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0050A56" w:rsidR="009C0D7E" w:rsidRPr="004667B8" w:rsidRDefault="00411ACE" w:rsidP="009C0D7E">
      <w:pPr>
        <w:jc w:val="right"/>
        <w:rPr>
          <w:rFonts w:ascii="Arial" w:hAnsi="Arial" w:cs="Arial"/>
          <w:b/>
          <w:sz w:val="22"/>
          <w:lang w:val="es-ES"/>
        </w:rPr>
      </w:pPr>
      <w:bookmarkStart w:id="0" w:name="_GoBack"/>
      <w:bookmarkEnd w:id="0"/>
      <w:r>
        <w:rPr>
          <w:rFonts w:ascii="Arial" w:hAnsi="Arial" w:cs="Arial"/>
          <w:b/>
          <w:sz w:val="22"/>
          <w:lang w:val="es-ES"/>
        </w:rPr>
        <w:t>CP/04449</w:t>
      </w:r>
      <w:r w:rsidR="007D065D">
        <w:rPr>
          <w:rFonts w:ascii="Arial" w:hAnsi="Arial" w:cs="Arial"/>
          <w:b/>
          <w:sz w:val="22"/>
          <w:lang w:val="es-ES"/>
        </w:rPr>
        <w:t>/2026</w:t>
      </w:r>
    </w:p>
    <w:p w14:paraId="3F7360A1" w14:textId="39106BD1" w:rsidR="009C0D7E" w:rsidRDefault="00411ACE" w:rsidP="009C0D7E">
      <w:pPr>
        <w:jc w:val="right"/>
        <w:rPr>
          <w:rFonts w:ascii="Arial" w:hAnsi="Arial" w:cs="Arial"/>
          <w:sz w:val="22"/>
          <w:lang w:val="es-ES"/>
        </w:rPr>
      </w:pPr>
      <w:r>
        <w:rPr>
          <w:rFonts w:ascii="Arial" w:hAnsi="Arial" w:cs="Arial"/>
          <w:sz w:val="22"/>
          <w:lang w:val="es-ES"/>
        </w:rPr>
        <w:t>22</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3E72DE4F" w14:textId="77777777" w:rsidR="00411ACE" w:rsidRPr="00411ACE" w:rsidRDefault="00411ACE" w:rsidP="00411ACE">
      <w:pPr>
        <w:jc w:val="center"/>
        <w:rPr>
          <w:rFonts w:ascii="Arial" w:hAnsi="Arial" w:cs="Arial"/>
          <w:b/>
          <w:sz w:val="28"/>
          <w:szCs w:val="28"/>
        </w:rPr>
      </w:pPr>
      <w:r w:rsidRPr="00411ACE">
        <w:rPr>
          <w:rFonts w:ascii="Arial" w:hAnsi="Arial" w:cs="Arial"/>
          <w:b/>
          <w:sz w:val="28"/>
          <w:szCs w:val="28"/>
        </w:rPr>
        <w:t xml:space="preserve">DIALOGA MARTHA HERRERA CON CONSEJO CONSULTIVO </w:t>
      </w:r>
    </w:p>
    <w:p w14:paraId="57C74AB3" w14:textId="77777777" w:rsidR="00411ACE" w:rsidRPr="00411ACE" w:rsidRDefault="00411ACE" w:rsidP="00411ACE">
      <w:pPr>
        <w:jc w:val="center"/>
        <w:rPr>
          <w:rFonts w:ascii="Arial" w:hAnsi="Arial" w:cs="Arial"/>
          <w:b/>
          <w:sz w:val="28"/>
          <w:szCs w:val="28"/>
        </w:rPr>
      </w:pPr>
      <w:r w:rsidRPr="00411ACE">
        <w:rPr>
          <w:rFonts w:ascii="Arial" w:hAnsi="Arial" w:cs="Arial"/>
          <w:b/>
          <w:sz w:val="28"/>
          <w:szCs w:val="28"/>
        </w:rPr>
        <w:t>DE FOMENTO A LA SOCIEDAD CIVIL</w:t>
      </w:r>
    </w:p>
    <w:p w14:paraId="450B7469" w14:textId="0CEEC11B" w:rsidR="009D118E" w:rsidRDefault="00706691" w:rsidP="007F5780">
      <w:pPr>
        <w:jc w:val="center"/>
        <w:rPr>
          <w:rFonts w:ascii="Arial" w:hAnsi="Arial" w:cs="Arial"/>
          <w:b/>
          <w:sz w:val="28"/>
          <w:szCs w:val="28"/>
        </w:rPr>
      </w:pPr>
      <w:r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5BC28E2C" w14:textId="77777777" w:rsidR="00411ACE" w:rsidRPr="00411ACE" w:rsidRDefault="00411ACE" w:rsidP="00411ACE">
      <w:pPr>
        <w:pStyle w:val="Prrafodelista"/>
        <w:numPr>
          <w:ilvl w:val="0"/>
          <w:numId w:val="19"/>
        </w:numPr>
        <w:jc w:val="both"/>
        <w:rPr>
          <w:rFonts w:ascii="Arial" w:hAnsi="Arial" w:cs="Arial"/>
          <w:i/>
          <w:sz w:val="24"/>
          <w:szCs w:val="24"/>
        </w:rPr>
      </w:pPr>
      <w:r w:rsidRPr="00411ACE">
        <w:rPr>
          <w:rFonts w:ascii="Arial" w:hAnsi="Arial" w:cs="Arial"/>
          <w:i/>
          <w:sz w:val="24"/>
          <w:szCs w:val="24"/>
        </w:rPr>
        <w:t xml:space="preserve">La Secretaria de Igualdad de Inclusión agradeció a los integrantes del Consejo Consultivo por mantener su compromiso con los proyectos y por preocuparse de forma constante por las necesidades de la comunidad. </w:t>
      </w:r>
    </w:p>
    <w:p w14:paraId="51D50952" w14:textId="77777777" w:rsidR="00411ACE" w:rsidRPr="00411ACE" w:rsidRDefault="00411ACE" w:rsidP="00411ACE">
      <w:pPr>
        <w:pStyle w:val="Prrafodelista"/>
        <w:numPr>
          <w:ilvl w:val="0"/>
          <w:numId w:val="19"/>
        </w:numPr>
        <w:jc w:val="both"/>
        <w:rPr>
          <w:rFonts w:ascii="Arial" w:hAnsi="Arial" w:cs="Arial"/>
          <w:i/>
          <w:sz w:val="24"/>
          <w:szCs w:val="24"/>
        </w:rPr>
      </w:pPr>
      <w:r w:rsidRPr="00411ACE">
        <w:rPr>
          <w:rFonts w:ascii="Arial" w:hAnsi="Arial" w:cs="Arial"/>
          <w:i/>
          <w:sz w:val="24"/>
          <w:szCs w:val="24"/>
        </w:rPr>
        <w:t xml:space="preserve">Martha Herrera explicó que las organizaciones de la sociedad civil tienen conocimiento profundo de las comunidades y de las realidades que viven muchas personas, por lo que dijo seguirán trabajando de la mano. </w:t>
      </w:r>
    </w:p>
    <w:p w14:paraId="27C5D506" w14:textId="106A5EC6" w:rsidR="00B07242" w:rsidRDefault="00706691" w:rsidP="00411ACE">
      <w:pPr>
        <w:pStyle w:val="Prrafodelista"/>
        <w:jc w:val="both"/>
        <w:rPr>
          <w:rFonts w:ascii="Arial" w:hAnsi="Arial" w:cs="Arial"/>
          <w:b/>
          <w:sz w:val="28"/>
          <w:szCs w:val="28"/>
        </w:rPr>
      </w:pPr>
      <w:r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24CF466B" w14:textId="77777777" w:rsidR="00411ACE" w:rsidRPr="00411ACE" w:rsidRDefault="000D7421" w:rsidP="00411AC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411ACE" w:rsidRPr="00411ACE">
        <w:rPr>
          <w:rFonts w:ascii="Arial" w:hAnsi="Arial" w:cs="Arial"/>
          <w:sz w:val="28"/>
          <w:szCs w:val="28"/>
        </w:rPr>
        <w:t xml:space="preserve">Martha Herrera, Secretaria de Igualdad e Inclusión, participó en la Primera Sesión Ordinaria Consejo Consultivo de Fomento a la Sociedad Civil, donde abordaron algunos de los proyectos actuales y futuros de los integrantes. </w:t>
      </w:r>
    </w:p>
    <w:p w14:paraId="3ECD4D7D" w14:textId="77777777" w:rsidR="00411ACE" w:rsidRPr="00411ACE" w:rsidRDefault="00411ACE" w:rsidP="00411ACE">
      <w:pPr>
        <w:jc w:val="both"/>
        <w:rPr>
          <w:rFonts w:ascii="Arial" w:hAnsi="Arial" w:cs="Arial"/>
          <w:sz w:val="28"/>
          <w:szCs w:val="28"/>
        </w:rPr>
      </w:pPr>
    </w:p>
    <w:p w14:paraId="65228D59" w14:textId="77777777" w:rsidR="00411ACE" w:rsidRPr="00411ACE" w:rsidRDefault="00411ACE" w:rsidP="00411ACE">
      <w:pPr>
        <w:jc w:val="both"/>
        <w:rPr>
          <w:rFonts w:ascii="Arial" w:hAnsi="Arial" w:cs="Arial"/>
          <w:sz w:val="28"/>
          <w:szCs w:val="28"/>
        </w:rPr>
      </w:pPr>
      <w:r w:rsidRPr="00411ACE">
        <w:rPr>
          <w:rFonts w:ascii="Arial" w:hAnsi="Arial" w:cs="Arial"/>
          <w:sz w:val="28"/>
          <w:szCs w:val="28"/>
        </w:rPr>
        <w:t xml:space="preserve">En su mensaje, la titular de la Secretaría de Igualdad e Inclusión agradeció a los miembros del Consejo por su compromiso con los proyectos, su vocación social, así como por mantener un canal de diálogo abierto, preocuparse por la comunidad y por aportar toda su experiencia para mejorar el impacto de las políticas públicas en Nuevo León. </w:t>
      </w:r>
    </w:p>
    <w:p w14:paraId="79958078" w14:textId="77777777" w:rsidR="00411ACE" w:rsidRPr="00411ACE" w:rsidRDefault="00411ACE" w:rsidP="00411ACE">
      <w:pPr>
        <w:jc w:val="both"/>
        <w:rPr>
          <w:rFonts w:ascii="Arial" w:hAnsi="Arial" w:cs="Arial"/>
          <w:sz w:val="28"/>
          <w:szCs w:val="28"/>
        </w:rPr>
      </w:pPr>
    </w:p>
    <w:p w14:paraId="776E866F" w14:textId="77777777" w:rsidR="00411ACE" w:rsidRPr="00411ACE" w:rsidRDefault="00411ACE" w:rsidP="00411ACE">
      <w:pPr>
        <w:jc w:val="both"/>
        <w:rPr>
          <w:rFonts w:ascii="Arial" w:hAnsi="Arial" w:cs="Arial"/>
          <w:sz w:val="28"/>
          <w:szCs w:val="28"/>
        </w:rPr>
      </w:pPr>
      <w:r w:rsidRPr="00411ACE">
        <w:rPr>
          <w:rFonts w:ascii="Arial" w:hAnsi="Arial" w:cs="Arial"/>
          <w:sz w:val="28"/>
          <w:szCs w:val="28"/>
        </w:rPr>
        <w:t xml:space="preserve">“El trabajo que hemos hecho de manera colaborativa ha sido muy importante, el trabajo que hemos hecho en conjunto y el diálogo que hemos abierto, sobre todo desde mi perspectiva, con la escucha. Esto me permite entender cuáles son los temas que les preocupan, que les ocupan y cómo puedo ser o he podido ser una facilitadora en ese proceso”, refirió. </w:t>
      </w:r>
    </w:p>
    <w:p w14:paraId="6628407D" w14:textId="77777777" w:rsidR="00411ACE" w:rsidRPr="00411ACE" w:rsidRDefault="00411ACE" w:rsidP="00411ACE">
      <w:pPr>
        <w:jc w:val="both"/>
        <w:rPr>
          <w:rFonts w:ascii="Arial" w:hAnsi="Arial" w:cs="Arial"/>
          <w:sz w:val="28"/>
          <w:szCs w:val="28"/>
        </w:rPr>
      </w:pPr>
    </w:p>
    <w:p w14:paraId="313EF877" w14:textId="77777777" w:rsidR="00411ACE" w:rsidRPr="00411ACE" w:rsidRDefault="00411ACE" w:rsidP="00411ACE">
      <w:pPr>
        <w:jc w:val="both"/>
        <w:rPr>
          <w:rFonts w:ascii="Arial" w:hAnsi="Arial" w:cs="Arial"/>
          <w:sz w:val="28"/>
          <w:szCs w:val="28"/>
        </w:rPr>
      </w:pPr>
      <w:r w:rsidRPr="00411ACE">
        <w:rPr>
          <w:rFonts w:ascii="Arial" w:hAnsi="Arial" w:cs="Arial"/>
          <w:sz w:val="28"/>
          <w:szCs w:val="28"/>
        </w:rPr>
        <w:t xml:space="preserve">La Secretaria señaló además que las organizaciones de la sociedad civil tienen conocimiento profundo de las comunidades y de las realidades que viven muchas personas, por lo que es prioritario trabajar de la mano con ellas, al tiempo que se comprometió a mantener el diálogo con otras áreas del Gobierno para defender los proyectos presentados. </w:t>
      </w:r>
    </w:p>
    <w:p w14:paraId="57CECD23" w14:textId="77777777" w:rsidR="00411ACE" w:rsidRPr="00411ACE" w:rsidRDefault="00411ACE" w:rsidP="00411ACE">
      <w:pPr>
        <w:jc w:val="both"/>
        <w:rPr>
          <w:rFonts w:ascii="Arial" w:hAnsi="Arial" w:cs="Arial"/>
          <w:sz w:val="28"/>
          <w:szCs w:val="28"/>
        </w:rPr>
      </w:pPr>
    </w:p>
    <w:p w14:paraId="33A0A4BD" w14:textId="77777777" w:rsidR="00411ACE" w:rsidRPr="00411ACE" w:rsidRDefault="00411ACE" w:rsidP="00411ACE">
      <w:pPr>
        <w:jc w:val="both"/>
        <w:rPr>
          <w:rFonts w:ascii="Arial" w:hAnsi="Arial" w:cs="Arial"/>
          <w:sz w:val="28"/>
          <w:szCs w:val="28"/>
        </w:rPr>
      </w:pPr>
      <w:r w:rsidRPr="00411ACE">
        <w:rPr>
          <w:rFonts w:ascii="Arial" w:hAnsi="Arial" w:cs="Arial"/>
          <w:sz w:val="28"/>
          <w:szCs w:val="28"/>
        </w:rPr>
        <w:t xml:space="preserve">Durante la sesión, se dio seguimiento a los acuerdos previamente establecidos, en cumplimiento de la Ley de Fomento de la Sociedad Civil Organizada para el Estado de Nuevo León, además de revisar los avances de las comisiones de trabajo al cierre de 2025 y lo que va de este año. </w:t>
      </w:r>
    </w:p>
    <w:p w14:paraId="34DCA527" w14:textId="77777777" w:rsidR="00411ACE" w:rsidRPr="00411ACE" w:rsidRDefault="00411ACE" w:rsidP="00411ACE">
      <w:pPr>
        <w:jc w:val="both"/>
        <w:rPr>
          <w:rFonts w:ascii="Arial" w:hAnsi="Arial" w:cs="Arial"/>
          <w:sz w:val="28"/>
          <w:szCs w:val="28"/>
        </w:rPr>
      </w:pPr>
    </w:p>
    <w:p w14:paraId="0FB88F61" w14:textId="77777777" w:rsidR="00411ACE" w:rsidRPr="00411ACE" w:rsidRDefault="00411ACE" w:rsidP="00411ACE">
      <w:pPr>
        <w:jc w:val="both"/>
        <w:rPr>
          <w:rFonts w:ascii="Arial" w:hAnsi="Arial" w:cs="Arial"/>
          <w:sz w:val="28"/>
          <w:szCs w:val="28"/>
        </w:rPr>
      </w:pPr>
      <w:r w:rsidRPr="00411ACE">
        <w:rPr>
          <w:rFonts w:ascii="Arial" w:hAnsi="Arial" w:cs="Arial"/>
          <w:sz w:val="28"/>
          <w:szCs w:val="28"/>
        </w:rPr>
        <w:t>“Sé que el trabajo de todos ustedes es voluntario, que lo hacen con la ilusión de seguir fortaleciendo el sector, que ha sido un logro, y los avances han sido muchísimos, pero todavía queda trabajo por hacer. Felicito muchísimo a este gran Consejo, que seguramente seguirá poniendo un gran ejemplo”, dijo Herrera.</w:t>
      </w:r>
    </w:p>
    <w:p w14:paraId="36613748" w14:textId="77777777" w:rsidR="00411ACE" w:rsidRPr="00411ACE" w:rsidRDefault="00411ACE" w:rsidP="00411ACE">
      <w:pPr>
        <w:jc w:val="both"/>
        <w:rPr>
          <w:rFonts w:ascii="Arial" w:hAnsi="Arial" w:cs="Arial"/>
          <w:sz w:val="28"/>
          <w:szCs w:val="28"/>
        </w:rPr>
      </w:pPr>
    </w:p>
    <w:p w14:paraId="287728E7" w14:textId="4A92A417" w:rsidR="009D118E" w:rsidRDefault="00411ACE" w:rsidP="00411ACE">
      <w:pPr>
        <w:jc w:val="both"/>
        <w:rPr>
          <w:rFonts w:ascii="Arial" w:hAnsi="Arial" w:cs="Arial"/>
          <w:sz w:val="28"/>
          <w:szCs w:val="28"/>
        </w:rPr>
      </w:pPr>
      <w:r w:rsidRPr="00411ACE">
        <w:rPr>
          <w:rFonts w:ascii="Arial" w:hAnsi="Arial" w:cs="Arial"/>
          <w:sz w:val="28"/>
          <w:szCs w:val="28"/>
        </w:rPr>
        <w:t xml:space="preserve">La Secretaria de Igualdad e Inclusión añadió que el trabajo que se hace desde el Consejo es muy valioso para Nuevo León, pues permite una labor integral entre ciudadanos y Gobierno, que permite construir una mejor comunidad para todos. </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F685E" w14:textId="77777777" w:rsidR="0069722B" w:rsidRDefault="0069722B" w:rsidP="00E83348">
      <w:r>
        <w:separator/>
      </w:r>
    </w:p>
  </w:endnote>
  <w:endnote w:type="continuationSeparator" w:id="0">
    <w:p w14:paraId="0CFF8EA4" w14:textId="77777777" w:rsidR="0069722B" w:rsidRDefault="0069722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86826" w14:textId="77777777" w:rsidR="0069722B" w:rsidRDefault="0069722B" w:rsidP="00E83348">
      <w:r>
        <w:separator/>
      </w:r>
    </w:p>
  </w:footnote>
  <w:footnote w:type="continuationSeparator" w:id="0">
    <w:p w14:paraId="4CA7C53C" w14:textId="77777777" w:rsidR="0069722B" w:rsidRDefault="0069722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11ACE"/>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27321"/>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9722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22B1"/>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61CB8-BE78-45FC-8444-C5DAF15E1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2262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2026-03-23T14:22:00Z</dcterms:created>
  <dcterms:modified xsi:type="dcterms:W3CDTF">2026-03-23T14:22:00Z</dcterms:modified>
</cp:coreProperties>
</file>