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56B3107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C3447A">
        <w:rPr>
          <w:rFonts w:ascii="Arial" w:hAnsi="Arial" w:cs="Arial"/>
          <w:b/>
          <w:sz w:val="22"/>
          <w:lang w:val="es-ES"/>
        </w:rPr>
        <w:t>1</w:t>
      </w:r>
      <w:r w:rsidR="00A800FE">
        <w:rPr>
          <w:rFonts w:ascii="Arial" w:hAnsi="Arial" w:cs="Arial"/>
          <w:b/>
          <w:sz w:val="22"/>
          <w:lang w:val="es-ES"/>
        </w:rPr>
        <w:t>3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4B7AA535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31A21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9B7EF03" w14:textId="58C36571" w:rsidR="00B97009" w:rsidRPr="002C7A83" w:rsidRDefault="00B97009" w:rsidP="002C7A83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2C7A83">
        <w:rPr>
          <w:rFonts w:ascii="Arial" w:hAnsi="Arial" w:cs="Arial"/>
          <w:b/>
          <w:bCs/>
          <w:sz w:val="32"/>
          <w:szCs w:val="32"/>
          <w:lang w:eastAsia="es-MX"/>
        </w:rPr>
        <w:t>ACTIVA SECRETARÍA DE IGUALDAD E INCLUSIÓN OPERATIVO INVERNAL</w:t>
      </w:r>
    </w:p>
    <w:p w14:paraId="3D218B5F" w14:textId="77777777" w:rsidR="002C7A83" w:rsidRPr="002C7A83" w:rsidRDefault="002C7A83" w:rsidP="002C7A83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bookmarkStart w:id="0" w:name="_GoBack"/>
      <w:bookmarkEnd w:id="0"/>
    </w:p>
    <w:p w14:paraId="20592DB8" w14:textId="4B815EE0" w:rsidR="00B97009" w:rsidRPr="00A800FE" w:rsidRDefault="00B97009" w:rsidP="002C7A83">
      <w:pPr>
        <w:pStyle w:val="Sinespaciado"/>
        <w:numPr>
          <w:ilvl w:val="0"/>
          <w:numId w:val="27"/>
        </w:numPr>
        <w:jc w:val="both"/>
        <w:rPr>
          <w:rFonts w:ascii="Arial" w:eastAsia="Times New Roman" w:hAnsi="Arial" w:cs="Arial"/>
          <w:lang w:eastAsia="es-MX"/>
        </w:rPr>
      </w:pPr>
      <w:r w:rsidRPr="00A800FE">
        <w:rPr>
          <w:rFonts w:ascii="Arial" w:eastAsia="Times New Roman" w:hAnsi="Arial" w:cs="Arial"/>
          <w:i/>
          <w:iCs/>
          <w:lang w:eastAsia="es-MX"/>
        </w:rPr>
        <w:t>La Secretaría de Igualdad e Inclusión activó un Operativo Invernal para mitigar los efectos del frío en personas que enfrentan mayores condiciones de riesgo.</w:t>
      </w:r>
    </w:p>
    <w:p w14:paraId="183BA76A" w14:textId="1EC59410" w:rsidR="00B97009" w:rsidRPr="00A800FE" w:rsidRDefault="00B97009" w:rsidP="002C7A83">
      <w:pPr>
        <w:pStyle w:val="Sinespaciado"/>
        <w:numPr>
          <w:ilvl w:val="0"/>
          <w:numId w:val="27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A800FE">
        <w:rPr>
          <w:rFonts w:ascii="Arial" w:eastAsia="Times New Roman" w:hAnsi="Arial" w:cs="Arial"/>
          <w:i/>
          <w:iCs/>
          <w:lang w:eastAsia="es-MX"/>
        </w:rPr>
        <w:t>Este operativo de la Secretaría de Igualdad e Inclusión es parte de las acciones implementadas para proteger a la población en situación vulnerable.</w:t>
      </w:r>
    </w:p>
    <w:p w14:paraId="2A5D4F99" w14:textId="77777777" w:rsidR="002C7A83" w:rsidRDefault="002C7A83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392507E" w14:textId="06273D0A" w:rsidR="00B97009" w:rsidRDefault="00B97009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A800FE">
        <w:rPr>
          <w:rFonts w:ascii="Arial" w:hAnsi="Arial" w:cs="Arial"/>
          <w:b/>
          <w:bCs/>
          <w:sz w:val="28"/>
          <w:szCs w:val="28"/>
          <w:lang w:eastAsia="es-MX"/>
        </w:rPr>
        <w:t>Monterrey, Nuevo León.- </w:t>
      </w:r>
      <w:r w:rsidRPr="002C7A83">
        <w:rPr>
          <w:rFonts w:ascii="Arial" w:hAnsi="Arial" w:cs="Arial"/>
          <w:sz w:val="28"/>
          <w:szCs w:val="28"/>
          <w:lang w:eastAsia="es-MX"/>
        </w:rPr>
        <w:t>Con el objetivo de brindar atención oportuna a quienes enfrentan mayores riesgos ante las bajas temperaturas del Frente Frío número 31, la Secretaría de Igualdad e Inclusión, encabezada por Martha Herrera, reactivó el operativo invernal.</w:t>
      </w:r>
    </w:p>
    <w:p w14:paraId="02FF216F" w14:textId="77777777" w:rsidR="00A800FE" w:rsidRPr="002C7A83" w:rsidRDefault="00A800FE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F26DA72" w14:textId="77777777" w:rsidR="00B97009" w:rsidRDefault="00B97009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2C7A83">
        <w:rPr>
          <w:rFonts w:ascii="Arial" w:hAnsi="Arial" w:cs="Arial"/>
          <w:sz w:val="28"/>
          <w:szCs w:val="28"/>
          <w:lang w:eastAsia="es-MX"/>
        </w:rPr>
        <w:t xml:space="preserve">Personal de la dependencia estatal realizó la entrega de chocolate </w:t>
      </w:r>
      <w:proofErr w:type="gramStart"/>
      <w:r w:rsidRPr="002C7A83">
        <w:rPr>
          <w:rFonts w:ascii="Arial" w:hAnsi="Arial" w:cs="Arial"/>
          <w:sz w:val="28"/>
          <w:szCs w:val="28"/>
          <w:lang w:eastAsia="es-MX"/>
        </w:rPr>
        <w:t>caliente</w:t>
      </w:r>
      <w:proofErr w:type="gramEnd"/>
      <w:r w:rsidRPr="002C7A83">
        <w:rPr>
          <w:rFonts w:ascii="Arial" w:hAnsi="Arial" w:cs="Arial"/>
          <w:sz w:val="28"/>
          <w:szCs w:val="28"/>
          <w:lang w:eastAsia="es-MX"/>
        </w:rPr>
        <w:t>, cobijas y colchonetas, priorizando a personas que se encuentran en situación de calle o en contexto de desplazamiento migratorio, quienes enfrentan condiciones adversas para resguardarse del frío. </w:t>
      </w:r>
    </w:p>
    <w:p w14:paraId="2536279B" w14:textId="77777777" w:rsidR="00A800FE" w:rsidRPr="002C7A83" w:rsidRDefault="00A800FE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0973E19" w14:textId="77777777" w:rsidR="00B97009" w:rsidRDefault="00B97009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2C7A83">
        <w:rPr>
          <w:rFonts w:ascii="Arial" w:hAnsi="Arial" w:cs="Arial"/>
          <w:sz w:val="28"/>
          <w:szCs w:val="28"/>
          <w:lang w:eastAsia="es-MX"/>
        </w:rPr>
        <w:t>Durante el Frente Frío, la dependencia realizará operativos en el Hospital de Zona Número 21, así como en las colonias Industrial, Bellavista y Centro de Monterrey. </w:t>
      </w:r>
    </w:p>
    <w:p w14:paraId="18ACDD92" w14:textId="77777777" w:rsidR="00A800FE" w:rsidRPr="002C7A83" w:rsidRDefault="00A800FE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5363A7E" w14:textId="77777777" w:rsidR="00B97009" w:rsidRDefault="00B97009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2C7A83">
        <w:rPr>
          <w:rFonts w:ascii="Arial" w:hAnsi="Arial" w:cs="Arial"/>
          <w:sz w:val="28"/>
          <w:szCs w:val="28"/>
          <w:lang w:eastAsia="es-MX"/>
        </w:rPr>
        <w:t>Durante la temporada invernal se llevan a cabo estrategias de acompañamiento y apoyo enfocadas en el cuidado de la integridad física de la población, con especial atención a quienes, debido a su situación social o condiciones de movilidad, enfrentan mayores riesgos.</w:t>
      </w:r>
    </w:p>
    <w:p w14:paraId="7EDAB0F6" w14:textId="77777777" w:rsidR="00A800FE" w:rsidRPr="002C7A83" w:rsidRDefault="00A800FE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6EE5E4" w14:textId="77777777" w:rsidR="00B97009" w:rsidRPr="002C7A83" w:rsidRDefault="00B97009" w:rsidP="007C1127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2C7A83">
        <w:rPr>
          <w:rFonts w:ascii="Arial" w:hAnsi="Arial" w:cs="Arial"/>
          <w:sz w:val="28"/>
          <w:szCs w:val="28"/>
          <w:lang w:eastAsia="es-MX"/>
        </w:rPr>
        <w:t>La Secretaría de Igualdad e Inclusión mantiene una labor preventiva y solidaria, fortaleciendo la presencia institucional en el territorio y priorizando el bienestar de las personas ante fenómenos climáticos que impactan directamente en su calidad de vida.</w:t>
      </w:r>
    </w:p>
    <w:p w14:paraId="78763BE5" w14:textId="5117DFA3" w:rsidR="00EA29FA" w:rsidRPr="002C7A83" w:rsidRDefault="00EA29FA" w:rsidP="007C1127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2C7A8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A7B2D" w14:textId="77777777" w:rsidR="00D61E13" w:rsidRDefault="00D61E13" w:rsidP="00E83348">
      <w:r>
        <w:separator/>
      </w:r>
    </w:p>
  </w:endnote>
  <w:endnote w:type="continuationSeparator" w:id="0">
    <w:p w14:paraId="63D07A23" w14:textId="77777777" w:rsidR="00D61E13" w:rsidRDefault="00D61E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5531B" w14:textId="77777777" w:rsidR="00D61E13" w:rsidRDefault="00D61E13" w:rsidP="00E83348">
      <w:r>
        <w:separator/>
      </w:r>
    </w:p>
  </w:footnote>
  <w:footnote w:type="continuationSeparator" w:id="0">
    <w:p w14:paraId="5495E890" w14:textId="77777777" w:rsidR="00D61E13" w:rsidRDefault="00D61E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03"/>
    <w:multiLevelType w:val="hybridMultilevel"/>
    <w:tmpl w:val="07EA1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0D1A"/>
    <w:multiLevelType w:val="hybridMultilevel"/>
    <w:tmpl w:val="5FF4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7"/>
  </w:num>
  <w:num w:numId="9">
    <w:abstractNumId w:val="20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23"/>
  </w:num>
  <w:num w:numId="15">
    <w:abstractNumId w:val="21"/>
  </w:num>
  <w:num w:numId="16">
    <w:abstractNumId w:val="25"/>
  </w:num>
  <w:num w:numId="17">
    <w:abstractNumId w:val="6"/>
  </w:num>
  <w:num w:numId="18">
    <w:abstractNumId w:val="16"/>
  </w:num>
  <w:num w:numId="19">
    <w:abstractNumId w:val="3"/>
  </w:num>
  <w:num w:numId="20">
    <w:abstractNumId w:val="15"/>
  </w:num>
  <w:num w:numId="21">
    <w:abstractNumId w:val="11"/>
  </w:num>
  <w:num w:numId="22">
    <w:abstractNumId w:val="18"/>
  </w:num>
  <w:num w:numId="23">
    <w:abstractNumId w:val="22"/>
  </w:num>
  <w:num w:numId="24">
    <w:abstractNumId w:val="26"/>
  </w:num>
  <w:num w:numId="25">
    <w:abstractNumId w:val="2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C7A83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37F0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1127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E3606"/>
    <w:rsid w:val="008E77B9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0FE"/>
    <w:rsid w:val="00A8033B"/>
    <w:rsid w:val="00A87621"/>
    <w:rsid w:val="00A97C3E"/>
    <w:rsid w:val="00AA6D55"/>
    <w:rsid w:val="00AC2F84"/>
    <w:rsid w:val="00AD06C4"/>
    <w:rsid w:val="00AD2E3A"/>
    <w:rsid w:val="00AE1947"/>
    <w:rsid w:val="00AF03DD"/>
    <w:rsid w:val="00B01173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97009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447A"/>
    <w:rsid w:val="00C402FB"/>
    <w:rsid w:val="00C40E3E"/>
    <w:rsid w:val="00C41D3C"/>
    <w:rsid w:val="00C44009"/>
    <w:rsid w:val="00C443E3"/>
    <w:rsid w:val="00C44E98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4ED6"/>
    <w:rsid w:val="00D44F64"/>
    <w:rsid w:val="00D45A8D"/>
    <w:rsid w:val="00D55BB8"/>
    <w:rsid w:val="00D562B6"/>
    <w:rsid w:val="00D61E13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4034B"/>
    <w:rsid w:val="00F5143F"/>
    <w:rsid w:val="00F57F4B"/>
    <w:rsid w:val="00F67EBC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5250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B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83E51-B7F2-4EA7-B495-2C139D75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2026-01-26T14:18:00Z</dcterms:created>
  <dcterms:modified xsi:type="dcterms:W3CDTF">2026-01-26T14:18:00Z</dcterms:modified>
</cp:coreProperties>
</file>