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5359E3B" w:rsidR="009C0D7E" w:rsidRPr="004667B8" w:rsidRDefault="006E6406" w:rsidP="009C0D7E">
      <w:pPr>
        <w:jc w:val="right"/>
        <w:rPr>
          <w:rFonts w:ascii="Arial" w:hAnsi="Arial" w:cs="Arial"/>
          <w:b/>
          <w:sz w:val="22"/>
          <w:lang w:val="es-ES"/>
        </w:rPr>
      </w:pPr>
      <w:r>
        <w:rPr>
          <w:rFonts w:ascii="Arial" w:hAnsi="Arial" w:cs="Arial"/>
          <w:b/>
          <w:sz w:val="22"/>
          <w:lang w:val="es-ES"/>
        </w:rPr>
        <w:t>CP/1715</w:t>
      </w:r>
      <w:r w:rsidR="009C0D7E">
        <w:rPr>
          <w:rFonts w:ascii="Arial" w:hAnsi="Arial" w:cs="Arial"/>
          <w:b/>
          <w:sz w:val="22"/>
          <w:lang w:val="es-ES"/>
        </w:rPr>
        <w:t>/2025</w:t>
      </w:r>
    </w:p>
    <w:p w14:paraId="3F7360A1" w14:textId="518185E9" w:rsidR="009C0D7E" w:rsidRDefault="00E76623" w:rsidP="009C0D7E">
      <w:pPr>
        <w:jc w:val="right"/>
        <w:rPr>
          <w:rFonts w:ascii="Arial" w:hAnsi="Arial" w:cs="Arial"/>
          <w:sz w:val="22"/>
          <w:lang w:val="es-ES"/>
        </w:rPr>
      </w:pPr>
      <w:r>
        <w:rPr>
          <w:rFonts w:ascii="Arial" w:hAnsi="Arial" w:cs="Arial"/>
          <w:sz w:val="22"/>
          <w:lang w:val="es-ES"/>
        </w:rPr>
        <w:t>1</w:t>
      </w:r>
      <w:r w:rsidR="009C7945">
        <w:rPr>
          <w:rFonts w:ascii="Arial" w:hAnsi="Arial" w:cs="Arial"/>
          <w:sz w:val="22"/>
          <w:lang w:val="es-ES"/>
        </w:rPr>
        <w:t>0</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09F3AC2E" w:rsidR="009D118E" w:rsidRDefault="00E76623" w:rsidP="006E6406">
      <w:pPr>
        <w:jc w:val="center"/>
        <w:rPr>
          <w:rFonts w:ascii="Arial" w:hAnsi="Arial" w:cs="Arial"/>
          <w:b/>
          <w:sz w:val="28"/>
          <w:szCs w:val="28"/>
        </w:rPr>
      </w:pPr>
      <w:r w:rsidRPr="00E76623">
        <w:rPr>
          <w:rFonts w:ascii="Arial" w:hAnsi="Arial" w:cs="Arial"/>
          <w:b/>
          <w:sz w:val="28"/>
          <w:szCs w:val="28"/>
        </w:rPr>
        <w:t>INSTALA IGUALDAD E INCLUSIÓN</w:t>
      </w:r>
      <w:r w:rsidR="00027E2A">
        <w:rPr>
          <w:rFonts w:ascii="Arial" w:hAnsi="Arial" w:cs="Arial"/>
          <w:b/>
          <w:sz w:val="28"/>
          <w:szCs w:val="28"/>
        </w:rPr>
        <w:t xml:space="preserve"> </w:t>
      </w:r>
      <w:r w:rsidRPr="00E76623">
        <w:rPr>
          <w:rFonts w:ascii="Arial" w:hAnsi="Arial" w:cs="Arial"/>
          <w:b/>
          <w:sz w:val="28"/>
          <w:szCs w:val="28"/>
        </w:rPr>
        <w:t>COMITÉS COMUNITARIOS DE SEGURIDAD HUMANA</w:t>
      </w:r>
    </w:p>
    <w:p w14:paraId="47B611A4" w14:textId="77777777" w:rsidR="00E76623" w:rsidRDefault="00E76623" w:rsidP="00E76623">
      <w:pPr>
        <w:jc w:val="center"/>
        <w:rPr>
          <w:rFonts w:ascii="Arial" w:hAnsi="Arial" w:cs="Arial"/>
          <w:b/>
          <w:sz w:val="28"/>
          <w:szCs w:val="28"/>
        </w:rPr>
      </w:pPr>
      <w:bookmarkStart w:id="0" w:name="_GoBack"/>
      <w:bookmarkEnd w:id="0"/>
    </w:p>
    <w:p w14:paraId="44BBD957" w14:textId="577CAF82" w:rsidR="006E6406" w:rsidRPr="006E6406" w:rsidRDefault="006E6406" w:rsidP="006E6406">
      <w:pPr>
        <w:pStyle w:val="Prrafodelista"/>
        <w:numPr>
          <w:ilvl w:val="0"/>
          <w:numId w:val="19"/>
        </w:numPr>
        <w:jc w:val="both"/>
        <w:rPr>
          <w:rFonts w:ascii="Arial" w:hAnsi="Arial" w:cs="Arial"/>
          <w:i/>
          <w:sz w:val="24"/>
          <w:szCs w:val="24"/>
        </w:rPr>
      </w:pPr>
      <w:r w:rsidRPr="006E6406">
        <w:rPr>
          <w:rFonts w:ascii="Arial" w:hAnsi="Arial" w:cs="Arial"/>
          <w:i/>
          <w:sz w:val="24"/>
          <w:szCs w:val="24"/>
        </w:rPr>
        <w:t xml:space="preserve">La Secretaria de Igualdad e Inclusión agradeció a los habitantes del sector por mostrar preocupación por construir una mejor comunidad. </w:t>
      </w:r>
    </w:p>
    <w:p w14:paraId="27C5D506" w14:textId="4A0DF189" w:rsidR="00B07242" w:rsidRPr="006E6406" w:rsidRDefault="006E6406" w:rsidP="006E6406">
      <w:pPr>
        <w:pStyle w:val="Prrafodelista"/>
        <w:numPr>
          <w:ilvl w:val="0"/>
          <w:numId w:val="19"/>
        </w:numPr>
        <w:jc w:val="both"/>
        <w:rPr>
          <w:rFonts w:ascii="Arial" w:hAnsi="Arial" w:cs="Arial"/>
          <w:i/>
          <w:sz w:val="24"/>
          <w:szCs w:val="24"/>
        </w:rPr>
      </w:pPr>
      <w:r w:rsidRPr="006E6406">
        <w:rPr>
          <w:rFonts w:ascii="Arial" w:hAnsi="Arial" w:cs="Arial"/>
          <w:i/>
          <w:sz w:val="24"/>
          <w:szCs w:val="24"/>
        </w:rPr>
        <w:t>Martha Herrera habló de las necesidades de prevención y seguridad humana en cada uno de los sectores.</w:t>
      </w:r>
    </w:p>
    <w:p w14:paraId="1DA55FC7" w14:textId="77777777" w:rsidR="009C7945" w:rsidRDefault="009C7945" w:rsidP="00687125">
      <w:pPr>
        <w:jc w:val="both"/>
        <w:rPr>
          <w:rFonts w:ascii="Arial" w:hAnsi="Arial" w:cs="Arial"/>
          <w:b/>
          <w:sz w:val="28"/>
          <w:szCs w:val="28"/>
        </w:rPr>
      </w:pPr>
    </w:p>
    <w:p w14:paraId="733D81F0" w14:textId="395C0211" w:rsidR="006E6406" w:rsidRPr="006E6406" w:rsidRDefault="000D7421" w:rsidP="006E640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E6406" w:rsidRPr="006E6406">
        <w:rPr>
          <w:rFonts w:ascii="Arial" w:hAnsi="Arial" w:cs="Arial"/>
          <w:sz w:val="28"/>
          <w:szCs w:val="28"/>
        </w:rPr>
        <w:t>Con la presencia de habitantes de las colonias Fomerrey 1 y 35, así como el sector de El Porvenir, la Secretaria de Igualdad e Inclusión, Martha Herrera, formalizó la instalación y toma de protesta de los Comités Comunitarios de Seguridad Humana.</w:t>
      </w:r>
    </w:p>
    <w:p w14:paraId="19AEB67F" w14:textId="77777777" w:rsidR="006E6406" w:rsidRPr="006E6406" w:rsidRDefault="006E6406" w:rsidP="006E6406">
      <w:pPr>
        <w:jc w:val="both"/>
        <w:rPr>
          <w:rFonts w:ascii="Arial" w:hAnsi="Arial" w:cs="Arial"/>
          <w:sz w:val="28"/>
          <w:szCs w:val="28"/>
        </w:rPr>
      </w:pPr>
    </w:p>
    <w:p w14:paraId="5E9BE599" w14:textId="77777777" w:rsidR="006E6406" w:rsidRPr="006E6406" w:rsidRDefault="006E6406" w:rsidP="006E6406">
      <w:pPr>
        <w:jc w:val="both"/>
        <w:rPr>
          <w:rFonts w:ascii="Arial" w:hAnsi="Arial" w:cs="Arial"/>
          <w:sz w:val="28"/>
          <w:szCs w:val="28"/>
        </w:rPr>
      </w:pPr>
      <w:r w:rsidRPr="006E6406">
        <w:rPr>
          <w:rFonts w:ascii="Arial" w:hAnsi="Arial" w:cs="Arial"/>
          <w:sz w:val="28"/>
          <w:szCs w:val="28"/>
        </w:rPr>
        <w:t>En un evento realizado en el Centro Comunitario San Bernabé, Martha Herrera dialogó con las vecinas y vecinos del sector acerca del compromiso comunitario y de colaboración que existe desde la Secretaría de Igualdad e Inclusión.</w:t>
      </w:r>
    </w:p>
    <w:p w14:paraId="1DC41904" w14:textId="77777777" w:rsidR="006E6406" w:rsidRPr="006E6406" w:rsidRDefault="006E6406" w:rsidP="006E6406">
      <w:pPr>
        <w:jc w:val="both"/>
        <w:rPr>
          <w:rFonts w:ascii="Arial" w:hAnsi="Arial" w:cs="Arial"/>
          <w:sz w:val="28"/>
          <w:szCs w:val="28"/>
        </w:rPr>
      </w:pPr>
    </w:p>
    <w:p w14:paraId="070080A7" w14:textId="77777777" w:rsidR="006E6406" w:rsidRPr="006E6406" w:rsidRDefault="006E6406" w:rsidP="006E6406">
      <w:pPr>
        <w:jc w:val="both"/>
        <w:rPr>
          <w:rFonts w:ascii="Arial" w:hAnsi="Arial" w:cs="Arial"/>
          <w:sz w:val="28"/>
          <w:szCs w:val="28"/>
        </w:rPr>
      </w:pPr>
      <w:r w:rsidRPr="006E6406">
        <w:rPr>
          <w:rFonts w:ascii="Arial" w:hAnsi="Arial" w:cs="Arial"/>
          <w:sz w:val="28"/>
          <w:szCs w:val="28"/>
        </w:rPr>
        <w:t xml:space="preserve">“No me puedo sentir más que honrada de ver a tantos vecinos y vecinas que también lo están pensando igual que nosotros, que están pensando en la prevención y en la seguridad humana. </w:t>
      </w:r>
    </w:p>
    <w:p w14:paraId="3954441C" w14:textId="77777777" w:rsidR="006E6406" w:rsidRPr="006E6406" w:rsidRDefault="006E6406" w:rsidP="006E6406">
      <w:pPr>
        <w:jc w:val="both"/>
        <w:rPr>
          <w:rFonts w:ascii="Arial" w:hAnsi="Arial" w:cs="Arial"/>
          <w:sz w:val="28"/>
          <w:szCs w:val="28"/>
        </w:rPr>
      </w:pPr>
    </w:p>
    <w:p w14:paraId="70C5BDE9" w14:textId="77777777" w:rsidR="006E6406" w:rsidRPr="006E6406" w:rsidRDefault="006E6406" w:rsidP="006E6406">
      <w:pPr>
        <w:jc w:val="both"/>
        <w:rPr>
          <w:rFonts w:ascii="Arial" w:hAnsi="Arial" w:cs="Arial"/>
          <w:sz w:val="28"/>
          <w:szCs w:val="28"/>
        </w:rPr>
      </w:pPr>
      <w:r w:rsidRPr="006E6406">
        <w:rPr>
          <w:rFonts w:ascii="Arial" w:hAnsi="Arial" w:cs="Arial"/>
          <w:sz w:val="28"/>
          <w:szCs w:val="28"/>
        </w:rPr>
        <w:t xml:space="preserve">“¿Qué quiere decir la seguridad humana? La seguridad de las personas, poner en el centro a las personas y favorecer esos factores de protección, ir eliminando esos factores de riesgo, porque todos en nuestras colonias tenemos factores de riesgo, seguramente. Es una tarea para todos, porque hay que trabajar juntos y juntas para ir eliminando todos esos factores de riesgo”, señaló Martha Herrera. </w:t>
      </w:r>
    </w:p>
    <w:p w14:paraId="6D138861" w14:textId="77777777" w:rsidR="006E6406" w:rsidRPr="006E6406" w:rsidRDefault="006E6406" w:rsidP="006E6406">
      <w:pPr>
        <w:jc w:val="both"/>
        <w:rPr>
          <w:rFonts w:ascii="Arial" w:hAnsi="Arial" w:cs="Arial"/>
          <w:sz w:val="28"/>
          <w:szCs w:val="28"/>
        </w:rPr>
      </w:pPr>
    </w:p>
    <w:p w14:paraId="2163F171" w14:textId="77777777" w:rsidR="006E6406" w:rsidRPr="006E6406" w:rsidRDefault="006E6406" w:rsidP="006E6406">
      <w:pPr>
        <w:jc w:val="both"/>
        <w:rPr>
          <w:rFonts w:ascii="Arial" w:hAnsi="Arial" w:cs="Arial"/>
          <w:sz w:val="28"/>
          <w:szCs w:val="28"/>
        </w:rPr>
      </w:pPr>
      <w:r w:rsidRPr="006E6406">
        <w:rPr>
          <w:rFonts w:ascii="Arial" w:hAnsi="Arial" w:cs="Arial"/>
          <w:sz w:val="28"/>
          <w:szCs w:val="28"/>
        </w:rPr>
        <w:lastRenderedPageBreak/>
        <w:t>A través de los Comités Comunitarios de Seguridad Humana, se fortalece la cohesión y resiliencia comunitaria a través de la participación activa de los habitantes del sector.</w:t>
      </w:r>
    </w:p>
    <w:p w14:paraId="12324DCD" w14:textId="77777777" w:rsidR="006E6406" w:rsidRPr="006E6406" w:rsidRDefault="006E6406" w:rsidP="006E6406">
      <w:pPr>
        <w:jc w:val="both"/>
        <w:rPr>
          <w:rFonts w:ascii="Arial" w:hAnsi="Arial" w:cs="Arial"/>
          <w:sz w:val="28"/>
          <w:szCs w:val="28"/>
        </w:rPr>
      </w:pPr>
    </w:p>
    <w:p w14:paraId="2EDF6B78" w14:textId="77777777" w:rsidR="006E6406" w:rsidRPr="006E6406" w:rsidRDefault="006E6406" w:rsidP="006E6406">
      <w:pPr>
        <w:jc w:val="both"/>
        <w:rPr>
          <w:rFonts w:ascii="Arial" w:hAnsi="Arial" w:cs="Arial"/>
          <w:sz w:val="28"/>
          <w:szCs w:val="28"/>
        </w:rPr>
      </w:pPr>
      <w:r w:rsidRPr="006E6406">
        <w:rPr>
          <w:rFonts w:ascii="Arial" w:hAnsi="Arial" w:cs="Arial"/>
          <w:sz w:val="28"/>
          <w:szCs w:val="28"/>
        </w:rPr>
        <w:t>Los comités están orientados a reducir los factores de riesgo, participan en la identificación, análisis y priorización de problemáticas locales, para así construir estrategias conjuntas de intervención y convivencia pacífica.</w:t>
      </w:r>
    </w:p>
    <w:p w14:paraId="4C2AA4B3" w14:textId="77777777" w:rsidR="006E6406" w:rsidRPr="006E6406" w:rsidRDefault="006E6406" w:rsidP="006E6406">
      <w:pPr>
        <w:jc w:val="both"/>
        <w:rPr>
          <w:rFonts w:ascii="Arial" w:hAnsi="Arial" w:cs="Arial"/>
          <w:sz w:val="28"/>
          <w:szCs w:val="28"/>
        </w:rPr>
      </w:pPr>
    </w:p>
    <w:p w14:paraId="1AFD3328" w14:textId="77777777" w:rsidR="006E6406" w:rsidRPr="006E6406" w:rsidRDefault="006E6406" w:rsidP="006E6406">
      <w:pPr>
        <w:jc w:val="both"/>
        <w:rPr>
          <w:rFonts w:ascii="Arial" w:hAnsi="Arial" w:cs="Arial"/>
          <w:sz w:val="28"/>
          <w:szCs w:val="28"/>
        </w:rPr>
      </w:pPr>
      <w:r w:rsidRPr="006E6406">
        <w:rPr>
          <w:rFonts w:ascii="Arial" w:hAnsi="Arial" w:cs="Arial"/>
          <w:sz w:val="28"/>
          <w:szCs w:val="28"/>
        </w:rPr>
        <w:t xml:space="preserve">“Cuando muchas almas se juntan a pensar por positivo, y a saber que con sus simples ganas de levantarse para un cambio se va a lograr algo”, refirió la Secretaria de Igualdad de Inclusión. </w:t>
      </w:r>
    </w:p>
    <w:p w14:paraId="7EA04DFC" w14:textId="77777777" w:rsidR="006E6406" w:rsidRPr="006E6406" w:rsidRDefault="006E6406" w:rsidP="006E6406">
      <w:pPr>
        <w:jc w:val="both"/>
        <w:rPr>
          <w:rFonts w:ascii="Arial" w:hAnsi="Arial" w:cs="Arial"/>
          <w:sz w:val="28"/>
          <w:szCs w:val="28"/>
        </w:rPr>
      </w:pPr>
    </w:p>
    <w:p w14:paraId="66DCAF2F" w14:textId="77777777" w:rsidR="006E6406" w:rsidRPr="006E6406" w:rsidRDefault="006E6406" w:rsidP="006E6406">
      <w:pPr>
        <w:jc w:val="both"/>
        <w:rPr>
          <w:rFonts w:ascii="Arial" w:hAnsi="Arial" w:cs="Arial"/>
          <w:sz w:val="28"/>
          <w:szCs w:val="28"/>
        </w:rPr>
      </w:pPr>
      <w:r w:rsidRPr="006E6406">
        <w:rPr>
          <w:rFonts w:ascii="Arial" w:hAnsi="Arial" w:cs="Arial"/>
          <w:sz w:val="28"/>
          <w:szCs w:val="28"/>
        </w:rPr>
        <w:t xml:space="preserve">Ante habitantes del sector también señaló que se ha estado trabajando de forma conjunta con comunidades de jóvenes, para conocer las necesidades de cada uno de los sectores y alcanzar las metas planteadas, que van desde la atención psicológica hasta la erradicación del abuso policial en los sectores. </w:t>
      </w:r>
    </w:p>
    <w:p w14:paraId="3B399AFB" w14:textId="77777777" w:rsidR="006E6406" w:rsidRPr="006E6406" w:rsidRDefault="006E6406" w:rsidP="006E6406">
      <w:pPr>
        <w:jc w:val="both"/>
        <w:rPr>
          <w:rFonts w:ascii="Arial" w:hAnsi="Arial" w:cs="Arial"/>
          <w:sz w:val="28"/>
          <w:szCs w:val="28"/>
        </w:rPr>
      </w:pPr>
    </w:p>
    <w:p w14:paraId="287728E7" w14:textId="2BFB6128" w:rsidR="009D118E" w:rsidRDefault="006E6406" w:rsidP="006E6406">
      <w:pPr>
        <w:jc w:val="both"/>
        <w:rPr>
          <w:rFonts w:ascii="Arial" w:hAnsi="Arial" w:cs="Arial"/>
          <w:sz w:val="28"/>
          <w:szCs w:val="28"/>
        </w:rPr>
      </w:pPr>
      <w:r w:rsidRPr="006E6406">
        <w:rPr>
          <w:rFonts w:ascii="Arial" w:hAnsi="Arial" w:cs="Arial"/>
          <w:sz w:val="28"/>
          <w:szCs w:val="28"/>
        </w:rPr>
        <w:t>En el evento también participó Víctor Hugo Castelán, encargado de Despacho de la Subsecretaría de Prevención y Seguridad Humana, así como integrantes de los Comités Comunitarios.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2A"/>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E6406"/>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6623"/>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3CF0-D35B-4753-9960-DD56FD4F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2025-12-10T20:38:00Z</dcterms:created>
  <dcterms:modified xsi:type="dcterms:W3CDTF">2025-12-10T20:41:00Z</dcterms:modified>
</cp:coreProperties>
</file>