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186292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C5F86">
        <w:rPr>
          <w:rFonts w:ascii="Arial" w:hAnsi="Arial" w:cs="Arial"/>
          <w:b/>
          <w:sz w:val="22"/>
          <w:lang w:val="es-ES"/>
        </w:rPr>
        <w:t>165</w:t>
      </w:r>
      <w:r w:rsidR="00887D46">
        <w:rPr>
          <w:rFonts w:ascii="Arial" w:hAnsi="Arial" w:cs="Arial"/>
          <w:b/>
          <w:sz w:val="22"/>
          <w:lang w:val="es-ES"/>
        </w:rPr>
        <w:t>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1464C98A" w14:textId="78A3DEC8" w:rsidR="00703B09" w:rsidRDefault="00DC5F86" w:rsidP="0060607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0B3E2F71" w14:textId="77777777" w:rsidR="00763B1F" w:rsidRDefault="00763B1F" w:rsidP="00887D46">
      <w:pPr>
        <w:jc w:val="center"/>
        <w:rPr>
          <w:rFonts w:ascii="Arial" w:hAnsi="Arial" w:cs="Arial"/>
          <w:b/>
          <w:sz w:val="28"/>
          <w:szCs w:val="28"/>
        </w:rPr>
      </w:pPr>
    </w:p>
    <w:p w14:paraId="73AE279A" w14:textId="75424AD8" w:rsidR="00887D46" w:rsidRDefault="00763B1F" w:rsidP="00887D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887D46">
        <w:rPr>
          <w:rFonts w:ascii="Arial" w:hAnsi="Arial" w:cs="Arial"/>
          <w:b/>
          <w:sz w:val="28"/>
          <w:szCs w:val="28"/>
        </w:rPr>
        <w:t xml:space="preserve">IRMA IGUALDAD E INCLUSIÓN </w:t>
      </w:r>
    </w:p>
    <w:p w14:paraId="5048F696" w14:textId="40CAC762" w:rsidR="00887D46" w:rsidRDefault="00887D46" w:rsidP="00887D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CARTA DE INTENCIÓN CON UNIVERSIDADES </w:t>
      </w:r>
    </w:p>
    <w:p w14:paraId="1A28C537" w14:textId="77777777" w:rsidR="00887D46" w:rsidRDefault="00887D46" w:rsidP="00887D46">
      <w:pPr>
        <w:rPr>
          <w:rFonts w:ascii="Arial" w:hAnsi="Arial" w:cs="Arial"/>
          <w:b/>
          <w:sz w:val="28"/>
          <w:szCs w:val="28"/>
        </w:rPr>
      </w:pPr>
    </w:p>
    <w:p w14:paraId="292297F6" w14:textId="77777777" w:rsidR="00887D46" w:rsidRPr="00763B1F" w:rsidRDefault="00887D46" w:rsidP="00763B1F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763B1F">
        <w:rPr>
          <w:rFonts w:ascii="Arial" w:hAnsi="Arial" w:cs="Arial"/>
          <w:i/>
        </w:rPr>
        <w:t>A través de la carta de intención se busca formalizar y fortalecer las redes de apoyo institucional en función de las necesidades de las juventudes, a fin de disminuir y prevenir el desarrollo de conductas delictivas y de riesgo.</w:t>
      </w:r>
    </w:p>
    <w:p w14:paraId="2F2C8F10" w14:textId="77777777" w:rsidR="00887D46" w:rsidRPr="00763B1F" w:rsidRDefault="00887D46" w:rsidP="00763B1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</w:rPr>
      </w:pPr>
      <w:r w:rsidRPr="00763B1F">
        <w:rPr>
          <w:rFonts w:ascii="Arial" w:hAnsi="Arial" w:cs="Arial"/>
          <w:i/>
        </w:rPr>
        <w:t xml:space="preserve">Martha Herrera, Secretaria de Igualdad e Inclusión, destacó que la dependencia está tomando acción en las peticiones de las juventudes para brindar una red de acompañamiento en las universidades. </w:t>
      </w:r>
    </w:p>
    <w:p w14:paraId="5B79125B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>
        <w:rPr>
          <w:rFonts w:ascii="Arial" w:hAnsi="Arial" w:cs="Arial"/>
          <w:sz w:val="28"/>
          <w:szCs w:val="28"/>
        </w:rPr>
        <w:t>Para escuchar las necesidades de las juventudes y dar seguimiento formal a sus peticiones, la Secretaría de Igualdad e Inclusión firmó una carta de intención con universidades.</w:t>
      </w:r>
    </w:p>
    <w:p w14:paraId="4EC21A14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</w:p>
    <w:p w14:paraId="076F561F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Martha Herrera, titular de la dependencia, destacó que con la firma del documento se refrenda el compromiso de las redes de apoyo institucional en favor de las juventudes.</w:t>
      </w:r>
    </w:p>
    <w:p w14:paraId="5547A978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</w:p>
    <w:p w14:paraId="393D4200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“La carta de intención no es nada más a favor de las juventudes, aquí ganan las juventudes, también ganan las universidades, porque al acercarse a más y más jóvenes podemos seguir fortaleciendo hacia adentro de las propias universidades nuestros conocimientos”, indicó.</w:t>
      </w:r>
    </w:p>
    <w:p w14:paraId="7E19D8EE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40A427FC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En la firma de la carta de intención estuvieron presentes representantes de la Universidad Autónoma de Nuevo León (UANL), Universidad de Monterrey (UDEM), Universidad del Norte, Universidad Metropolitana, Universidad de Montemorelos y Universidad Iberoamericana Monterrey.</w:t>
      </w:r>
    </w:p>
    <w:p w14:paraId="749EBC65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08AE6455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“Estamos pasando del diálogo a la acción, estamos firmando esta carta de intención para seguir arrastrando el lápiz, definir cómo vamos a estar trabajando de cara al 2026 y poder firmar nuestro convenio de </w:t>
      </w:r>
      <w:r>
        <w:rPr>
          <w:rFonts w:ascii="Arial" w:hAnsi="Arial" w:cs="Arial"/>
          <w:sz w:val="28"/>
          <w:szCs w:val="28"/>
        </w:rPr>
        <w:lastRenderedPageBreak/>
        <w:t xml:space="preserve">colaboración para que todas y todos los jóvenes de Nuevo León tengan esa red que nos permita ser uno, que los jóvenes se sientan acompañados”, destacó. </w:t>
      </w:r>
    </w:p>
    <w:p w14:paraId="254BCB40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</w:p>
    <w:p w14:paraId="67C11CD5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el evento, la Secretaria Martha Herrera tomó protesta a los nuevos integrantes de la segunda generación del Consejo de Adolescentes del Centro de Atención Integral para Adolescentes (CAIPA).</w:t>
      </w:r>
    </w:p>
    <w:p w14:paraId="767BF543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</w:p>
    <w:p w14:paraId="0C7CFC09" w14:textId="77777777" w:rsidR="00887D46" w:rsidRDefault="00887D46" w:rsidP="00887D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 firma de la carta de intención acudieron</w:t>
      </w:r>
      <w:r>
        <w:t xml:space="preserve"> </w:t>
      </w:r>
      <w:r>
        <w:rPr>
          <w:rFonts w:ascii="Arial" w:hAnsi="Arial" w:cs="Arial"/>
          <w:sz w:val="28"/>
          <w:szCs w:val="28"/>
        </w:rPr>
        <w:t xml:space="preserve">Mario Alberto Loredo Villa, Director de la Facultad de Psicología, UANL; Thomas Jack </w:t>
      </w:r>
      <w:proofErr w:type="spellStart"/>
      <w:r>
        <w:rPr>
          <w:rFonts w:ascii="Arial" w:hAnsi="Arial" w:cs="Arial"/>
          <w:sz w:val="28"/>
          <w:szCs w:val="28"/>
        </w:rPr>
        <w:t>Huggins</w:t>
      </w:r>
      <w:proofErr w:type="spellEnd"/>
      <w:r>
        <w:rPr>
          <w:rFonts w:ascii="Arial" w:hAnsi="Arial" w:cs="Arial"/>
          <w:sz w:val="28"/>
          <w:szCs w:val="28"/>
        </w:rPr>
        <w:t>, de la Escuela de Psicología, de la Universidad de Monterrey; Víctor Hugo Castelán Alonso, Encargado del Despacho de la Subsecretaria de Prevención y Seguridad Humana, y Gabriela Martínez Ramírez, Directora de Departamento Regional de Psicología Clínica y de la Salud en Tecnológico de Monterrey.</w:t>
      </w:r>
    </w:p>
    <w:p w14:paraId="46010D4A" w14:textId="77777777" w:rsidR="004C7B40" w:rsidRDefault="004C7B40" w:rsidP="004C7B40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14:paraId="1E4D9CA5" w14:textId="77777777" w:rsidR="00887D46" w:rsidRDefault="00887D46" w:rsidP="00D75F8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14:paraId="227F3358" w14:textId="77777777" w:rsidR="00887D46" w:rsidRDefault="00887D46" w:rsidP="00D75F8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p w14:paraId="04E182CD" w14:textId="77777777" w:rsidR="00887D46" w:rsidRDefault="00887D46" w:rsidP="00D75F8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</w:p>
    <w:sectPr w:rsidR="00887D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A04"/>
    <w:multiLevelType w:val="hybridMultilevel"/>
    <w:tmpl w:val="D58AC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F6BFD"/>
    <w:multiLevelType w:val="hybridMultilevel"/>
    <w:tmpl w:val="3A867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991C1D"/>
    <w:multiLevelType w:val="hybridMultilevel"/>
    <w:tmpl w:val="77D4A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C5E31"/>
    <w:multiLevelType w:val="hybridMultilevel"/>
    <w:tmpl w:val="6E3ED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4"/>
  </w:num>
  <w:num w:numId="7">
    <w:abstractNumId w:val="15"/>
  </w:num>
  <w:num w:numId="8">
    <w:abstractNumId w:val="19"/>
  </w:num>
  <w:num w:numId="9">
    <w:abstractNumId w:val="21"/>
  </w:num>
  <w:num w:numId="10">
    <w:abstractNumId w:val="8"/>
  </w:num>
  <w:num w:numId="11">
    <w:abstractNumId w:val="13"/>
  </w:num>
  <w:num w:numId="12">
    <w:abstractNumId w:val="1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7"/>
  </w:num>
  <w:num w:numId="18">
    <w:abstractNumId w:val="17"/>
  </w:num>
  <w:num w:numId="19">
    <w:abstractNumId w:val="2"/>
  </w:num>
  <w:num w:numId="20">
    <w:abstractNumId w:val="16"/>
  </w:num>
  <w:num w:numId="21">
    <w:abstractNumId w:val="26"/>
  </w:num>
  <w:num w:numId="22">
    <w:abstractNumId w:val="3"/>
  </w:num>
  <w:num w:numId="23">
    <w:abstractNumId w:val="14"/>
  </w:num>
  <w:num w:numId="24">
    <w:abstractNumId w:val="0"/>
  </w:num>
  <w:num w:numId="25">
    <w:abstractNumId w:val="12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72F5"/>
    <w:rsid w:val="00082B19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67687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0569A"/>
    <w:rsid w:val="00213DE8"/>
    <w:rsid w:val="00217F02"/>
    <w:rsid w:val="002209CA"/>
    <w:rsid w:val="00221A1A"/>
    <w:rsid w:val="00221F80"/>
    <w:rsid w:val="00223741"/>
    <w:rsid w:val="0024607F"/>
    <w:rsid w:val="00246CC5"/>
    <w:rsid w:val="002543DD"/>
    <w:rsid w:val="0025561A"/>
    <w:rsid w:val="0025583B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879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6D60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C7B40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2502"/>
    <w:rsid w:val="005C4837"/>
    <w:rsid w:val="005C7F9D"/>
    <w:rsid w:val="005D5D21"/>
    <w:rsid w:val="005E0077"/>
    <w:rsid w:val="0060607C"/>
    <w:rsid w:val="006152C6"/>
    <w:rsid w:val="00625AAC"/>
    <w:rsid w:val="006273DD"/>
    <w:rsid w:val="00632A06"/>
    <w:rsid w:val="0063364E"/>
    <w:rsid w:val="00635D12"/>
    <w:rsid w:val="00637B54"/>
    <w:rsid w:val="006426DD"/>
    <w:rsid w:val="006512FD"/>
    <w:rsid w:val="006519A8"/>
    <w:rsid w:val="00653915"/>
    <w:rsid w:val="00655CAB"/>
    <w:rsid w:val="00670EB3"/>
    <w:rsid w:val="006728B5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035C"/>
    <w:rsid w:val="0076120C"/>
    <w:rsid w:val="00763B1F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7D46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452A2"/>
    <w:rsid w:val="00A6713F"/>
    <w:rsid w:val="00A67C2C"/>
    <w:rsid w:val="00A705CA"/>
    <w:rsid w:val="00A70F16"/>
    <w:rsid w:val="00A8033B"/>
    <w:rsid w:val="00A87621"/>
    <w:rsid w:val="00A92247"/>
    <w:rsid w:val="00AA6D55"/>
    <w:rsid w:val="00AB09F7"/>
    <w:rsid w:val="00AD06C4"/>
    <w:rsid w:val="00AD3962"/>
    <w:rsid w:val="00AE6E11"/>
    <w:rsid w:val="00AF03DD"/>
    <w:rsid w:val="00AF17C5"/>
    <w:rsid w:val="00AF3636"/>
    <w:rsid w:val="00AF459E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3CD6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75F89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C5F86"/>
    <w:rsid w:val="00DE18D3"/>
    <w:rsid w:val="00DF16D9"/>
    <w:rsid w:val="00DF6142"/>
    <w:rsid w:val="00E06CC7"/>
    <w:rsid w:val="00E10C35"/>
    <w:rsid w:val="00E215A1"/>
    <w:rsid w:val="00E3081F"/>
    <w:rsid w:val="00E3316A"/>
    <w:rsid w:val="00E370A8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49FD"/>
    <w:rsid w:val="00EC762B"/>
    <w:rsid w:val="00ED11F7"/>
    <w:rsid w:val="00EE125E"/>
    <w:rsid w:val="00EF0F4A"/>
    <w:rsid w:val="00F5143F"/>
    <w:rsid w:val="00F51A0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5583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25583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25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B7ACD-17D4-4232-84A7-8E3A46BF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2025-11-28T01:23:00Z</dcterms:created>
  <dcterms:modified xsi:type="dcterms:W3CDTF">2025-11-28T01:31:00Z</dcterms:modified>
</cp:coreProperties>
</file>