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A66" w:rsidRDefault="006123B9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CP/1609/2025</w:t>
      </w:r>
    </w:p>
    <w:p w:rsidR="00F22A66" w:rsidRDefault="006123B9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 de noviembre de 2025</w:t>
      </w:r>
    </w:p>
    <w:p w:rsidR="00F22A66" w:rsidRDefault="006123B9">
      <w:pPr>
        <w:jc w:val="center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F22A66" w:rsidRDefault="006123B9" w:rsidP="006123B9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ARRANCA SECRETARÍA DE IGUALDAD E INCLUSIÓN OBRAS DE REHABILITACIÓN DEL CENTRO INTEGRAL DE CUIDADOS EN GUADALUPE</w:t>
      </w:r>
      <w:bookmarkStart w:id="0" w:name="_heading=h.99dvr3mpg2h6" w:colFirst="0" w:colLast="0"/>
      <w:bookmarkStart w:id="1" w:name="_heading=h.lyz13v32jr6k" w:colFirst="0" w:colLast="0"/>
      <w:bookmarkEnd w:id="0"/>
      <w:bookmarkEnd w:id="1"/>
    </w:p>
    <w:p w:rsidR="006123B9" w:rsidRDefault="006123B9" w:rsidP="006123B9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2" w:name="_GoBack"/>
      <w:bookmarkEnd w:id="2"/>
    </w:p>
    <w:p w:rsidR="00F22A66" w:rsidRDefault="006123B9" w:rsidP="006123B9">
      <w:pPr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3" w:name="_heading=h.gw3q4cgaiiii" w:colFirst="0" w:colLast="0"/>
      <w:bookmarkEnd w:id="3"/>
      <w:r>
        <w:rPr>
          <w:rFonts w:ascii="Arial" w:eastAsia="Arial" w:hAnsi="Arial" w:cs="Arial"/>
          <w:b/>
          <w:bCs/>
          <w:sz w:val="28"/>
          <w:szCs w:val="28"/>
        </w:rPr>
        <w:t>*</w:t>
      </w:r>
      <w:r>
        <w:rPr>
          <w:rFonts w:ascii="Arial" w:eastAsia="Arial" w:hAnsi="Arial" w:cs="Arial"/>
          <w:i/>
          <w:iCs/>
          <w:sz w:val="28"/>
          <w:szCs w:val="28"/>
        </w:rPr>
        <w:t>El proyecto consta de obras de rehabilitación en la cancha de fútbol, cancha polivalente, edificio de salud, áreas sociales y culturales.</w:t>
      </w:r>
    </w:p>
    <w:p w:rsidR="00F22A66" w:rsidRDefault="006123B9" w:rsidP="006123B9">
      <w:pPr>
        <w:jc w:val="both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● La obra se realizó una inversión de más de 39 millones de pesos por parte del Instituto Constructor de Infraestructu</w:t>
      </w:r>
      <w:r>
        <w:rPr>
          <w:rFonts w:ascii="Arial" w:eastAsia="Arial" w:hAnsi="Arial" w:cs="Arial"/>
          <w:i/>
          <w:iCs/>
          <w:sz w:val="28"/>
          <w:szCs w:val="28"/>
        </w:rPr>
        <w:t>ra Física, Educativa y Deportiva (ICIFED).</w:t>
      </w:r>
    </w:p>
    <w:p w:rsidR="00F22A66" w:rsidRDefault="00F22A66" w:rsidP="006123B9">
      <w:pPr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4" w:name="_heading=h.x6yiqhs8qu4d" w:colFirst="0" w:colLast="0"/>
      <w:bookmarkEnd w:id="4"/>
    </w:p>
    <w:p w:rsidR="00F22A66" w:rsidRDefault="006123B9" w:rsidP="006123B9">
      <w:pPr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5" w:name="_heading=h.9mksj7bdbhfq" w:colFirst="0" w:colLast="0"/>
      <w:bookmarkEnd w:id="5"/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Guadalupe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, Nuevo León.- </w:t>
      </w:r>
      <w:r>
        <w:rPr>
          <w:rFonts w:ascii="Arial" w:eastAsia="Arial" w:hAnsi="Arial" w:cs="Arial"/>
          <w:sz w:val="28"/>
          <w:szCs w:val="28"/>
        </w:rPr>
        <w:t>Para continuar con el apoyo a la ciudadanía y brindar espacios seguros para todas las personas, la Secretaría de Igualdad e Inclusión, en conjunto con el Instituto Constructor de  Infra</w:t>
      </w:r>
      <w:r>
        <w:rPr>
          <w:rFonts w:ascii="Arial" w:eastAsia="Arial" w:hAnsi="Arial" w:cs="Arial"/>
          <w:sz w:val="28"/>
          <w:szCs w:val="28"/>
        </w:rPr>
        <w:t>estructura Física, Educativa y Deportiva (ICIFED), dio el banderazo a las obras de rehabilitación del Centro Integral de Cuidados en Guadalupe.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sdt>
        <w:sdtPr>
          <w:tag w:val="goog_rdk_0"/>
          <w:id w:val="1524453784"/>
        </w:sdtPr>
        <w:sdtEndPr>
          <w:rPr>
            <w:rFonts w:ascii="Arial" w:eastAsia="Arial" w:hAnsi="Arial" w:cs="Arial"/>
            <w:sz w:val="28"/>
            <w:szCs w:val="28"/>
          </w:rPr>
        </w:sdtEndPr>
        <w:sdtContent>
          <w:r w:rsidRPr="006123B9">
            <w:rPr>
              <w:rFonts w:ascii="Arial" w:eastAsia="Arial" w:hAnsi="Arial" w:cs="Arial"/>
              <w:sz w:val="28"/>
              <w:szCs w:val="28"/>
            </w:rPr>
            <w:t xml:space="preserve">Martha Herrera, Secretaria de Igualdad e Inclusión, </w:t>
          </w:r>
          <w:r w:rsidRPr="006123B9">
            <w:rPr>
              <w:rFonts w:ascii="Arial" w:eastAsia="Arial" w:hAnsi="Arial" w:cs="Arial"/>
              <w:sz w:val="28"/>
              <w:szCs w:val="28"/>
            </w:rPr>
            <w:t>destacó que las obras serán un espacio para impulsar la rec</w:t>
          </w:r>
          <w:r w:rsidRPr="006123B9">
            <w:rPr>
              <w:rFonts w:ascii="Arial" w:eastAsia="Arial" w:hAnsi="Arial" w:cs="Arial"/>
              <w:sz w:val="28"/>
              <w:szCs w:val="28"/>
            </w:rPr>
            <w:t xml:space="preserve">onstrucción del tejido social. </w:t>
          </w:r>
        </w:sdtContent>
      </w:sdt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 xml:space="preserve">Realmente le dieron al clavo a lo que significa el cuidado, y seguramente no nada más las personas de alrededor de esta comunidad lo van a aprovechar, seguramente más personas de Guadalupe van a venir, porque está hermosísimo y va a quedar más", indicó.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su mensaje, Herrera señaló que las remodelaciones permitirán que el espacio sea adecuado para el desarrollo de las infancias y familias del municipio de Guadalupe.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"Estoy muy contenta de estar aquí poniendo esta primera piedra de una obra que va a se</w:t>
      </w:r>
      <w:r>
        <w:rPr>
          <w:rFonts w:ascii="Arial" w:eastAsia="Arial" w:hAnsi="Arial" w:cs="Arial"/>
          <w:sz w:val="28"/>
          <w:szCs w:val="28"/>
        </w:rPr>
        <w:t>r, de verdad, transformadora", agregó.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arranque de obra de rehabilitación del Centro Integral de Cuidados Rincón de la Sierra en Guadalupe, Nuevo León, las autoridades realizaron un recorrido por las instalaciones que serán remodeladas.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Fond</w:t>
      </w:r>
      <w:r>
        <w:rPr>
          <w:rFonts w:ascii="Arial" w:eastAsia="Arial" w:hAnsi="Arial" w:cs="Arial"/>
          <w:sz w:val="28"/>
          <w:szCs w:val="28"/>
        </w:rPr>
        <w:t xml:space="preserve">o de Infraestructura Social para las Entidades (FISE) financia obras, acciones sociales básicas e inversiones que beneficien directamente a la población en pobreza extrema, así como a localidades con alto o muy alto grado de rezago social y a las Zonas de </w:t>
      </w:r>
      <w:r>
        <w:rPr>
          <w:rFonts w:ascii="Arial" w:eastAsia="Arial" w:hAnsi="Arial" w:cs="Arial"/>
          <w:sz w:val="28"/>
          <w:szCs w:val="28"/>
        </w:rPr>
        <w:t>Atención Prioritaria, tanto urbanas como rurales, de acuerdo con lo establecido en la Ley General de Desarrollo Social.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F22A66" w:rsidRDefault="006123B9" w:rsidP="006123B9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Al evento acudieron Héctor García, Alcalde del municipio;  Blanca Treviño, Presidenta del DIF de Guadalupe; Luis Fernando Domínguez Ma</w:t>
      </w:r>
      <w:r>
        <w:rPr>
          <w:rFonts w:ascii="Arial" w:eastAsia="Arial" w:hAnsi="Arial" w:cs="Arial"/>
          <w:sz w:val="28"/>
          <w:szCs w:val="28"/>
        </w:rPr>
        <w:t xml:space="preserve">rtín del Campo, Director del Instituto Constructor de Infraestructura Física, Educativa y Deportiva; Dulce </w:t>
      </w:r>
      <w:proofErr w:type="spellStart"/>
      <w:r>
        <w:rPr>
          <w:rFonts w:ascii="Arial" w:eastAsia="Arial" w:hAnsi="Arial" w:cs="Arial"/>
          <w:sz w:val="28"/>
          <w:szCs w:val="28"/>
        </w:rPr>
        <w:t>Alejandre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Mora, Subsecretaria de Protección Social y Oportunidades; </w:t>
      </w:r>
      <w:proofErr w:type="spellStart"/>
      <w:r>
        <w:rPr>
          <w:rFonts w:ascii="Arial" w:eastAsia="Arial" w:hAnsi="Arial" w:cs="Arial"/>
          <w:sz w:val="28"/>
          <w:szCs w:val="28"/>
        </w:rPr>
        <w:t>Anelís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Elizondo Martínez, Secretaria de Bienestar del Municipio de Guadalupe; Sil</w:t>
      </w:r>
      <w:r>
        <w:rPr>
          <w:rFonts w:ascii="Arial" w:eastAsia="Arial" w:hAnsi="Arial" w:cs="Arial"/>
          <w:sz w:val="28"/>
          <w:szCs w:val="28"/>
        </w:rPr>
        <w:t xml:space="preserve">via María </w:t>
      </w:r>
      <w:proofErr w:type="spellStart"/>
      <w:r>
        <w:rPr>
          <w:rFonts w:ascii="Arial" w:eastAsia="Arial" w:hAnsi="Arial" w:cs="Arial"/>
          <w:sz w:val="28"/>
          <w:szCs w:val="28"/>
        </w:rPr>
        <w:t>Múzquiz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Soto, Secretaria de Salud del Municipio de Guadalupe, y Guillermo Hernández Ramírez, Secretario de Infraestructura y Desarrollo Urbano del Municipio de Guadalupe.</w:t>
      </w:r>
    </w:p>
    <w:p w:rsidR="00F22A66" w:rsidRDefault="00F22A6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6" w:name="_heading=h.buamtdhmxb3h" w:colFirst="0" w:colLast="0"/>
      <w:bookmarkEnd w:id="6"/>
    </w:p>
    <w:sectPr w:rsidR="00F22A66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123B9">
      <w:r>
        <w:separator/>
      </w:r>
    </w:p>
  </w:endnote>
  <w:endnote w:type="continuationSeparator" w:id="0">
    <w:p w:rsidR="00000000" w:rsidRDefault="00612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4144A62-116C-4400-800E-08283B35C45D}"/>
    <w:embedBold r:id="rId2" w:fontKey="{BA30E29E-AD42-4E4C-924D-D65E855BC0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EB89B8-58DB-4C7B-8C6A-060A94D1F556}"/>
  </w:font>
  <w:font w:name="Georgia">
    <w:panose1 w:val="02040502050405020303"/>
    <w:charset w:val="00"/>
    <w:family w:val="auto"/>
    <w:pitch w:val="default"/>
    <w:embedItalic r:id="rId4" w:fontKey="{C9C664BA-BB2F-43D2-8EE2-2BE5A1B01B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A66" w:rsidRDefault="006123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22A66" w:rsidRDefault="00F22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22A66" w:rsidRDefault="00F22A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123B9">
      <w:r>
        <w:separator/>
      </w:r>
    </w:p>
  </w:footnote>
  <w:footnote w:type="continuationSeparator" w:id="0">
    <w:p w:rsidR="00000000" w:rsidRDefault="006123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A66" w:rsidRDefault="006123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66"/>
    <w:rsid w:val="006123B9"/>
    <w:rsid w:val="00F2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FF9EC-FC0B-48CE-9C5C-6A5C7AFF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w9RSo60ao9mKat3BQ2DAoJc2Tg==">CgMxLjAaJAoBMBIfCh0IB0IZCgVBcmlhbBIQQXJpYWwgVW5pY29kZSBNUzIOaC45OWR2cjNtcGcyaDYyDmguOTlkdnIzbXBnMmg2Mg5oLmx5ejEzdjMyanI2azIOaC5ndzNxNGNnYWlpaWkyDmgueDZ5aXFoczhxdTRkMg5oLng2eWlxaHM4cXU0ZDIOaC45bWtzajdiZGJoZnE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2025-11-22T19:35:00Z</dcterms:created>
  <dcterms:modified xsi:type="dcterms:W3CDTF">2025-11-22T19:35:00Z</dcterms:modified>
</cp:coreProperties>
</file>