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56579C" w:rsidR="00EA29FA" w:rsidRPr="00C60FD1" w:rsidRDefault="004121A2" w:rsidP="00EA29FA">
      <w:pPr>
        <w:jc w:val="right"/>
        <w:rPr>
          <w:rFonts w:ascii="Arial" w:hAnsi="Arial" w:cs="Arial"/>
          <w:b/>
          <w:sz w:val="22"/>
          <w:lang w:val="es-ES"/>
        </w:rPr>
      </w:pPr>
      <w:r>
        <w:rPr>
          <w:rFonts w:ascii="Arial" w:hAnsi="Arial" w:cs="Arial"/>
          <w:b/>
          <w:sz w:val="22"/>
          <w:lang w:val="es-ES"/>
        </w:rPr>
        <w:t>CP/0088</w:t>
      </w:r>
      <w:r w:rsidR="00EA29FA">
        <w:rPr>
          <w:rFonts w:ascii="Arial" w:hAnsi="Arial" w:cs="Arial"/>
          <w:b/>
          <w:sz w:val="22"/>
          <w:lang w:val="es-ES"/>
        </w:rPr>
        <w:t>/2025</w:t>
      </w:r>
    </w:p>
    <w:p w14:paraId="695E3F55" w14:textId="4BC903DA" w:rsidR="00703B09" w:rsidRDefault="004121A2"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1933C6C" w14:textId="131DE206" w:rsidR="004121A2" w:rsidRPr="004121A2" w:rsidRDefault="004121A2" w:rsidP="004121A2">
      <w:pPr>
        <w:jc w:val="center"/>
        <w:rPr>
          <w:rFonts w:ascii="Arial" w:hAnsi="Arial" w:cs="Arial"/>
          <w:b/>
          <w:sz w:val="28"/>
          <w:szCs w:val="28"/>
        </w:rPr>
      </w:pPr>
      <w:bookmarkStart w:id="0" w:name="_GoBack"/>
      <w:r w:rsidRPr="004121A2">
        <w:rPr>
          <w:rFonts w:ascii="Arial" w:hAnsi="Arial" w:cs="Arial"/>
          <w:b/>
          <w:sz w:val="28"/>
          <w:szCs w:val="28"/>
        </w:rPr>
        <w:t>PARTICIPAN NIÑOS DE CENTROS COMUNITARIOS EN EL FIRST LEGO LEAGUE MÉXICO</w:t>
      </w:r>
    </w:p>
    <w:p w14:paraId="2040253F" w14:textId="2881B588" w:rsidR="00A23A57" w:rsidRDefault="004121A2" w:rsidP="004121A2">
      <w:pPr>
        <w:jc w:val="both"/>
        <w:rPr>
          <w:rFonts w:ascii="Arial" w:hAnsi="Arial" w:cs="Arial"/>
          <w:b/>
          <w:sz w:val="28"/>
          <w:szCs w:val="28"/>
        </w:rPr>
      </w:pPr>
      <w:r w:rsidRPr="004121A2">
        <w:rPr>
          <w:rFonts w:ascii="Arial" w:hAnsi="Arial" w:cs="Arial"/>
          <w:b/>
          <w:sz w:val="28"/>
          <w:szCs w:val="28"/>
        </w:rPr>
        <w:t> </w:t>
      </w:r>
    </w:p>
    <w:bookmarkEnd w:id="0"/>
    <w:p w14:paraId="4F730ED2" w14:textId="77777777" w:rsidR="00580ABF" w:rsidRDefault="00580ABF" w:rsidP="004121A2">
      <w:pPr>
        <w:jc w:val="both"/>
        <w:rPr>
          <w:rFonts w:ascii="Arial" w:hAnsi="Arial" w:cs="Arial"/>
          <w:b/>
          <w:sz w:val="28"/>
          <w:szCs w:val="28"/>
        </w:rPr>
      </w:pPr>
    </w:p>
    <w:p w14:paraId="52DD01B5" w14:textId="44FD4654" w:rsidR="00C90637" w:rsidRPr="00C90637" w:rsidRDefault="004121A2" w:rsidP="004121A2">
      <w:pPr>
        <w:pStyle w:val="Prrafodelista"/>
        <w:numPr>
          <w:ilvl w:val="0"/>
          <w:numId w:val="18"/>
        </w:numPr>
        <w:jc w:val="both"/>
        <w:rPr>
          <w:rFonts w:ascii="Arial" w:hAnsi="Arial" w:cs="Arial"/>
          <w:i/>
        </w:rPr>
      </w:pPr>
      <w:r w:rsidRPr="004121A2">
        <w:rPr>
          <w:rFonts w:ascii="Arial" w:hAnsi="Arial" w:cs="Arial"/>
          <w:i/>
        </w:rPr>
        <w:t>Los niños de 6 a 10 años forman parte del taller de Sala Lego- Robótica de Centros Comunitarios</w:t>
      </w:r>
      <w:r>
        <w:rPr>
          <w:rFonts w:ascii="Arial" w:hAnsi="Arial" w:cs="Arial"/>
          <w:i/>
        </w:rPr>
        <w:t xml:space="preserve"> </w:t>
      </w:r>
      <w:r w:rsidRPr="004121A2">
        <w:rPr>
          <w:rFonts w:ascii="Arial" w:hAnsi="Arial" w:cs="Arial"/>
          <w:i/>
        </w:rPr>
        <w:t>de la Secretaría de Igualdad e Inclusión.</w:t>
      </w:r>
    </w:p>
    <w:p w14:paraId="03976595" w14:textId="0A624E5A" w:rsidR="00C90637" w:rsidRDefault="004121A2" w:rsidP="004121A2">
      <w:pPr>
        <w:pStyle w:val="Prrafodelista"/>
        <w:numPr>
          <w:ilvl w:val="0"/>
          <w:numId w:val="18"/>
        </w:numPr>
        <w:jc w:val="both"/>
        <w:rPr>
          <w:rFonts w:ascii="Arial" w:hAnsi="Arial" w:cs="Arial"/>
          <w:i/>
        </w:rPr>
      </w:pPr>
      <w:r w:rsidRPr="004121A2">
        <w:rPr>
          <w:rFonts w:ascii="Arial" w:hAnsi="Arial" w:cs="Arial"/>
          <w:i/>
        </w:rPr>
        <w:t>Participaron junto a 36 equipos más de la zona noreste del país con el tema Submarinos: La vida en el fondo del Mar.</w:t>
      </w:r>
      <w:r w:rsidR="00C90637" w:rsidRPr="00C90637">
        <w:rPr>
          <w:rFonts w:ascii="Arial" w:hAnsi="Arial" w:cs="Arial"/>
          <w:i/>
        </w:rPr>
        <w:t xml:space="preserve"> </w:t>
      </w:r>
    </w:p>
    <w:p w14:paraId="42D4CAD6" w14:textId="2CCA37B2" w:rsidR="00EA29FA" w:rsidRDefault="004121A2" w:rsidP="004121A2">
      <w:pPr>
        <w:pStyle w:val="Prrafodelista"/>
        <w:numPr>
          <w:ilvl w:val="0"/>
          <w:numId w:val="18"/>
        </w:numPr>
        <w:jc w:val="both"/>
        <w:rPr>
          <w:rFonts w:ascii="Arial" w:hAnsi="Arial" w:cs="Arial"/>
          <w:i/>
        </w:rPr>
      </w:pPr>
      <w:r w:rsidRPr="004121A2">
        <w:rPr>
          <w:rFonts w:ascii="Arial" w:hAnsi="Arial" w:cs="Arial"/>
          <w:i/>
        </w:rPr>
        <w:t>Es la segunda ocasión que Cent</w:t>
      </w:r>
      <w:r>
        <w:rPr>
          <w:rFonts w:ascii="Arial" w:hAnsi="Arial" w:cs="Arial"/>
          <w:i/>
        </w:rPr>
        <w:t>ros Comunitarios es</w:t>
      </w:r>
      <w:r w:rsidRPr="004121A2">
        <w:rPr>
          <w:rFonts w:ascii="Arial" w:hAnsi="Arial" w:cs="Arial"/>
          <w:i/>
        </w:rPr>
        <w:t xml:space="preserve"> representado en el desafío Lego.</w:t>
      </w:r>
    </w:p>
    <w:p w14:paraId="4DC1511C" w14:textId="77777777" w:rsidR="004121A2" w:rsidRPr="004121A2" w:rsidRDefault="004121A2" w:rsidP="004121A2">
      <w:pPr>
        <w:pStyle w:val="Prrafodelista"/>
        <w:jc w:val="both"/>
        <w:rPr>
          <w:rFonts w:ascii="Arial" w:hAnsi="Arial" w:cs="Arial"/>
          <w:i/>
        </w:rPr>
      </w:pPr>
    </w:p>
    <w:p w14:paraId="21527DF7" w14:textId="18BED438" w:rsidR="004121A2" w:rsidRPr="004121A2" w:rsidRDefault="00EA29FA" w:rsidP="004121A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121A2" w:rsidRPr="004121A2">
        <w:rPr>
          <w:rFonts w:ascii="Arial" w:hAnsi="Arial" w:cs="Arial"/>
          <w:sz w:val="28"/>
          <w:szCs w:val="28"/>
        </w:rPr>
        <w:t xml:space="preserve">Un equipo de cinco niños de 6 a 10 años de Centros Comunitarios de la Secretaría de Igualdad e Inclusión logró participar en el </w:t>
      </w:r>
      <w:proofErr w:type="spellStart"/>
      <w:r w:rsidR="004121A2" w:rsidRPr="004121A2">
        <w:rPr>
          <w:rFonts w:ascii="Arial" w:hAnsi="Arial" w:cs="Arial"/>
          <w:sz w:val="28"/>
          <w:szCs w:val="28"/>
        </w:rPr>
        <w:t>First</w:t>
      </w:r>
      <w:proofErr w:type="spellEnd"/>
      <w:r w:rsidR="004121A2" w:rsidRPr="004121A2">
        <w:rPr>
          <w:rFonts w:ascii="Arial" w:hAnsi="Arial" w:cs="Arial"/>
          <w:sz w:val="28"/>
          <w:szCs w:val="28"/>
        </w:rPr>
        <w:t xml:space="preserve"> Lego League </w:t>
      </w:r>
      <w:proofErr w:type="spellStart"/>
      <w:r w:rsidR="004121A2" w:rsidRPr="004121A2">
        <w:rPr>
          <w:rFonts w:ascii="Arial" w:hAnsi="Arial" w:cs="Arial"/>
          <w:sz w:val="28"/>
          <w:szCs w:val="28"/>
        </w:rPr>
        <w:t>Challenge</w:t>
      </w:r>
      <w:proofErr w:type="spellEnd"/>
      <w:r w:rsidR="004121A2" w:rsidRPr="004121A2">
        <w:rPr>
          <w:rFonts w:ascii="Arial" w:hAnsi="Arial" w:cs="Arial"/>
          <w:sz w:val="28"/>
          <w:szCs w:val="28"/>
        </w:rPr>
        <w:t xml:space="preserve"> México.</w:t>
      </w:r>
    </w:p>
    <w:p w14:paraId="74B72932"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w:t>
      </w:r>
    </w:p>
    <w:p w14:paraId="31B45368" w14:textId="6BE02AE1" w:rsidR="004121A2" w:rsidRPr="004121A2" w:rsidRDefault="004121A2" w:rsidP="004121A2">
      <w:pPr>
        <w:jc w:val="both"/>
        <w:rPr>
          <w:rFonts w:ascii="Arial" w:hAnsi="Arial" w:cs="Arial"/>
          <w:sz w:val="28"/>
          <w:szCs w:val="28"/>
        </w:rPr>
      </w:pPr>
      <w:r w:rsidRPr="004121A2">
        <w:rPr>
          <w:rFonts w:ascii="Arial" w:hAnsi="Arial" w:cs="Arial"/>
          <w:sz w:val="28"/>
          <w:szCs w:val="28"/>
        </w:rPr>
        <w:t>Los niños del taller de Sala Lego y Robótica</w:t>
      </w:r>
      <w:r>
        <w:rPr>
          <w:rFonts w:ascii="Arial" w:hAnsi="Arial" w:cs="Arial"/>
          <w:sz w:val="28"/>
          <w:szCs w:val="28"/>
        </w:rPr>
        <w:t xml:space="preserve"> </w:t>
      </w:r>
      <w:r w:rsidRPr="004121A2">
        <w:rPr>
          <w:rFonts w:ascii="Arial" w:hAnsi="Arial" w:cs="Arial"/>
          <w:sz w:val="28"/>
          <w:szCs w:val="28"/>
        </w:rPr>
        <w:t xml:space="preserve">del Centro Comunitario Zuazua, tuvieron la oportunidad de mostrar el desarrollo de habilidades y aprendizaje, en el desafío regional de la zona noreste del </w:t>
      </w:r>
      <w:proofErr w:type="spellStart"/>
      <w:r w:rsidRPr="004121A2">
        <w:rPr>
          <w:rFonts w:ascii="Arial" w:hAnsi="Arial" w:cs="Arial"/>
          <w:sz w:val="28"/>
          <w:szCs w:val="28"/>
        </w:rPr>
        <w:t>paístemporada</w:t>
      </w:r>
      <w:proofErr w:type="spellEnd"/>
      <w:r w:rsidRPr="004121A2">
        <w:rPr>
          <w:rFonts w:ascii="Arial" w:hAnsi="Arial" w:cs="Arial"/>
          <w:sz w:val="28"/>
          <w:szCs w:val="28"/>
        </w:rPr>
        <w:t xml:space="preserve"> 24-25, que tuvo como sede </w:t>
      </w:r>
      <w:proofErr w:type="gramStart"/>
      <w:r w:rsidRPr="004121A2">
        <w:rPr>
          <w:rFonts w:ascii="Arial" w:hAnsi="Arial" w:cs="Arial"/>
          <w:sz w:val="28"/>
          <w:szCs w:val="28"/>
        </w:rPr>
        <w:t>la</w:t>
      </w:r>
      <w:proofErr w:type="gramEnd"/>
      <w:r w:rsidRPr="004121A2">
        <w:rPr>
          <w:rFonts w:ascii="Arial" w:hAnsi="Arial" w:cs="Arial"/>
          <w:sz w:val="28"/>
          <w:szCs w:val="28"/>
        </w:rPr>
        <w:t xml:space="preserve"> Prepa </w:t>
      </w:r>
      <w:proofErr w:type="spellStart"/>
      <w:r w:rsidRPr="004121A2">
        <w:rPr>
          <w:rFonts w:ascii="Arial" w:hAnsi="Arial" w:cs="Arial"/>
          <w:sz w:val="28"/>
          <w:szCs w:val="28"/>
        </w:rPr>
        <w:t>Tec</w:t>
      </w:r>
      <w:proofErr w:type="spellEnd"/>
      <w:r w:rsidRPr="004121A2">
        <w:rPr>
          <w:rFonts w:ascii="Arial" w:hAnsi="Arial" w:cs="Arial"/>
          <w:sz w:val="28"/>
          <w:szCs w:val="28"/>
        </w:rPr>
        <w:t xml:space="preserve"> campus Santa Catarina, donde tuvieron una destacada participación.</w:t>
      </w:r>
    </w:p>
    <w:p w14:paraId="6DF09A84"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w:t>
      </w:r>
    </w:p>
    <w:p w14:paraId="42649CB5"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xml:space="preserve">Junto a 36 equipos más de colegios particulares de los estados de Nuevo León,  Coahuila y Tamaulipas, el equipo representativo de Centros Comunitarios desarrolló su estructura con materiales </w:t>
      </w:r>
      <w:proofErr w:type="spellStart"/>
      <w:r w:rsidRPr="004121A2">
        <w:rPr>
          <w:rFonts w:ascii="Arial" w:hAnsi="Arial" w:cs="Arial"/>
          <w:sz w:val="28"/>
          <w:szCs w:val="28"/>
        </w:rPr>
        <w:t>LegoEducation</w:t>
      </w:r>
      <w:proofErr w:type="spellEnd"/>
      <w:r w:rsidRPr="004121A2">
        <w:rPr>
          <w:rFonts w:ascii="Arial" w:hAnsi="Arial" w:cs="Arial"/>
          <w:sz w:val="28"/>
          <w:szCs w:val="28"/>
        </w:rPr>
        <w:t xml:space="preserve">, con el tema Submarinos: La vida en el fondo del Mar. </w:t>
      </w:r>
    </w:p>
    <w:p w14:paraId="28DCB52E"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w:t>
      </w:r>
    </w:p>
    <w:p w14:paraId="361F6EFE"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La preparación de los cinco niños se realizó durante una semana bajo la supervisión e instrucción del coach Marvin Morales, quien los instruyó en el diseño y programación de su construcción para resolver el desafío de Lego.</w:t>
      </w:r>
    </w:p>
    <w:p w14:paraId="6EF1D279"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w:t>
      </w:r>
    </w:p>
    <w:p w14:paraId="4E2461BE"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lastRenderedPageBreak/>
        <w:t>Al finalizar el desafío en el que dieron muestra de su trabajo y creatividad, el equipo de Centros Comunitarios fue reconocido por su participación con una medalla, insignia de Lego.</w:t>
      </w:r>
    </w:p>
    <w:p w14:paraId="64C6A48A" w14:textId="77777777" w:rsidR="004121A2" w:rsidRPr="004121A2" w:rsidRDefault="004121A2" w:rsidP="004121A2">
      <w:pPr>
        <w:jc w:val="both"/>
        <w:rPr>
          <w:rFonts w:ascii="Arial" w:hAnsi="Arial" w:cs="Arial"/>
          <w:sz w:val="28"/>
          <w:szCs w:val="28"/>
        </w:rPr>
      </w:pPr>
      <w:r w:rsidRPr="004121A2">
        <w:rPr>
          <w:rFonts w:ascii="Arial" w:hAnsi="Arial" w:cs="Arial"/>
          <w:sz w:val="28"/>
          <w:szCs w:val="28"/>
        </w:rPr>
        <w:t> </w:t>
      </w:r>
    </w:p>
    <w:p w14:paraId="7E766260" w14:textId="33A33F44" w:rsidR="00A56BD8" w:rsidRDefault="004121A2" w:rsidP="004121A2">
      <w:pPr>
        <w:jc w:val="both"/>
        <w:rPr>
          <w:rFonts w:ascii="Arial" w:hAnsi="Arial" w:cs="Arial"/>
          <w:sz w:val="28"/>
          <w:szCs w:val="28"/>
        </w:rPr>
      </w:pPr>
      <w:r w:rsidRPr="004121A2">
        <w:rPr>
          <w:rFonts w:ascii="Arial" w:hAnsi="Arial" w:cs="Arial"/>
          <w:sz w:val="28"/>
          <w:szCs w:val="28"/>
        </w:rPr>
        <w:t xml:space="preserve">Cabe destacar que es la segunda ocasión que niños de Centros Comunitarios son becados para participar en el desafío Lego, con el que los participantes conocen los fundamentos de la ingeniería mientras exploran problemas del mundo real y aprenden a diseñar, programar y crear soluciones únicas con materiales de </w:t>
      </w:r>
      <w:proofErr w:type="spellStart"/>
      <w:r w:rsidRPr="004121A2">
        <w:rPr>
          <w:rFonts w:ascii="Arial" w:hAnsi="Arial" w:cs="Arial"/>
          <w:sz w:val="28"/>
          <w:szCs w:val="28"/>
        </w:rPr>
        <w:t>LegoEducation</w:t>
      </w:r>
      <w:proofErr w:type="spellEnd"/>
      <w:r w:rsidRPr="004121A2">
        <w:rPr>
          <w:rFonts w:ascii="Arial" w:hAnsi="Arial" w:cs="Arial"/>
          <w:sz w:val="28"/>
          <w:szCs w:val="28"/>
        </w:rPr>
        <w:t>.</w:t>
      </w:r>
    </w:p>
    <w:p w14:paraId="78763BE5" w14:textId="5089820C" w:rsidR="00EA29FA" w:rsidRPr="00EA29FA" w:rsidRDefault="00EA29FA" w:rsidP="004121A2">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61532" w14:textId="77777777" w:rsidR="00054E7D" w:rsidRDefault="00054E7D" w:rsidP="00E83348">
      <w:r>
        <w:separator/>
      </w:r>
    </w:p>
  </w:endnote>
  <w:endnote w:type="continuationSeparator" w:id="0">
    <w:p w14:paraId="0BDE076C" w14:textId="77777777" w:rsidR="00054E7D" w:rsidRDefault="00054E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ascadia Code ExtraLight"/>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8DCB" w14:textId="77777777" w:rsidR="00054E7D" w:rsidRDefault="00054E7D" w:rsidP="00E83348">
      <w:r>
        <w:separator/>
      </w:r>
    </w:p>
  </w:footnote>
  <w:footnote w:type="continuationSeparator" w:id="0">
    <w:p w14:paraId="42BAF320" w14:textId="77777777" w:rsidR="00054E7D" w:rsidRDefault="00054E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4E7D"/>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121A2"/>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FDB8-8EAE-41E0-B625-44897C89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2025-01-23T20:05:00Z</dcterms:created>
  <dcterms:modified xsi:type="dcterms:W3CDTF">2025-01-23T20:05:00Z</dcterms:modified>
</cp:coreProperties>
</file>