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5B6059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426C2">
        <w:rPr>
          <w:rFonts w:ascii="Arial" w:hAnsi="Arial" w:cs="Arial"/>
          <w:b/>
          <w:sz w:val="22"/>
        </w:rPr>
        <w:t>2767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3B84EBF" w:rsidR="00710292" w:rsidRDefault="00A426C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A426C2">
      <w:pPr>
        <w:jc w:val="center"/>
        <w:rPr>
          <w:rFonts w:ascii="Arial" w:hAnsi="Arial" w:cs="Arial"/>
          <w:sz w:val="22"/>
          <w:lang w:val="es-ES"/>
        </w:rPr>
      </w:pPr>
    </w:p>
    <w:p w14:paraId="401D077E" w14:textId="441ED3EE" w:rsidR="00EE6C53" w:rsidRDefault="00DF4392" w:rsidP="00A426C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DF4392">
        <w:rPr>
          <w:rFonts w:ascii="Arial" w:hAnsi="Arial" w:cs="Arial"/>
          <w:b/>
          <w:sz w:val="28"/>
          <w:szCs w:val="28"/>
          <w:lang w:val="es-ES"/>
        </w:rPr>
        <w:t>IMPULSA SECRETARÍA DE IGUALDAD E INCLUSIÓN A EMPRENDEDORES EN LA CREACIÓN DE NUEVOS NEGOCIOS</w:t>
      </w:r>
    </w:p>
    <w:p w14:paraId="03017F8D" w14:textId="77777777" w:rsidR="00A426C2" w:rsidRDefault="00A426C2" w:rsidP="00A426C2">
      <w:pPr>
        <w:jc w:val="center"/>
        <w:rPr>
          <w:rFonts w:ascii="Arial" w:hAnsi="Arial" w:cs="Arial"/>
          <w:b/>
          <w:sz w:val="32"/>
          <w:lang w:val="es-ES"/>
        </w:rPr>
      </w:pPr>
    </w:p>
    <w:p w14:paraId="7D4E448F" w14:textId="53B98638" w:rsidR="00A426C2" w:rsidRPr="00A426C2" w:rsidRDefault="00A426C2" w:rsidP="00A426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A426C2">
        <w:rPr>
          <w:rFonts w:ascii="Arial" w:hAnsi="Arial" w:cs="Arial"/>
          <w:i/>
          <w:lang w:val="es-ES"/>
        </w:rPr>
        <w:t>En el 2024 se impulsó a más de 240 emprendedores con el Taller de Emprendedores Comunitarios.</w:t>
      </w:r>
    </w:p>
    <w:p w14:paraId="2B9894FC" w14:textId="4CE66F97" w:rsidR="00460707" w:rsidRPr="003E6E20" w:rsidRDefault="00A426C2" w:rsidP="00A426C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A426C2">
        <w:rPr>
          <w:rFonts w:ascii="Arial" w:hAnsi="Arial" w:cs="Arial"/>
          <w:i/>
          <w:lang w:val="es-ES"/>
        </w:rPr>
        <w:t>Incluye módulos sobre modelo de negocios, plan de mercadotecnia y finanzas.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356A866" w14:textId="043A6276" w:rsidR="00A426C2" w:rsidRPr="00A426C2" w:rsidRDefault="007025B9" w:rsidP="00A426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Monterey,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A426C2" w:rsidRPr="00A426C2">
        <w:rPr>
          <w:rFonts w:ascii="Arial" w:hAnsi="Arial" w:cs="Arial"/>
          <w:sz w:val="28"/>
          <w:szCs w:val="28"/>
        </w:rPr>
        <w:t>A través del Taller de Emprendedores Comunitarios, la Secretaría de Igualdad e Inclusión impulsó a más de 240 emprendedoras y emprendedores que lograron echan andar su pequeño negocio durante el 2024.</w:t>
      </w:r>
    </w:p>
    <w:p w14:paraId="1E870E20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 </w:t>
      </w:r>
    </w:p>
    <w:p w14:paraId="3E359686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>El taller creado con la actual administración tiene como objetivo que los emprendedores cuenten con las herramientas necesarias para emprender un negocio, y a su vez contribuyan al crecimiento económico del estado.</w:t>
      </w:r>
    </w:p>
    <w:p w14:paraId="28DC75A9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 </w:t>
      </w:r>
    </w:p>
    <w:p w14:paraId="2C9AAC36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>Como parte del programa, recientemente se implementaron tres líneas de acción denominadas “Taller de Emprendedores Comunitarios”, “</w:t>
      </w:r>
      <w:proofErr w:type="spellStart"/>
      <w:r w:rsidRPr="00A426C2">
        <w:rPr>
          <w:rFonts w:ascii="Arial" w:hAnsi="Arial" w:cs="Arial"/>
          <w:sz w:val="28"/>
          <w:szCs w:val="28"/>
        </w:rPr>
        <w:t>NetCafé</w:t>
      </w:r>
      <w:proofErr w:type="spellEnd"/>
      <w:r w:rsidRPr="00A426C2">
        <w:rPr>
          <w:rFonts w:ascii="Arial" w:hAnsi="Arial" w:cs="Arial"/>
          <w:sz w:val="28"/>
          <w:szCs w:val="28"/>
        </w:rPr>
        <w:t>” y “Emprendimiento 2.0”, esta última surgió como una prueba piloto que tendrá su lanzamiento oficial en el 2025, para que los emprendedores den continuidad a su idea de negocio y puedan estudiar más a fondo los temas de finanzas, mercadotecnia y desarrollo humano, a fin de que puedan consolidar su emprendimiento.</w:t>
      </w:r>
    </w:p>
    <w:p w14:paraId="44CD68F6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 </w:t>
      </w:r>
    </w:p>
    <w:p w14:paraId="17407AF0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En este año, se recibieron más de 400 inscripciones en el programa que se ofrece a través de Centros Comunitarios en alianza con Organizaciones de la Sociedad Civil, sumando aliados para multiplicar </w:t>
      </w:r>
      <w:r w:rsidRPr="00A426C2">
        <w:rPr>
          <w:rFonts w:ascii="Arial" w:hAnsi="Arial" w:cs="Arial"/>
          <w:sz w:val="28"/>
          <w:szCs w:val="28"/>
        </w:rPr>
        <w:lastRenderedPageBreak/>
        <w:t>recursos en beneficio de los nuevos comerciantes y generando que el emprendimiento crezca rápidamente.</w:t>
      </w:r>
    </w:p>
    <w:p w14:paraId="1FB90D4D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 </w:t>
      </w:r>
    </w:p>
    <w:p w14:paraId="193FFAB9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>Producto de estas líneas de acción, se echaron a andar las Ferias de Emprendimiento, en las cuales los nuevos integrantes del programa Emprendedores Comunitarios dan a conocer sus productos y servicios.</w:t>
      </w:r>
    </w:p>
    <w:p w14:paraId="46824414" w14:textId="77777777" w:rsidR="00A426C2" w:rsidRPr="00A426C2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 </w:t>
      </w:r>
    </w:p>
    <w:p w14:paraId="009B245A" w14:textId="0E7A87F0" w:rsidR="00172989" w:rsidRPr="00EE6C53" w:rsidRDefault="00A426C2" w:rsidP="00A426C2">
      <w:pPr>
        <w:jc w:val="both"/>
        <w:rPr>
          <w:rFonts w:ascii="Arial" w:hAnsi="Arial" w:cs="Arial"/>
          <w:sz w:val="28"/>
          <w:szCs w:val="28"/>
        </w:rPr>
      </w:pPr>
      <w:r w:rsidRPr="00A426C2">
        <w:rPr>
          <w:rFonts w:ascii="Arial" w:hAnsi="Arial" w:cs="Arial"/>
          <w:sz w:val="28"/>
          <w:szCs w:val="28"/>
        </w:rPr>
        <w:t xml:space="preserve">Desde que inició el programa, a la fecha, se han formado nueve generaciones a las que se les ofrecen </w:t>
      </w:r>
      <w:proofErr w:type="spellStart"/>
      <w:r w:rsidRPr="00A426C2">
        <w:rPr>
          <w:rFonts w:ascii="Arial" w:hAnsi="Arial" w:cs="Arial"/>
          <w:sz w:val="28"/>
          <w:szCs w:val="28"/>
        </w:rPr>
        <w:t>mentorías</w:t>
      </w:r>
      <w:proofErr w:type="spellEnd"/>
      <w:r w:rsidRPr="00A426C2">
        <w:rPr>
          <w:rFonts w:ascii="Arial" w:hAnsi="Arial" w:cs="Arial"/>
          <w:sz w:val="28"/>
          <w:szCs w:val="28"/>
        </w:rPr>
        <w:t xml:space="preserve"> para resolver dudas y se brinda acompañamiento personalizado. Gracias a ello más personas han emprendido un negocio que les permite incrementar sus ingresos familiares y lograr una mejor calidad de vida para ellos y la de sus familias.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26C2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392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2024-12-22T17:44:00Z</dcterms:created>
  <dcterms:modified xsi:type="dcterms:W3CDTF">2024-12-22T17:46:00Z</dcterms:modified>
</cp:coreProperties>
</file>