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7CD62A8B" w:rsidR="002D262E" w:rsidRPr="00C60FD1" w:rsidRDefault="0011201E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CP/2355</w:t>
      </w:r>
      <w:bookmarkStart w:id="0" w:name="_GoBack"/>
      <w:bookmarkEnd w:id="0"/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31E3C7F3" w:rsidR="002D262E" w:rsidRDefault="00EE55E9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E53F24">
        <w:rPr>
          <w:rFonts w:ascii="Arial" w:hAnsi="Arial" w:cs="Arial"/>
          <w:sz w:val="22"/>
          <w:lang w:val="es-ES"/>
        </w:rPr>
        <w:t>septiembre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35EE8DF4" w14:textId="2F79BD59" w:rsidR="001D563B" w:rsidRDefault="00EE55E9" w:rsidP="00EE55E9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E55E9">
        <w:rPr>
          <w:rFonts w:ascii="Arial" w:hAnsi="Arial" w:cs="Arial"/>
          <w:b/>
          <w:sz w:val="28"/>
          <w:szCs w:val="28"/>
          <w:lang w:val="es-ES"/>
        </w:rPr>
        <w:t>INAUGURA MARTHA HERRERA EDICIÓN 2024 DEL WOMEN ECONO</w:t>
      </w:r>
      <w:r>
        <w:rPr>
          <w:rFonts w:ascii="Arial" w:hAnsi="Arial" w:cs="Arial"/>
          <w:b/>
          <w:sz w:val="28"/>
          <w:szCs w:val="28"/>
          <w:lang w:val="es-ES"/>
        </w:rPr>
        <w:t>MIC FORUM IBEROAMÉRICA</w:t>
      </w:r>
    </w:p>
    <w:p w14:paraId="6C61D2A6" w14:textId="77777777" w:rsidR="00EE55E9" w:rsidRPr="00E14861" w:rsidRDefault="00EE55E9" w:rsidP="00EE55E9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87482F9" w14:textId="58D7163C" w:rsidR="00EE55E9" w:rsidRPr="00EE55E9" w:rsidRDefault="00EE55E9" w:rsidP="00EE55E9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EE55E9">
        <w:rPr>
          <w:rFonts w:ascii="Arial" w:hAnsi="Arial" w:cs="Arial"/>
          <w:i/>
        </w:rPr>
        <w:t>Por vez primera Nuevo León se convirtió en sede del encuentro más importante que se celebra a nivel internacional para la mujer.</w:t>
      </w:r>
    </w:p>
    <w:p w14:paraId="00669A3D" w14:textId="0FFC0588" w:rsidR="001D563B" w:rsidRPr="00EE55E9" w:rsidRDefault="00EE55E9" w:rsidP="00EE55E9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EE55E9">
        <w:rPr>
          <w:rFonts w:ascii="Arial" w:hAnsi="Arial" w:cs="Arial"/>
          <w:i/>
        </w:rPr>
        <w:t>Se promueve la agenda global de los Objetivos de Desarrollo Sustentable 2030 en temas de equidad, acceso a tecnología digital, financiamiento, educación y acciones para cerrar la brecha de género.</w:t>
      </w:r>
    </w:p>
    <w:p w14:paraId="1681D2F6" w14:textId="4EF48139" w:rsidR="004D1D55" w:rsidRPr="001D563B" w:rsidRDefault="004D1D55" w:rsidP="001D563B">
      <w:pPr>
        <w:rPr>
          <w:rFonts w:ascii="Arial" w:hAnsi="Arial" w:cs="Arial"/>
          <w:sz w:val="28"/>
          <w:szCs w:val="28"/>
        </w:rPr>
      </w:pPr>
    </w:p>
    <w:p w14:paraId="5DEC0340" w14:textId="6E131FC1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 Garza García</w:t>
      </w:r>
      <w:r w:rsidR="002D262E">
        <w:rPr>
          <w:rFonts w:ascii="Arial" w:hAnsi="Arial" w:cs="Arial"/>
          <w:b/>
          <w:sz w:val="28"/>
          <w:szCs w:val="28"/>
        </w:rPr>
        <w:t>, Nuevo León.-</w:t>
      </w:r>
      <w:r w:rsidR="00A81D57">
        <w:rPr>
          <w:rFonts w:ascii="Arial" w:hAnsi="Arial" w:cs="Arial"/>
          <w:sz w:val="28"/>
          <w:szCs w:val="28"/>
        </w:rPr>
        <w:t xml:space="preserve"> </w:t>
      </w:r>
      <w:r w:rsidRPr="00EE55E9">
        <w:rPr>
          <w:rFonts w:ascii="Arial" w:hAnsi="Arial" w:cs="Arial"/>
          <w:sz w:val="28"/>
          <w:szCs w:val="28"/>
        </w:rPr>
        <w:t>Con un llamado a acelerar el paso para implementar acciones concretas que contribuyan a cerrar las brechas de género y promuevan la equidad en todas las esferas de la vida pública, la Secretaria de Igualdad e Inclu</w:t>
      </w:r>
      <w:r>
        <w:rPr>
          <w:rFonts w:ascii="Arial" w:hAnsi="Arial" w:cs="Arial"/>
          <w:sz w:val="28"/>
          <w:szCs w:val="28"/>
        </w:rPr>
        <w:t xml:space="preserve">sión, Martha Herrera, inauguró </w:t>
      </w:r>
      <w:r w:rsidRPr="00EE55E9">
        <w:rPr>
          <w:rFonts w:ascii="Arial" w:hAnsi="Arial" w:cs="Arial"/>
          <w:sz w:val="28"/>
          <w:szCs w:val="28"/>
        </w:rPr>
        <w:t xml:space="preserve">el </w:t>
      </w:r>
      <w:proofErr w:type="spellStart"/>
      <w:r w:rsidRPr="00EE55E9">
        <w:rPr>
          <w:rFonts w:ascii="Arial" w:hAnsi="Arial" w:cs="Arial"/>
          <w:sz w:val="28"/>
          <w:szCs w:val="28"/>
        </w:rPr>
        <w:t>Women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55E9">
        <w:rPr>
          <w:rFonts w:ascii="Arial" w:hAnsi="Arial" w:cs="Arial"/>
          <w:sz w:val="28"/>
          <w:szCs w:val="28"/>
        </w:rPr>
        <w:t>Economic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55E9">
        <w:rPr>
          <w:rFonts w:ascii="Arial" w:hAnsi="Arial" w:cs="Arial"/>
          <w:sz w:val="28"/>
          <w:szCs w:val="28"/>
        </w:rPr>
        <w:t>Forum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 Iberoamérica 2024.</w:t>
      </w:r>
    </w:p>
    <w:p w14:paraId="424587E7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</w:p>
    <w:p w14:paraId="007B7C64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  <w:r w:rsidRPr="00EE55E9">
        <w:rPr>
          <w:rFonts w:ascii="Arial" w:hAnsi="Arial" w:cs="Arial"/>
          <w:sz w:val="28"/>
          <w:szCs w:val="28"/>
        </w:rPr>
        <w:t>En representación del Gobernador Samuel Alejandro García Sepúlveda, Herrera compartió los retos y desafíos que faltan para lograr una igualdad sustantiva.</w:t>
      </w:r>
    </w:p>
    <w:p w14:paraId="1C5FC925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</w:p>
    <w:p w14:paraId="21B4487E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  <w:r w:rsidRPr="00EE55E9">
        <w:rPr>
          <w:rFonts w:ascii="Arial" w:hAnsi="Arial" w:cs="Arial"/>
          <w:sz w:val="28"/>
          <w:szCs w:val="28"/>
        </w:rPr>
        <w:t xml:space="preserve">Erradicar desigualdades que aún existen dijo, solo es posible reconociendo la diversidad de las mujeres, así como la importancia de su aportación a la igualdad sustantiva: mujeres indígenas, </w:t>
      </w:r>
      <w:proofErr w:type="spellStart"/>
      <w:r w:rsidRPr="00EE55E9">
        <w:rPr>
          <w:rFonts w:ascii="Arial" w:hAnsi="Arial" w:cs="Arial"/>
          <w:sz w:val="28"/>
          <w:szCs w:val="28"/>
        </w:rPr>
        <w:t>racializadas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, con discapacidad, migrantes, integrantes de la diversidad sexual, de contextos rurales y urbanos que se están haciendo visibles.  </w:t>
      </w:r>
    </w:p>
    <w:p w14:paraId="1C4DC3A8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</w:p>
    <w:p w14:paraId="6E57D6DD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  <w:r w:rsidRPr="00EE55E9">
        <w:rPr>
          <w:rFonts w:ascii="Arial" w:hAnsi="Arial" w:cs="Arial"/>
          <w:sz w:val="28"/>
          <w:szCs w:val="28"/>
        </w:rPr>
        <w:t>“Las claves del trabajo que queda por realizar están ahí, pero hay que hacerlo con paso acelerado. No podemos esperar 300 años a que la inercia de lo logrado rinda los frutos esperados. La igualdad es para hoy porque es la única medida aceptable para quienes integramos la mitad de la población”, expuso.</w:t>
      </w:r>
    </w:p>
    <w:p w14:paraId="3ADAC1C7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</w:p>
    <w:p w14:paraId="7548B74C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  <w:r w:rsidRPr="00EE55E9">
        <w:rPr>
          <w:rFonts w:ascii="Arial" w:hAnsi="Arial" w:cs="Arial"/>
          <w:sz w:val="28"/>
          <w:szCs w:val="28"/>
        </w:rPr>
        <w:t>Entre los desafíos destacó, está una mayor participación económica, el financiamiento, la educación que trascienda los roles de género,  el acceso a una salud de calidad, el empoderamiento político y la representación sustantiva, la erradicación de las violencias y la superación de la pobreza a través de la creación de un sistema de protección social y un sistema de cuidados.</w:t>
      </w:r>
    </w:p>
    <w:p w14:paraId="4BCF2902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</w:p>
    <w:p w14:paraId="65650EA3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  <w:r w:rsidRPr="00EE55E9">
        <w:rPr>
          <w:rFonts w:ascii="Arial" w:hAnsi="Arial" w:cs="Arial"/>
          <w:sz w:val="28"/>
          <w:szCs w:val="28"/>
        </w:rPr>
        <w:t xml:space="preserve">Bajo los lemas “De la Tecnología al Valor” y "De la Palabra a la Acción”, el foro reunirá líderes de opinión, visionarios y agentes de cambio para compartir y crear un futuro más inclusivo, equitativo y con igualdad de oportunidades. </w:t>
      </w:r>
    </w:p>
    <w:p w14:paraId="70EF660B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</w:p>
    <w:p w14:paraId="2B2AA43E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  <w:r w:rsidRPr="00EE55E9">
        <w:rPr>
          <w:rFonts w:ascii="Arial" w:hAnsi="Arial" w:cs="Arial"/>
          <w:sz w:val="28"/>
          <w:szCs w:val="28"/>
        </w:rPr>
        <w:t xml:space="preserve">Con más de 100 ediciones realizadas, el WEF es el espacio más importante que se celebra a nivel internacional para la mujer, ya que se potencializan sus talentos e iniciativas de participación en todos los sectores de la economía, inspirando, conectando y transformando vidas. </w:t>
      </w:r>
    </w:p>
    <w:p w14:paraId="1DEB95E6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</w:p>
    <w:p w14:paraId="71E254F2" w14:textId="77777777" w:rsidR="00EE55E9" w:rsidRPr="00EE55E9" w:rsidRDefault="00EE55E9" w:rsidP="00EE55E9">
      <w:pPr>
        <w:jc w:val="both"/>
        <w:rPr>
          <w:rFonts w:ascii="Arial" w:hAnsi="Arial" w:cs="Arial"/>
          <w:sz w:val="28"/>
          <w:szCs w:val="28"/>
        </w:rPr>
      </w:pPr>
      <w:r w:rsidRPr="00EE55E9">
        <w:rPr>
          <w:rFonts w:ascii="Arial" w:hAnsi="Arial" w:cs="Arial"/>
          <w:sz w:val="28"/>
          <w:szCs w:val="28"/>
        </w:rPr>
        <w:t xml:space="preserve">En la inauguración estuvieron presentes Michelle Ferrari, Presidenta de </w:t>
      </w:r>
      <w:proofErr w:type="spellStart"/>
      <w:r w:rsidRPr="00EE55E9">
        <w:rPr>
          <w:rFonts w:ascii="Arial" w:hAnsi="Arial" w:cs="Arial"/>
          <w:sz w:val="28"/>
          <w:szCs w:val="28"/>
        </w:rPr>
        <w:t>Women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55E9">
        <w:rPr>
          <w:rFonts w:ascii="Arial" w:hAnsi="Arial" w:cs="Arial"/>
          <w:sz w:val="28"/>
          <w:szCs w:val="28"/>
        </w:rPr>
        <w:t>Economic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E55E9">
        <w:rPr>
          <w:rFonts w:ascii="Arial" w:hAnsi="Arial" w:cs="Arial"/>
          <w:sz w:val="28"/>
          <w:szCs w:val="28"/>
        </w:rPr>
        <w:t>Forum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 Iberoamérica; </w:t>
      </w:r>
      <w:proofErr w:type="spellStart"/>
      <w:r w:rsidRPr="00EE55E9">
        <w:rPr>
          <w:rFonts w:ascii="Arial" w:hAnsi="Arial" w:cs="Arial"/>
          <w:sz w:val="28"/>
          <w:szCs w:val="28"/>
        </w:rPr>
        <w:t>Clelia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 Hernández Orta, Directora General de Nuevo León 4.0; Rosario Marín, ex tesorera de Estados Unidos; Patricia González, Vicepresidenta de </w:t>
      </w:r>
      <w:proofErr w:type="spellStart"/>
      <w:r w:rsidRPr="00EE55E9">
        <w:rPr>
          <w:rFonts w:ascii="Arial" w:hAnsi="Arial" w:cs="Arial"/>
          <w:sz w:val="28"/>
          <w:szCs w:val="28"/>
        </w:rPr>
        <w:t>The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 American </w:t>
      </w:r>
      <w:proofErr w:type="spellStart"/>
      <w:r w:rsidRPr="00EE55E9">
        <w:rPr>
          <w:rFonts w:ascii="Arial" w:hAnsi="Arial" w:cs="Arial"/>
          <w:sz w:val="28"/>
          <w:szCs w:val="28"/>
        </w:rPr>
        <w:t>Society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EE55E9">
        <w:rPr>
          <w:rFonts w:ascii="Arial" w:hAnsi="Arial" w:cs="Arial"/>
          <w:sz w:val="28"/>
          <w:szCs w:val="28"/>
        </w:rPr>
        <w:t>Mexico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 y consejera de WEF Iberoamérica, así como las Secretarias de Educación, </w:t>
      </w:r>
      <w:proofErr w:type="spellStart"/>
      <w:r w:rsidRPr="00EE55E9">
        <w:rPr>
          <w:rFonts w:ascii="Arial" w:hAnsi="Arial" w:cs="Arial"/>
          <w:sz w:val="28"/>
          <w:szCs w:val="28"/>
        </w:rPr>
        <w:t>Sofialeticia</w:t>
      </w:r>
      <w:proofErr w:type="spellEnd"/>
      <w:r w:rsidRPr="00EE55E9">
        <w:rPr>
          <w:rFonts w:ascii="Arial" w:hAnsi="Arial" w:cs="Arial"/>
          <w:sz w:val="28"/>
          <w:szCs w:val="28"/>
        </w:rPr>
        <w:t xml:space="preserve"> Morales; Mujeres, Graciela Buchanan; Salud, Alma Rosa Marroquín y Administración, Gloria Morales. </w:t>
      </w:r>
    </w:p>
    <w:p w14:paraId="30B3E42A" w14:textId="48B42CDE" w:rsidR="001D563B" w:rsidRPr="001D563B" w:rsidRDefault="001D563B" w:rsidP="001D563B">
      <w:pPr>
        <w:jc w:val="both"/>
        <w:rPr>
          <w:rFonts w:ascii="Arial" w:hAnsi="Arial" w:cs="Arial"/>
          <w:sz w:val="28"/>
          <w:szCs w:val="28"/>
        </w:rPr>
      </w:pPr>
    </w:p>
    <w:p w14:paraId="0044DB0E" w14:textId="77777777" w:rsidR="001D563B" w:rsidRPr="001D563B" w:rsidRDefault="001D563B" w:rsidP="001D563B">
      <w:pPr>
        <w:jc w:val="both"/>
        <w:rPr>
          <w:rFonts w:ascii="Arial" w:hAnsi="Arial" w:cs="Arial"/>
          <w:sz w:val="28"/>
          <w:szCs w:val="28"/>
        </w:rPr>
      </w:pPr>
    </w:p>
    <w:p w14:paraId="60723D38" w14:textId="2D39ED6D" w:rsidR="00DA1AC3" w:rsidRPr="00E01C1B" w:rsidRDefault="00DA1AC3" w:rsidP="001D563B">
      <w:pPr>
        <w:jc w:val="both"/>
        <w:rPr>
          <w:rFonts w:ascii="Arial" w:hAnsi="Arial" w:cs="Arial"/>
          <w:sz w:val="28"/>
          <w:szCs w:val="28"/>
        </w:rPr>
      </w:pPr>
    </w:p>
    <w:sectPr w:rsidR="00DA1AC3" w:rsidRPr="00E01C1B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8CA75" w14:textId="77777777" w:rsidR="009C6AE6" w:rsidRDefault="009C6AE6" w:rsidP="00FF7AF6">
      <w:r>
        <w:separator/>
      </w:r>
    </w:p>
  </w:endnote>
  <w:endnote w:type="continuationSeparator" w:id="0">
    <w:p w14:paraId="2587DA5F" w14:textId="77777777" w:rsidR="009C6AE6" w:rsidRDefault="009C6AE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4B64" w14:textId="77777777" w:rsidR="009C6AE6" w:rsidRDefault="009C6AE6" w:rsidP="00FF7AF6">
      <w:r>
        <w:separator/>
      </w:r>
    </w:p>
  </w:footnote>
  <w:footnote w:type="continuationSeparator" w:id="0">
    <w:p w14:paraId="70E0B072" w14:textId="77777777" w:rsidR="009C6AE6" w:rsidRDefault="009C6AE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A2EC8"/>
    <w:rsid w:val="000E42E8"/>
    <w:rsid w:val="000F19FC"/>
    <w:rsid w:val="000F5166"/>
    <w:rsid w:val="000F6822"/>
    <w:rsid w:val="00102F1C"/>
    <w:rsid w:val="0011201E"/>
    <w:rsid w:val="00116853"/>
    <w:rsid w:val="001268BD"/>
    <w:rsid w:val="001464B2"/>
    <w:rsid w:val="00163425"/>
    <w:rsid w:val="00177721"/>
    <w:rsid w:val="0018195C"/>
    <w:rsid w:val="001969DD"/>
    <w:rsid w:val="001A04A0"/>
    <w:rsid w:val="001A335D"/>
    <w:rsid w:val="001B04A0"/>
    <w:rsid w:val="001B693F"/>
    <w:rsid w:val="001C0714"/>
    <w:rsid w:val="001C6D7F"/>
    <w:rsid w:val="001D563B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2D75E4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97A56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15CA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C6AE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D35A7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A1AC3"/>
    <w:rsid w:val="00DD3C50"/>
    <w:rsid w:val="00DF4944"/>
    <w:rsid w:val="00DF645D"/>
    <w:rsid w:val="00E01C1B"/>
    <w:rsid w:val="00E11F7D"/>
    <w:rsid w:val="00E14861"/>
    <w:rsid w:val="00E16832"/>
    <w:rsid w:val="00E22B0C"/>
    <w:rsid w:val="00E5046B"/>
    <w:rsid w:val="00E516BA"/>
    <w:rsid w:val="00E53D30"/>
    <w:rsid w:val="00E53F24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55E9"/>
    <w:rsid w:val="00EE6765"/>
    <w:rsid w:val="00F07AC3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C644B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cp:lastPrinted>2023-09-20T17:59:00Z</cp:lastPrinted>
  <dcterms:created xsi:type="dcterms:W3CDTF">2024-09-25T17:30:00Z</dcterms:created>
  <dcterms:modified xsi:type="dcterms:W3CDTF">2024-09-25T17:33:00Z</dcterms:modified>
</cp:coreProperties>
</file>