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02768F82" w:rsidR="002D262E" w:rsidRPr="00C60FD1" w:rsidRDefault="0013657B" w:rsidP="002D262E">
      <w:pPr>
        <w:jc w:val="right"/>
        <w:rPr>
          <w:rFonts w:ascii="Arial" w:hAnsi="Arial" w:cs="Arial"/>
          <w:b/>
          <w:sz w:val="22"/>
          <w:lang w:val="es-ES"/>
        </w:rPr>
      </w:pPr>
      <w:r>
        <w:rPr>
          <w:rFonts w:ascii="Arial" w:hAnsi="Arial" w:cs="Arial"/>
          <w:b/>
          <w:sz w:val="22"/>
          <w:lang w:val="es-ES"/>
        </w:rPr>
        <w:t>CP/21</w:t>
      </w:r>
      <w:r w:rsidR="003E03AD">
        <w:rPr>
          <w:rFonts w:ascii="Arial" w:hAnsi="Arial" w:cs="Arial"/>
          <w:b/>
          <w:sz w:val="22"/>
          <w:lang w:val="es-ES"/>
        </w:rPr>
        <w:t>8</w:t>
      </w:r>
      <w:r w:rsidR="00AD5291">
        <w:rPr>
          <w:rFonts w:ascii="Arial" w:hAnsi="Arial" w:cs="Arial"/>
          <w:b/>
          <w:sz w:val="22"/>
          <w:lang w:val="es-ES"/>
        </w:rPr>
        <w:t>3</w:t>
      </w:r>
      <w:r w:rsidR="002D262E">
        <w:rPr>
          <w:rFonts w:ascii="Arial" w:hAnsi="Arial" w:cs="Arial"/>
          <w:b/>
          <w:sz w:val="22"/>
          <w:lang w:val="es-ES"/>
        </w:rPr>
        <w:t>/2024</w:t>
      </w:r>
    </w:p>
    <w:p w14:paraId="1EEC665F" w14:textId="455B0706" w:rsidR="002D262E" w:rsidRDefault="003E03AD" w:rsidP="002D262E">
      <w:pPr>
        <w:jc w:val="right"/>
        <w:rPr>
          <w:rFonts w:ascii="Arial" w:hAnsi="Arial" w:cs="Arial"/>
          <w:sz w:val="22"/>
          <w:lang w:val="es-ES"/>
        </w:rPr>
      </w:pPr>
      <w:r>
        <w:rPr>
          <w:rFonts w:ascii="Arial" w:hAnsi="Arial" w:cs="Arial"/>
          <w:sz w:val="22"/>
          <w:lang w:val="es-ES"/>
        </w:rPr>
        <w:t>1</w:t>
      </w:r>
      <w:r w:rsidR="00284007">
        <w:rPr>
          <w:rFonts w:ascii="Arial" w:hAnsi="Arial" w:cs="Arial"/>
          <w:sz w:val="22"/>
          <w:lang w:val="es-ES"/>
        </w:rPr>
        <w:t>8</w:t>
      </w:r>
      <w:r w:rsidR="002D262E">
        <w:rPr>
          <w:rFonts w:ascii="Arial" w:hAnsi="Arial" w:cs="Arial"/>
          <w:sz w:val="22"/>
          <w:lang w:val="es-ES"/>
        </w:rPr>
        <w:t xml:space="preserve"> de </w:t>
      </w:r>
      <w:r w:rsidR="0013657B">
        <w:rPr>
          <w:rFonts w:ascii="Arial" w:hAnsi="Arial" w:cs="Arial"/>
          <w:sz w:val="22"/>
          <w:lang w:val="es-ES"/>
        </w:rPr>
        <w:t>agosto</w:t>
      </w:r>
      <w:r w:rsidR="002D262E">
        <w:rPr>
          <w:rFonts w:ascii="Arial" w:hAnsi="Arial" w:cs="Arial"/>
          <w:sz w:val="22"/>
          <w:lang w:val="es-ES"/>
        </w:rPr>
        <w:t xml:space="preserve"> de 2024</w:t>
      </w:r>
    </w:p>
    <w:p w14:paraId="3F1F32D4" w14:textId="77777777" w:rsidR="008C5209" w:rsidRPr="00BE5671" w:rsidRDefault="008C5209" w:rsidP="00F01577">
      <w:pPr>
        <w:pStyle w:val="Sinespaciado"/>
        <w:jc w:val="both"/>
        <w:divId w:val="1572425220"/>
        <w:rPr>
          <w:rFonts w:ascii="Arial" w:hAnsi="Arial" w:cs="Arial"/>
          <w:sz w:val="28"/>
          <w:szCs w:val="28"/>
        </w:rPr>
      </w:pPr>
      <w:r w:rsidRPr="00BE5671">
        <w:rPr>
          <w:rStyle w:val="s2"/>
          <w:rFonts w:ascii="Arial" w:hAnsi="Arial" w:cs="Arial"/>
          <w:sz w:val="28"/>
          <w:szCs w:val="28"/>
        </w:rPr>
        <w:t> </w:t>
      </w:r>
    </w:p>
    <w:p w14:paraId="386FF2EC" w14:textId="7821104C" w:rsidR="005B71D3" w:rsidRPr="00AD5291" w:rsidRDefault="005B71D3" w:rsidP="00AD5291">
      <w:pPr>
        <w:pStyle w:val="Sinespaciado"/>
        <w:jc w:val="center"/>
        <w:divId w:val="1351183690"/>
        <w:rPr>
          <w:rStyle w:val="s1"/>
          <w:rFonts w:ascii="Arial" w:hAnsi="Arial" w:cs="Arial"/>
          <w:bCs w:val="0"/>
          <w:sz w:val="32"/>
          <w:szCs w:val="32"/>
        </w:rPr>
      </w:pPr>
      <w:bookmarkStart w:id="0" w:name="_GoBack"/>
      <w:bookmarkEnd w:id="0"/>
      <w:r w:rsidRPr="00AD5291">
        <w:rPr>
          <w:rStyle w:val="s1"/>
          <w:rFonts w:ascii="Arial" w:hAnsi="Arial" w:cs="Arial"/>
          <w:bCs w:val="0"/>
          <w:sz w:val="32"/>
          <w:szCs w:val="32"/>
        </w:rPr>
        <w:t xml:space="preserve">FICHA EQUIPO </w:t>
      </w:r>
      <w:r w:rsidR="00AD5291">
        <w:rPr>
          <w:rStyle w:val="s1"/>
          <w:rFonts w:ascii="Arial" w:hAnsi="Arial" w:cs="Arial"/>
          <w:bCs w:val="0"/>
          <w:sz w:val="32"/>
          <w:szCs w:val="32"/>
        </w:rPr>
        <w:t>“</w:t>
      </w:r>
      <w:r w:rsidRPr="00AD5291">
        <w:rPr>
          <w:rStyle w:val="s1"/>
          <w:rFonts w:ascii="Arial" w:hAnsi="Arial" w:cs="Arial"/>
          <w:bCs w:val="0"/>
          <w:sz w:val="32"/>
          <w:szCs w:val="32"/>
        </w:rPr>
        <w:t>REAL APODACA</w:t>
      </w:r>
      <w:r w:rsidR="00AD5291">
        <w:rPr>
          <w:rStyle w:val="s1"/>
          <w:rFonts w:ascii="Arial" w:hAnsi="Arial" w:cs="Arial"/>
          <w:bCs w:val="0"/>
          <w:sz w:val="32"/>
          <w:szCs w:val="32"/>
        </w:rPr>
        <w:t>”</w:t>
      </w:r>
      <w:r w:rsidRPr="00AD5291">
        <w:rPr>
          <w:rStyle w:val="s1"/>
          <w:rFonts w:ascii="Arial" w:hAnsi="Arial" w:cs="Arial"/>
          <w:bCs w:val="0"/>
          <w:sz w:val="32"/>
          <w:szCs w:val="32"/>
        </w:rPr>
        <w:t xml:space="preserve"> A CAMPEONES</w:t>
      </w:r>
    </w:p>
    <w:p w14:paraId="39C70A45" w14:textId="77777777" w:rsidR="005B71D3" w:rsidRPr="00AD5291" w:rsidRDefault="005B71D3" w:rsidP="00AD5291">
      <w:pPr>
        <w:pStyle w:val="Sinespaciado"/>
        <w:jc w:val="center"/>
        <w:divId w:val="1351183690"/>
        <w:rPr>
          <w:rStyle w:val="s1"/>
          <w:rFonts w:ascii="Arial" w:hAnsi="Arial" w:cs="Arial"/>
          <w:bCs w:val="0"/>
          <w:sz w:val="32"/>
          <w:szCs w:val="32"/>
        </w:rPr>
      </w:pPr>
      <w:r w:rsidRPr="00AD5291">
        <w:rPr>
          <w:rStyle w:val="s1"/>
          <w:rFonts w:ascii="Arial" w:hAnsi="Arial" w:cs="Arial"/>
          <w:bCs w:val="0"/>
          <w:sz w:val="32"/>
          <w:szCs w:val="32"/>
        </w:rPr>
        <w:t>DEL DESAFÍO MUNDIAL MADRID 2023</w:t>
      </w:r>
    </w:p>
    <w:p w14:paraId="23E1DE4C"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 </w:t>
      </w:r>
    </w:p>
    <w:p w14:paraId="2B19CC4C" w14:textId="277B207B" w:rsidR="005B71D3" w:rsidRPr="00AD5291" w:rsidRDefault="005B71D3" w:rsidP="00AD5291">
      <w:pPr>
        <w:pStyle w:val="Sinespaciado"/>
        <w:numPr>
          <w:ilvl w:val="0"/>
          <w:numId w:val="10"/>
        </w:numPr>
        <w:jc w:val="both"/>
        <w:divId w:val="1351183690"/>
        <w:rPr>
          <w:rStyle w:val="s1"/>
          <w:rFonts w:ascii="Arial" w:hAnsi="Arial" w:cs="Arial"/>
          <w:b w:val="0"/>
          <w:bCs w:val="0"/>
          <w:i/>
          <w:sz w:val="24"/>
          <w:szCs w:val="24"/>
        </w:rPr>
      </w:pPr>
      <w:r w:rsidRPr="00AD5291">
        <w:rPr>
          <w:rStyle w:val="s1"/>
          <w:rFonts w:ascii="Arial" w:hAnsi="Arial" w:cs="Arial"/>
          <w:b w:val="0"/>
          <w:bCs w:val="0"/>
          <w:i/>
          <w:sz w:val="24"/>
          <w:szCs w:val="24"/>
        </w:rPr>
        <w:t>El Club Real Apodaca otorga su primer contrato a 9 futbolistas del equipo de Centros Comunitarios.</w:t>
      </w:r>
    </w:p>
    <w:p w14:paraId="17BF4C6A" w14:textId="600CF344" w:rsidR="005B71D3" w:rsidRPr="00AD5291" w:rsidRDefault="005B71D3" w:rsidP="00AD5291">
      <w:pPr>
        <w:pStyle w:val="Sinespaciado"/>
        <w:numPr>
          <w:ilvl w:val="0"/>
          <w:numId w:val="10"/>
        </w:numPr>
        <w:jc w:val="both"/>
        <w:divId w:val="1351183690"/>
        <w:rPr>
          <w:rStyle w:val="s1"/>
          <w:rFonts w:ascii="Arial" w:hAnsi="Arial" w:cs="Arial"/>
          <w:b w:val="0"/>
          <w:bCs w:val="0"/>
          <w:i/>
          <w:sz w:val="24"/>
          <w:szCs w:val="24"/>
        </w:rPr>
      </w:pPr>
      <w:r w:rsidRPr="00AD5291">
        <w:rPr>
          <w:rStyle w:val="s1"/>
          <w:rFonts w:ascii="Arial" w:hAnsi="Arial" w:cs="Arial"/>
          <w:b w:val="0"/>
          <w:bCs w:val="0"/>
          <w:i/>
          <w:sz w:val="24"/>
          <w:szCs w:val="24"/>
        </w:rPr>
        <w:t>Campeones del Desafío Mundial Madrid 2023 formarán parte de la Tercera División Profesional.</w:t>
      </w:r>
    </w:p>
    <w:p w14:paraId="20E338F4" w14:textId="24F58E84" w:rsidR="005B71D3" w:rsidRPr="00AD5291" w:rsidRDefault="005B71D3" w:rsidP="00AD5291">
      <w:pPr>
        <w:pStyle w:val="Sinespaciado"/>
        <w:numPr>
          <w:ilvl w:val="0"/>
          <w:numId w:val="10"/>
        </w:numPr>
        <w:jc w:val="both"/>
        <w:divId w:val="1351183690"/>
        <w:rPr>
          <w:rStyle w:val="s1"/>
          <w:rFonts w:ascii="Arial" w:hAnsi="Arial" w:cs="Arial"/>
          <w:b w:val="0"/>
          <w:bCs w:val="0"/>
          <w:i/>
          <w:sz w:val="24"/>
          <w:szCs w:val="24"/>
        </w:rPr>
      </w:pPr>
      <w:r w:rsidRPr="00AD5291">
        <w:rPr>
          <w:rStyle w:val="s1"/>
          <w:rFonts w:ascii="Arial" w:hAnsi="Arial" w:cs="Arial"/>
          <w:b w:val="0"/>
          <w:bCs w:val="0"/>
          <w:i/>
          <w:sz w:val="24"/>
          <w:szCs w:val="24"/>
        </w:rPr>
        <w:t xml:space="preserve">La secretaria Martha Herrera dijo que se seguirá trabajando para generar condiciones de un piso parejo de oportunidades para todas las personas del estado, sin dejar a nadie fuera, sin dejar a nadie atrás. </w:t>
      </w:r>
    </w:p>
    <w:p w14:paraId="480CB631"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 </w:t>
      </w:r>
    </w:p>
    <w:p w14:paraId="2AB64F91"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AD5291">
        <w:rPr>
          <w:rStyle w:val="s1"/>
          <w:rFonts w:ascii="Arial" w:hAnsi="Arial" w:cs="Arial"/>
          <w:bCs w:val="0"/>
          <w:sz w:val="28"/>
          <w:szCs w:val="28"/>
        </w:rPr>
        <w:t>Monterrey, Nuevo León.-</w:t>
      </w:r>
      <w:r w:rsidRPr="005B71D3">
        <w:rPr>
          <w:rStyle w:val="s1"/>
          <w:rFonts w:ascii="Arial" w:hAnsi="Arial" w:cs="Arial"/>
          <w:b w:val="0"/>
          <w:bCs w:val="0"/>
          <w:sz w:val="28"/>
          <w:szCs w:val="28"/>
        </w:rPr>
        <w:t xml:space="preserve"> El Real Apodaca Fútbol Club fichó a los jóvenes campeones del </w:t>
      </w:r>
      <w:proofErr w:type="spellStart"/>
      <w:r w:rsidRPr="005B71D3">
        <w:rPr>
          <w:rStyle w:val="s1"/>
          <w:rFonts w:ascii="Arial" w:hAnsi="Arial" w:cs="Arial"/>
          <w:b w:val="0"/>
          <w:bCs w:val="0"/>
          <w:sz w:val="28"/>
          <w:szCs w:val="28"/>
        </w:rPr>
        <w:t>World</w:t>
      </w:r>
      <w:proofErr w:type="spellEnd"/>
      <w:r w:rsidRPr="005B71D3">
        <w:rPr>
          <w:rStyle w:val="s1"/>
          <w:rFonts w:ascii="Arial" w:hAnsi="Arial" w:cs="Arial"/>
          <w:b w:val="0"/>
          <w:bCs w:val="0"/>
          <w:sz w:val="28"/>
          <w:szCs w:val="28"/>
        </w:rPr>
        <w:t xml:space="preserve"> </w:t>
      </w:r>
      <w:proofErr w:type="spellStart"/>
      <w:r w:rsidRPr="005B71D3">
        <w:rPr>
          <w:rStyle w:val="s1"/>
          <w:rFonts w:ascii="Arial" w:hAnsi="Arial" w:cs="Arial"/>
          <w:b w:val="0"/>
          <w:bCs w:val="0"/>
          <w:sz w:val="28"/>
          <w:szCs w:val="28"/>
        </w:rPr>
        <w:t>Challenge</w:t>
      </w:r>
      <w:proofErr w:type="spellEnd"/>
      <w:r w:rsidRPr="005B71D3">
        <w:rPr>
          <w:rStyle w:val="s1"/>
          <w:rFonts w:ascii="Arial" w:hAnsi="Arial" w:cs="Arial"/>
          <w:b w:val="0"/>
          <w:bCs w:val="0"/>
          <w:sz w:val="28"/>
          <w:szCs w:val="28"/>
        </w:rPr>
        <w:t xml:space="preserve"> 2023, de los Centros Comunitarios de la Secretaría de Igualdad e Inclusión, para la Tercera División Profesional.</w:t>
      </w:r>
    </w:p>
    <w:p w14:paraId="2F173861"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 </w:t>
      </w:r>
    </w:p>
    <w:p w14:paraId="28DABEC0"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 xml:space="preserve">El Club deportivo otorgó su primer contrato como futbolistas profesionales a Santiago Enrique Carranza Magaña, </w:t>
      </w:r>
      <w:proofErr w:type="spellStart"/>
      <w:r w:rsidRPr="005B71D3">
        <w:rPr>
          <w:rStyle w:val="s1"/>
          <w:rFonts w:ascii="Arial" w:hAnsi="Arial" w:cs="Arial"/>
          <w:b w:val="0"/>
          <w:bCs w:val="0"/>
          <w:sz w:val="28"/>
          <w:szCs w:val="28"/>
        </w:rPr>
        <w:t>Yandel</w:t>
      </w:r>
      <w:proofErr w:type="spellEnd"/>
      <w:r w:rsidRPr="005B71D3">
        <w:rPr>
          <w:rStyle w:val="s1"/>
          <w:rFonts w:ascii="Arial" w:hAnsi="Arial" w:cs="Arial"/>
          <w:b w:val="0"/>
          <w:bCs w:val="0"/>
          <w:sz w:val="28"/>
          <w:szCs w:val="28"/>
        </w:rPr>
        <w:t xml:space="preserve"> Eduardo Domínguez Mijares, Osvaldo Javier Cortez Mendoza, </w:t>
      </w:r>
      <w:proofErr w:type="spellStart"/>
      <w:r w:rsidRPr="005B71D3">
        <w:rPr>
          <w:rStyle w:val="s1"/>
          <w:rFonts w:ascii="Arial" w:hAnsi="Arial" w:cs="Arial"/>
          <w:b w:val="0"/>
          <w:bCs w:val="0"/>
          <w:sz w:val="28"/>
          <w:szCs w:val="28"/>
        </w:rPr>
        <w:t>Nomar</w:t>
      </w:r>
      <w:proofErr w:type="spellEnd"/>
      <w:r w:rsidRPr="005B71D3">
        <w:rPr>
          <w:rStyle w:val="s1"/>
          <w:rFonts w:ascii="Arial" w:hAnsi="Arial" w:cs="Arial"/>
          <w:b w:val="0"/>
          <w:bCs w:val="0"/>
          <w:sz w:val="28"/>
          <w:szCs w:val="28"/>
        </w:rPr>
        <w:t xml:space="preserve"> Tadeo Luna Contreras, </w:t>
      </w:r>
      <w:proofErr w:type="spellStart"/>
      <w:r w:rsidRPr="005B71D3">
        <w:rPr>
          <w:rStyle w:val="s1"/>
          <w:rFonts w:ascii="Arial" w:hAnsi="Arial" w:cs="Arial"/>
          <w:b w:val="0"/>
          <w:bCs w:val="0"/>
          <w:sz w:val="28"/>
          <w:szCs w:val="28"/>
        </w:rPr>
        <w:t>Maicol</w:t>
      </w:r>
      <w:proofErr w:type="spellEnd"/>
      <w:r w:rsidRPr="005B71D3">
        <w:rPr>
          <w:rStyle w:val="s1"/>
          <w:rFonts w:ascii="Arial" w:hAnsi="Arial" w:cs="Arial"/>
          <w:b w:val="0"/>
          <w:bCs w:val="0"/>
          <w:sz w:val="28"/>
          <w:szCs w:val="28"/>
        </w:rPr>
        <w:t xml:space="preserve"> Alejandro García Méndez, Jean Alexander de León Macías, Joseph Camilo Jasso Carranza, Héctor Elías Silva Juárez y Omar Alejandro Domínguez Sánchez.</w:t>
      </w:r>
    </w:p>
    <w:p w14:paraId="6AD49999"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 </w:t>
      </w:r>
    </w:p>
    <w:p w14:paraId="79157837"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La firma del contrato se realizó en las instalaciones de Financiera Altitud, ubicadas en la zona de Valle Oriente, y será la próxima semana cuando los campeones se integren a las actividades del Real Apodaca.</w:t>
      </w:r>
    </w:p>
    <w:p w14:paraId="47B1DD13"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 </w:t>
      </w:r>
    </w:p>
    <w:p w14:paraId="0D7B0EED"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 xml:space="preserve">La primera selección de futbol de Centros Comunitarios Nuevo León, integrada por 11 niños y 2 niñas, lograron el campeonato del Desafío Mundial Real Madrid 2023, al cual asistieron más de 600 deportistas </w:t>
      </w:r>
      <w:r w:rsidRPr="005B71D3">
        <w:rPr>
          <w:rStyle w:val="s1"/>
          <w:rFonts w:ascii="Arial" w:hAnsi="Arial" w:cs="Arial"/>
          <w:b w:val="0"/>
          <w:bCs w:val="0"/>
          <w:sz w:val="28"/>
          <w:szCs w:val="28"/>
        </w:rPr>
        <w:lastRenderedPageBreak/>
        <w:t>representando a más de 45 países en la segunda edición del torneo realizada en Madrid España en abril del 2023.</w:t>
      </w:r>
    </w:p>
    <w:p w14:paraId="44F85896"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 </w:t>
      </w:r>
    </w:p>
    <w:p w14:paraId="066B5F11"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En febrero de este 2024, Jaime Rodríguez, presidente de Financiera Altitud, acompañado de Martha Herrera, Secretaria de Igualdad e Inclusión, invitó a los jóvenes campeones a pertenecer al Real Apodaca, club que apoya al talento deportivo de Centros Comunitarios.</w:t>
      </w:r>
    </w:p>
    <w:p w14:paraId="602ACA38"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 </w:t>
      </w:r>
    </w:p>
    <w:p w14:paraId="649CA547"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Tras concretarse la invitación con la firma del contrato, la secretaria Martha Herrera, externó su entusiasmo por el logro alcanzado por estos jóvenes, lo que muestra que los sueños se hacen realidad.</w:t>
      </w:r>
    </w:p>
    <w:p w14:paraId="687D73F3"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 </w:t>
      </w:r>
    </w:p>
    <w:p w14:paraId="2FD62558"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 xml:space="preserve">Destacó que desde la Secretaría de Igualdad e Inclusión se seguirá trabajando para generar condiciones de un piso parejo de oportunidades para todas las personas del estado, sin dejar a nadie fuera, sin dejar a nadie atrás. </w:t>
      </w:r>
    </w:p>
    <w:p w14:paraId="4563624E"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 </w:t>
      </w:r>
    </w:p>
    <w:p w14:paraId="10BF332A"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 xml:space="preserve">Los jóvenes que ya forman parte del Real Apodaca, realizaron un proceso que inició en el año 2022 cuando fueron seleccionados para el torneo de Barrios de Centros Comunitarios y ser acreedores a las becas para participar en la clínica de la fundación del Real Madrid, para posteriormente representar a Nuevo León y a México en el </w:t>
      </w:r>
      <w:proofErr w:type="spellStart"/>
      <w:r w:rsidRPr="005B71D3">
        <w:rPr>
          <w:rStyle w:val="s1"/>
          <w:rFonts w:ascii="Arial" w:hAnsi="Arial" w:cs="Arial"/>
          <w:b w:val="0"/>
          <w:bCs w:val="0"/>
          <w:sz w:val="28"/>
          <w:szCs w:val="28"/>
        </w:rPr>
        <w:t>World</w:t>
      </w:r>
      <w:proofErr w:type="spellEnd"/>
      <w:r w:rsidRPr="005B71D3">
        <w:rPr>
          <w:rStyle w:val="s1"/>
          <w:rFonts w:ascii="Arial" w:hAnsi="Arial" w:cs="Arial"/>
          <w:b w:val="0"/>
          <w:bCs w:val="0"/>
          <w:sz w:val="28"/>
          <w:szCs w:val="28"/>
        </w:rPr>
        <w:t xml:space="preserve"> </w:t>
      </w:r>
      <w:proofErr w:type="spellStart"/>
      <w:r w:rsidRPr="005B71D3">
        <w:rPr>
          <w:rStyle w:val="s1"/>
          <w:rFonts w:ascii="Arial" w:hAnsi="Arial" w:cs="Arial"/>
          <w:b w:val="0"/>
          <w:bCs w:val="0"/>
          <w:sz w:val="28"/>
          <w:szCs w:val="28"/>
        </w:rPr>
        <w:t>Challenge</w:t>
      </w:r>
      <w:proofErr w:type="spellEnd"/>
      <w:r w:rsidRPr="005B71D3">
        <w:rPr>
          <w:rStyle w:val="s1"/>
          <w:rFonts w:ascii="Arial" w:hAnsi="Arial" w:cs="Arial"/>
          <w:b w:val="0"/>
          <w:bCs w:val="0"/>
          <w:sz w:val="28"/>
          <w:szCs w:val="28"/>
        </w:rPr>
        <w:t xml:space="preserve"> 2023 donde quedaron campeones.</w:t>
      </w:r>
    </w:p>
    <w:p w14:paraId="121A8A28"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 </w:t>
      </w:r>
    </w:p>
    <w:p w14:paraId="1F32E757"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 xml:space="preserve">Cabe destacar que </w:t>
      </w:r>
      <w:proofErr w:type="spellStart"/>
      <w:r w:rsidRPr="005B71D3">
        <w:rPr>
          <w:rStyle w:val="s1"/>
          <w:rFonts w:ascii="Arial" w:hAnsi="Arial" w:cs="Arial"/>
          <w:b w:val="0"/>
          <w:bCs w:val="0"/>
          <w:sz w:val="28"/>
          <w:szCs w:val="28"/>
        </w:rPr>
        <w:t>Ander</w:t>
      </w:r>
      <w:proofErr w:type="spellEnd"/>
      <w:r w:rsidRPr="005B71D3">
        <w:rPr>
          <w:rStyle w:val="s1"/>
          <w:rFonts w:ascii="Arial" w:hAnsi="Arial" w:cs="Arial"/>
          <w:b w:val="0"/>
          <w:bCs w:val="0"/>
          <w:sz w:val="28"/>
          <w:szCs w:val="28"/>
        </w:rPr>
        <w:t xml:space="preserve"> José Casas </w:t>
      </w:r>
      <w:proofErr w:type="spellStart"/>
      <w:r w:rsidRPr="005B71D3">
        <w:rPr>
          <w:rStyle w:val="s1"/>
          <w:rFonts w:ascii="Arial" w:hAnsi="Arial" w:cs="Arial"/>
          <w:b w:val="0"/>
          <w:bCs w:val="0"/>
          <w:sz w:val="28"/>
          <w:szCs w:val="28"/>
        </w:rPr>
        <w:t>Dardón</w:t>
      </w:r>
      <w:proofErr w:type="spellEnd"/>
      <w:r w:rsidRPr="005B71D3">
        <w:rPr>
          <w:rStyle w:val="s1"/>
          <w:rFonts w:ascii="Arial" w:hAnsi="Arial" w:cs="Arial"/>
          <w:b w:val="0"/>
          <w:bCs w:val="0"/>
          <w:sz w:val="28"/>
          <w:szCs w:val="28"/>
        </w:rPr>
        <w:t xml:space="preserve">, otro de los jóvenes campeones firmó su contrato con Real Apodaca FC el año pasado, tras su regreso del Madrid, mientras que Zaira Alejandra Caballero Juárez ya tiene contrato en Rayados y </w:t>
      </w:r>
      <w:proofErr w:type="spellStart"/>
      <w:r w:rsidRPr="005B71D3">
        <w:rPr>
          <w:rStyle w:val="s1"/>
          <w:rFonts w:ascii="Arial" w:hAnsi="Arial" w:cs="Arial"/>
          <w:b w:val="0"/>
          <w:bCs w:val="0"/>
          <w:sz w:val="28"/>
          <w:szCs w:val="28"/>
        </w:rPr>
        <w:t>Brianna</w:t>
      </w:r>
      <w:proofErr w:type="spellEnd"/>
      <w:r w:rsidRPr="005B71D3">
        <w:rPr>
          <w:rStyle w:val="s1"/>
          <w:rFonts w:ascii="Arial" w:hAnsi="Arial" w:cs="Arial"/>
          <w:b w:val="0"/>
          <w:bCs w:val="0"/>
          <w:sz w:val="28"/>
          <w:szCs w:val="28"/>
        </w:rPr>
        <w:t xml:space="preserve"> Maricela Martínez Yáñez entrena para el equipo de Tigres.</w:t>
      </w:r>
    </w:p>
    <w:p w14:paraId="7EE1C107" w14:textId="77777777" w:rsidR="005B71D3" w:rsidRP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t> </w:t>
      </w:r>
    </w:p>
    <w:p w14:paraId="505BC407" w14:textId="77777777" w:rsidR="005B71D3" w:rsidRDefault="005B71D3" w:rsidP="005B71D3">
      <w:pPr>
        <w:pStyle w:val="Sinespaciado"/>
        <w:jc w:val="both"/>
        <w:divId w:val="1351183690"/>
        <w:rPr>
          <w:rStyle w:val="s1"/>
          <w:rFonts w:ascii="Arial" w:hAnsi="Arial" w:cs="Arial"/>
          <w:b w:val="0"/>
          <w:bCs w:val="0"/>
          <w:sz w:val="28"/>
          <w:szCs w:val="28"/>
        </w:rPr>
      </w:pPr>
      <w:r w:rsidRPr="005B71D3">
        <w:rPr>
          <w:rStyle w:val="s1"/>
          <w:rFonts w:ascii="Arial" w:hAnsi="Arial" w:cs="Arial"/>
          <w:b w:val="0"/>
          <w:bCs w:val="0"/>
          <w:sz w:val="28"/>
          <w:szCs w:val="28"/>
        </w:rPr>
        <w:lastRenderedPageBreak/>
        <w:t>Es un orgullo para la Secretaría de Igualdad e Inclusión que los jóvenes futbolistas hoy sean ejemplo para los deportistas de Centros Comunitarios.</w:t>
      </w:r>
    </w:p>
    <w:p w14:paraId="13CD8A9D" w14:textId="77777777" w:rsidR="005B71D3" w:rsidRDefault="005B71D3" w:rsidP="005B71D3">
      <w:pPr>
        <w:pStyle w:val="Sinespaciado"/>
        <w:jc w:val="both"/>
        <w:divId w:val="1351183690"/>
        <w:rPr>
          <w:rStyle w:val="s1"/>
          <w:rFonts w:ascii="Arial" w:hAnsi="Arial" w:cs="Arial"/>
          <w:b w:val="0"/>
          <w:bCs w:val="0"/>
          <w:sz w:val="28"/>
          <w:szCs w:val="28"/>
        </w:rPr>
      </w:pPr>
    </w:p>
    <w:p w14:paraId="4F4B5491" w14:textId="77777777" w:rsidR="005B71D3" w:rsidRDefault="005B71D3" w:rsidP="005B71D3">
      <w:pPr>
        <w:pStyle w:val="Sinespaciado"/>
        <w:jc w:val="both"/>
        <w:divId w:val="1351183690"/>
        <w:rPr>
          <w:rStyle w:val="s1"/>
          <w:rFonts w:ascii="Arial" w:hAnsi="Arial" w:cs="Arial"/>
          <w:b w:val="0"/>
          <w:bCs w:val="0"/>
          <w:sz w:val="28"/>
          <w:szCs w:val="28"/>
        </w:rPr>
      </w:pPr>
    </w:p>
    <w:sectPr w:rsidR="005B71D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6688B" w14:textId="77777777" w:rsidR="004D3837" w:rsidRDefault="004D3837" w:rsidP="00FF7AF6">
      <w:r>
        <w:separator/>
      </w:r>
    </w:p>
  </w:endnote>
  <w:endnote w:type="continuationSeparator" w:id="0">
    <w:p w14:paraId="5D851265" w14:textId="77777777" w:rsidR="004D3837" w:rsidRDefault="004D3837"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C03D0" w14:textId="77777777" w:rsidR="004D3837" w:rsidRDefault="004D3837" w:rsidP="00FF7AF6">
      <w:r>
        <w:separator/>
      </w:r>
    </w:p>
  </w:footnote>
  <w:footnote w:type="continuationSeparator" w:id="0">
    <w:p w14:paraId="41C55442" w14:textId="77777777" w:rsidR="004D3837" w:rsidRDefault="004D3837"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zJi0itgL" int2:invalidationBookmarkName="" int2:hashCode="M3CIMFYgRvT1tB" int2:id="nDnCjTU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D60FA7"/>
    <w:multiLevelType w:val="hybridMultilevel"/>
    <w:tmpl w:val="40E86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636639"/>
    <w:multiLevelType w:val="hybridMultilevel"/>
    <w:tmpl w:val="9FCAA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D7663B"/>
    <w:multiLevelType w:val="hybridMultilevel"/>
    <w:tmpl w:val="73EA6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264C50"/>
    <w:multiLevelType w:val="hybridMultilevel"/>
    <w:tmpl w:val="C2885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85E4EF9"/>
    <w:multiLevelType w:val="hybridMultilevel"/>
    <w:tmpl w:val="0BFE6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8B60CF5"/>
    <w:multiLevelType w:val="hybridMultilevel"/>
    <w:tmpl w:val="6ADC1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B92B7A"/>
    <w:multiLevelType w:val="hybridMultilevel"/>
    <w:tmpl w:val="31AAA88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8" w15:restartNumberingAfterBreak="0">
    <w:nsid w:val="724224B3"/>
    <w:multiLevelType w:val="hybridMultilevel"/>
    <w:tmpl w:val="5FEC7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8"/>
  </w:num>
  <w:num w:numId="5">
    <w:abstractNumId w:val="3"/>
  </w:num>
  <w:num w:numId="6">
    <w:abstractNumId w:val="7"/>
  </w:num>
  <w:num w:numId="7">
    <w:abstractNumId w:val="6"/>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3C3E"/>
    <w:rsid w:val="000546AC"/>
    <w:rsid w:val="000615D0"/>
    <w:rsid w:val="00063D72"/>
    <w:rsid w:val="00071BFC"/>
    <w:rsid w:val="00094103"/>
    <w:rsid w:val="0009441F"/>
    <w:rsid w:val="000B04B2"/>
    <w:rsid w:val="000D3682"/>
    <w:rsid w:val="000E42E8"/>
    <w:rsid w:val="000F19FC"/>
    <w:rsid w:val="000F5166"/>
    <w:rsid w:val="000F6822"/>
    <w:rsid w:val="00102F1C"/>
    <w:rsid w:val="001047CE"/>
    <w:rsid w:val="00116853"/>
    <w:rsid w:val="001268BD"/>
    <w:rsid w:val="0013657B"/>
    <w:rsid w:val="001464B2"/>
    <w:rsid w:val="00163425"/>
    <w:rsid w:val="00177721"/>
    <w:rsid w:val="0018195C"/>
    <w:rsid w:val="00192180"/>
    <w:rsid w:val="001969DD"/>
    <w:rsid w:val="001A335D"/>
    <w:rsid w:val="001B04A0"/>
    <w:rsid w:val="001B693F"/>
    <w:rsid w:val="001C0714"/>
    <w:rsid w:val="001C6D7F"/>
    <w:rsid w:val="00204710"/>
    <w:rsid w:val="00213D47"/>
    <w:rsid w:val="002221F4"/>
    <w:rsid w:val="00223AA2"/>
    <w:rsid w:val="00257739"/>
    <w:rsid w:val="00270FC4"/>
    <w:rsid w:val="00273061"/>
    <w:rsid w:val="00273F73"/>
    <w:rsid w:val="00277E3A"/>
    <w:rsid w:val="002807A7"/>
    <w:rsid w:val="00283A19"/>
    <w:rsid w:val="00284007"/>
    <w:rsid w:val="0028470B"/>
    <w:rsid w:val="002B6BB5"/>
    <w:rsid w:val="002C2581"/>
    <w:rsid w:val="002C2EE7"/>
    <w:rsid w:val="002D262E"/>
    <w:rsid w:val="002D5BB7"/>
    <w:rsid w:val="002E6022"/>
    <w:rsid w:val="00302144"/>
    <w:rsid w:val="00312F6F"/>
    <w:rsid w:val="00322829"/>
    <w:rsid w:val="0032459E"/>
    <w:rsid w:val="00327C7C"/>
    <w:rsid w:val="00327D7B"/>
    <w:rsid w:val="00331D70"/>
    <w:rsid w:val="003346A8"/>
    <w:rsid w:val="00343260"/>
    <w:rsid w:val="003544C9"/>
    <w:rsid w:val="00360BCC"/>
    <w:rsid w:val="00393982"/>
    <w:rsid w:val="00393F5C"/>
    <w:rsid w:val="003A215E"/>
    <w:rsid w:val="003B7848"/>
    <w:rsid w:val="003D213D"/>
    <w:rsid w:val="003E03AD"/>
    <w:rsid w:val="00411550"/>
    <w:rsid w:val="00444D5D"/>
    <w:rsid w:val="0045050A"/>
    <w:rsid w:val="00450615"/>
    <w:rsid w:val="00451C21"/>
    <w:rsid w:val="00466F59"/>
    <w:rsid w:val="00486DC6"/>
    <w:rsid w:val="00491B6B"/>
    <w:rsid w:val="00495A2E"/>
    <w:rsid w:val="004C3973"/>
    <w:rsid w:val="004C407E"/>
    <w:rsid w:val="004D1D55"/>
    <w:rsid w:val="004D3837"/>
    <w:rsid w:val="004F2D16"/>
    <w:rsid w:val="00502BCF"/>
    <w:rsid w:val="00505DB6"/>
    <w:rsid w:val="005066AD"/>
    <w:rsid w:val="00513EFD"/>
    <w:rsid w:val="005230F9"/>
    <w:rsid w:val="00525BDD"/>
    <w:rsid w:val="005269D2"/>
    <w:rsid w:val="00555193"/>
    <w:rsid w:val="00561910"/>
    <w:rsid w:val="0057087D"/>
    <w:rsid w:val="00590616"/>
    <w:rsid w:val="00594505"/>
    <w:rsid w:val="005B09AA"/>
    <w:rsid w:val="005B1F1F"/>
    <w:rsid w:val="005B71D3"/>
    <w:rsid w:val="005E09ED"/>
    <w:rsid w:val="005E73AC"/>
    <w:rsid w:val="006012D1"/>
    <w:rsid w:val="0060530D"/>
    <w:rsid w:val="00616A8F"/>
    <w:rsid w:val="00620199"/>
    <w:rsid w:val="00626495"/>
    <w:rsid w:val="00631B5D"/>
    <w:rsid w:val="00633A39"/>
    <w:rsid w:val="0063618E"/>
    <w:rsid w:val="00637C89"/>
    <w:rsid w:val="0064045E"/>
    <w:rsid w:val="006543F5"/>
    <w:rsid w:val="00657C36"/>
    <w:rsid w:val="00687198"/>
    <w:rsid w:val="006924C2"/>
    <w:rsid w:val="00692D0C"/>
    <w:rsid w:val="0069753C"/>
    <w:rsid w:val="006A7625"/>
    <w:rsid w:val="006B3E37"/>
    <w:rsid w:val="006C0445"/>
    <w:rsid w:val="006C6591"/>
    <w:rsid w:val="006C7044"/>
    <w:rsid w:val="006F3FEE"/>
    <w:rsid w:val="00700995"/>
    <w:rsid w:val="007032B9"/>
    <w:rsid w:val="00710292"/>
    <w:rsid w:val="00710F40"/>
    <w:rsid w:val="00711F1B"/>
    <w:rsid w:val="0072136D"/>
    <w:rsid w:val="00733211"/>
    <w:rsid w:val="00735794"/>
    <w:rsid w:val="007444B1"/>
    <w:rsid w:val="00760894"/>
    <w:rsid w:val="00761787"/>
    <w:rsid w:val="00765ADB"/>
    <w:rsid w:val="00787428"/>
    <w:rsid w:val="00797EC3"/>
    <w:rsid w:val="007B299C"/>
    <w:rsid w:val="007B5227"/>
    <w:rsid w:val="007E7646"/>
    <w:rsid w:val="00815B09"/>
    <w:rsid w:val="00816812"/>
    <w:rsid w:val="00816C52"/>
    <w:rsid w:val="008232C1"/>
    <w:rsid w:val="00843AC8"/>
    <w:rsid w:val="00846B6E"/>
    <w:rsid w:val="00871EBC"/>
    <w:rsid w:val="0087557A"/>
    <w:rsid w:val="00884CF6"/>
    <w:rsid w:val="008876E4"/>
    <w:rsid w:val="00896BF5"/>
    <w:rsid w:val="008B19AB"/>
    <w:rsid w:val="008B38BF"/>
    <w:rsid w:val="008C3FEE"/>
    <w:rsid w:val="008C5209"/>
    <w:rsid w:val="008C789F"/>
    <w:rsid w:val="008E494D"/>
    <w:rsid w:val="008F29FA"/>
    <w:rsid w:val="008F4879"/>
    <w:rsid w:val="008F59A2"/>
    <w:rsid w:val="00903E60"/>
    <w:rsid w:val="009155D9"/>
    <w:rsid w:val="009575B6"/>
    <w:rsid w:val="00961914"/>
    <w:rsid w:val="009730AB"/>
    <w:rsid w:val="00974CAB"/>
    <w:rsid w:val="009A2BB6"/>
    <w:rsid w:val="009B74B3"/>
    <w:rsid w:val="009D3C9F"/>
    <w:rsid w:val="009E1DDD"/>
    <w:rsid w:val="009E4D3B"/>
    <w:rsid w:val="009E539A"/>
    <w:rsid w:val="009E6B1A"/>
    <w:rsid w:val="009F1BB0"/>
    <w:rsid w:val="009F4D86"/>
    <w:rsid w:val="00A1334E"/>
    <w:rsid w:val="00A212A1"/>
    <w:rsid w:val="00A32653"/>
    <w:rsid w:val="00A36495"/>
    <w:rsid w:val="00A41160"/>
    <w:rsid w:val="00A514BD"/>
    <w:rsid w:val="00A81D57"/>
    <w:rsid w:val="00A843F7"/>
    <w:rsid w:val="00AA20C1"/>
    <w:rsid w:val="00AB69ED"/>
    <w:rsid w:val="00AC2C82"/>
    <w:rsid w:val="00AC64E0"/>
    <w:rsid w:val="00AD17F1"/>
    <w:rsid w:val="00AD5291"/>
    <w:rsid w:val="00AD5B44"/>
    <w:rsid w:val="00AE5E34"/>
    <w:rsid w:val="00AF266C"/>
    <w:rsid w:val="00AF4578"/>
    <w:rsid w:val="00B02055"/>
    <w:rsid w:val="00B14864"/>
    <w:rsid w:val="00B22EAB"/>
    <w:rsid w:val="00B252C7"/>
    <w:rsid w:val="00B372B2"/>
    <w:rsid w:val="00B45D9C"/>
    <w:rsid w:val="00B50AB0"/>
    <w:rsid w:val="00B570D4"/>
    <w:rsid w:val="00B74F1A"/>
    <w:rsid w:val="00B76833"/>
    <w:rsid w:val="00B77B04"/>
    <w:rsid w:val="00B833DF"/>
    <w:rsid w:val="00B83BF9"/>
    <w:rsid w:val="00BA22D7"/>
    <w:rsid w:val="00BA34BF"/>
    <w:rsid w:val="00BA7B65"/>
    <w:rsid w:val="00BC2F38"/>
    <w:rsid w:val="00BE5671"/>
    <w:rsid w:val="00BF20E4"/>
    <w:rsid w:val="00C11B6F"/>
    <w:rsid w:val="00C1231A"/>
    <w:rsid w:val="00C123EB"/>
    <w:rsid w:val="00C210FD"/>
    <w:rsid w:val="00C3512F"/>
    <w:rsid w:val="00C35830"/>
    <w:rsid w:val="00C417BA"/>
    <w:rsid w:val="00C4669C"/>
    <w:rsid w:val="00C470FA"/>
    <w:rsid w:val="00C60FD1"/>
    <w:rsid w:val="00C92E74"/>
    <w:rsid w:val="00CA0BBA"/>
    <w:rsid w:val="00CA52FE"/>
    <w:rsid w:val="00CE7002"/>
    <w:rsid w:val="00CF2481"/>
    <w:rsid w:val="00D41AFF"/>
    <w:rsid w:val="00D43A6C"/>
    <w:rsid w:val="00D619A9"/>
    <w:rsid w:val="00D62800"/>
    <w:rsid w:val="00D663FB"/>
    <w:rsid w:val="00D95FBA"/>
    <w:rsid w:val="00DC589F"/>
    <w:rsid w:val="00DD3C50"/>
    <w:rsid w:val="00DF4944"/>
    <w:rsid w:val="00DF645D"/>
    <w:rsid w:val="00E05AEB"/>
    <w:rsid w:val="00E11F7D"/>
    <w:rsid w:val="00E14861"/>
    <w:rsid w:val="00E16832"/>
    <w:rsid w:val="00E22B0C"/>
    <w:rsid w:val="00E40C89"/>
    <w:rsid w:val="00E5046B"/>
    <w:rsid w:val="00E50EDA"/>
    <w:rsid w:val="00E516BA"/>
    <w:rsid w:val="00E53D30"/>
    <w:rsid w:val="00E613FA"/>
    <w:rsid w:val="00E665AE"/>
    <w:rsid w:val="00E721EA"/>
    <w:rsid w:val="00E87B70"/>
    <w:rsid w:val="00E944FA"/>
    <w:rsid w:val="00EB1646"/>
    <w:rsid w:val="00EB1BC5"/>
    <w:rsid w:val="00EC353D"/>
    <w:rsid w:val="00EC3EB0"/>
    <w:rsid w:val="00EC7435"/>
    <w:rsid w:val="00ED542A"/>
    <w:rsid w:val="00ED5843"/>
    <w:rsid w:val="00EE6765"/>
    <w:rsid w:val="00EF009F"/>
    <w:rsid w:val="00EF798C"/>
    <w:rsid w:val="00F01577"/>
    <w:rsid w:val="00F11A5F"/>
    <w:rsid w:val="00F168E3"/>
    <w:rsid w:val="00F222A1"/>
    <w:rsid w:val="00F41858"/>
    <w:rsid w:val="00F4669A"/>
    <w:rsid w:val="00F57BAB"/>
    <w:rsid w:val="00F64993"/>
    <w:rsid w:val="00F87FBB"/>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 w:type="paragraph" w:customStyle="1" w:styleId="p1">
    <w:name w:val="p1"/>
    <w:basedOn w:val="Normal"/>
    <w:rsid w:val="00EC3EB0"/>
    <w:rPr>
      <w:rFonts w:ascii=".SF UI" w:eastAsiaTheme="minorEastAsia" w:hAnsi=".SF UI" w:cs="Times New Roman"/>
      <w:sz w:val="18"/>
      <w:szCs w:val="18"/>
      <w:lang w:eastAsia="es-MX"/>
    </w:rPr>
  </w:style>
  <w:style w:type="character" w:customStyle="1" w:styleId="s1">
    <w:name w:val="s1"/>
    <w:basedOn w:val="Fuentedeprrafopredeter"/>
    <w:rsid w:val="00EC3EB0"/>
    <w:rPr>
      <w:rFonts w:ascii=".SFUI-Semibold" w:hAnsi=".SFUI-Semibold" w:hint="default"/>
      <w:b/>
      <w:bCs/>
      <w:i w:val="0"/>
      <w:iCs w:val="0"/>
      <w:sz w:val="18"/>
      <w:szCs w:val="18"/>
    </w:rPr>
  </w:style>
  <w:style w:type="character" w:customStyle="1" w:styleId="s2">
    <w:name w:val="s2"/>
    <w:basedOn w:val="Fuentedeprrafopredeter"/>
    <w:rsid w:val="00EC3EB0"/>
    <w:rPr>
      <w:rFonts w:ascii=".SFUI-Regular" w:hAnsi=".SFUI-Regular" w:hint="default"/>
      <w:b w:val="0"/>
      <w:bCs w:val="0"/>
      <w:i w:val="0"/>
      <w:iCs w:val="0"/>
      <w:sz w:val="18"/>
      <w:szCs w:val="18"/>
    </w:rPr>
  </w:style>
  <w:style w:type="character" w:customStyle="1" w:styleId="s3">
    <w:name w:val="s3"/>
    <w:basedOn w:val="Fuentedeprrafopredeter"/>
    <w:rsid w:val="00EC3EB0"/>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EC3EB0"/>
  </w:style>
  <w:style w:type="paragraph" w:styleId="Sinespaciado">
    <w:name w:val="No Spacing"/>
    <w:uiPriority w:val="1"/>
    <w:qFormat/>
    <w:rsid w:val="0032459E"/>
  </w:style>
  <w:style w:type="paragraph" w:customStyle="1" w:styleId="p2">
    <w:name w:val="p2"/>
    <w:basedOn w:val="Normal"/>
    <w:rsid w:val="00AD5B44"/>
    <w:rPr>
      <w:rFonts w:ascii=".SF UI" w:eastAsiaTheme="minorEastAsia" w:hAnsi=".SF UI" w:cs="Times New Roman"/>
      <w:sz w:val="18"/>
      <w:szCs w:val="18"/>
      <w:lang w:eastAsia="es-MX"/>
    </w:rPr>
  </w:style>
  <w:style w:type="character" w:customStyle="1" w:styleId="s4">
    <w:name w:val="s4"/>
    <w:basedOn w:val="Fuentedeprrafopredeter"/>
    <w:rsid w:val="00EF798C"/>
    <w:rPr>
      <w:rFonts w:ascii=".SFUI-Regular" w:hAnsi=".SFUI-Regular" w:hint="default"/>
      <w:b w:val="0"/>
      <w:bCs w:val="0"/>
      <w:i w:val="0"/>
      <w:iCs w:val="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92636">
      <w:bodyDiv w:val="1"/>
      <w:marLeft w:val="0"/>
      <w:marRight w:val="0"/>
      <w:marTop w:val="0"/>
      <w:marBottom w:val="0"/>
      <w:divBdr>
        <w:top w:val="none" w:sz="0" w:space="0" w:color="auto"/>
        <w:left w:val="none" w:sz="0" w:space="0" w:color="auto"/>
        <w:bottom w:val="none" w:sz="0" w:space="0" w:color="auto"/>
        <w:right w:val="none" w:sz="0" w:space="0" w:color="auto"/>
      </w:divBdr>
      <w:divsChild>
        <w:div w:id="275409719">
          <w:marLeft w:val="0"/>
          <w:marRight w:val="0"/>
          <w:marTop w:val="0"/>
          <w:marBottom w:val="0"/>
          <w:divBdr>
            <w:top w:val="none" w:sz="0" w:space="0" w:color="auto"/>
            <w:left w:val="none" w:sz="0" w:space="0" w:color="auto"/>
            <w:bottom w:val="none" w:sz="0" w:space="0" w:color="auto"/>
            <w:right w:val="none" w:sz="0" w:space="0" w:color="auto"/>
          </w:divBdr>
        </w:div>
        <w:div w:id="1275286352">
          <w:marLeft w:val="0"/>
          <w:marRight w:val="0"/>
          <w:marTop w:val="0"/>
          <w:marBottom w:val="0"/>
          <w:divBdr>
            <w:top w:val="none" w:sz="0" w:space="0" w:color="auto"/>
            <w:left w:val="none" w:sz="0" w:space="0" w:color="auto"/>
            <w:bottom w:val="none" w:sz="0" w:space="0" w:color="auto"/>
            <w:right w:val="none" w:sz="0" w:space="0" w:color="auto"/>
          </w:divBdr>
          <w:divsChild>
            <w:div w:id="1572425220">
              <w:marLeft w:val="0"/>
              <w:marRight w:val="0"/>
              <w:marTop w:val="0"/>
              <w:marBottom w:val="0"/>
              <w:divBdr>
                <w:top w:val="none" w:sz="0" w:space="0" w:color="auto"/>
                <w:left w:val="none" w:sz="0" w:space="0" w:color="auto"/>
                <w:bottom w:val="none" w:sz="0" w:space="0" w:color="auto"/>
                <w:right w:val="none" w:sz="0" w:space="0" w:color="auto"/>
              </w:divBdr>
              <w:divsChild>
                <w:div w:id="1351183690">
                  <w:marLeft w:val="0"/>
                  <w:marRight w:val="0"/>
                  <w:marTop w:val="0"/>
                  <w:marBottom w:val="0"/>
                  <w:divBdr>
                    <w:top w:val="none" w:sz="0" w:space="0" w:color="auto"/>
                    <w:left w:val="none" w:sz="0" w:space="0" w:color="auto"/>
                    <w:bottom w:val="none" w:sz="0" w:space="0" w:color="auto"/>
                    <w:right w:val="none" w:sz="0" w:space="0" w:color="auto"/>
                  </w:divBdr>
                  <w:divsChild>
                    <w:div w:id="133307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483</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cp:lastPrinted>2023-09-20T17:59:00Z</cp:lastPrinted>
  <dcterms:created xsi:type="dcterms:W3CDTF">2024-08-18T20:03:00Z</dcterms:created>
  <dcterms:modified xsi:type="dcterms:W3CDTF">2024-08-18T20:05:00Z</dcterms:modified>
</cp:coreProperties>
</file>