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1C21B9DC" w:rsidR="00C60FD1" w:rsidRPr="00C60FD1" w:rsidRDefault="005D12C9" w:rsidP="00C60FD1">
      <w:pPr>
        <w:jc w:val="right"/>
        <w:rPr>
          <w:rFonts w:ascii="Arial" w:hAnsi="Arial" w:cs="Arial"/>
          <w:b/>
          <w:sz w:val="22"/>
          <w:lang w:val="es-ES"/>
        </w:rPr>
      </w:pPr>
      <w:r>
        <w:rPr>
          <w:rFonts w:ascii="Arial" w:hAnsi="Arial" w:cs="Arial"/>
          <w:b/>
          <w:sz w:val="22"/>
          <w:lang w:val="es-ES"/>
        </w:rPr>
        <w:t>CP/</w:t>
      </w:r>
      <w:r w:rsidR="00837CAE">
        <w:rPr>
          <w:rFonts w:ascii="Arial" w:hAnsi="Arial" w:cs="Arial"/>
          <w:b/>
          <w:sz w:val="22"/>
        </w:rPr>
        <w:t>2149</w:t>
      </w:r>
      <w:bookmarkStart w:id="0" w:name="_GoBack"/>
      <w:bookmarkEnd w:id="0"/>
      <w:r w:rsidR="009304B8">
        <w:rPr>
          <w:rFonts w:ascii="Arial" w:hAnsi="Arial" w:cs="Arial"/>
          <w:b/>
          <w:sz w:val="22"/>
          <w:lang w:val="es-ES"/>
        </w:rPr>
        <w:t>/2024</w:t>
      </w:r>
    </w:p>
    <w:p w14:paraId="2205E6E4" w14:textId="128B565C" w:rsidR="00710292" w:rsidRDefault="008C4A1F" w:rsidP="00710292">
      <w:pPr>
        <w:jc w:val="right"/>
        <w:rPr>
          <w:rFonts w:ascii="Arial" w:hAnsi="Arial" w:cs="Arial"/>
          <w:sz w:val="22"/>
          <w:lang w:val="es-ES"/>
        </w:rPr>
      </w:pPr>
      <w:r>
        <w:rPr>
          <w:rFonts w:ascii="Arial" w:hAnsi="Arial" w:cs="Arial"/>
          <w:sz w:val="22"/>
          <w:lang w:val="es-ES"/>
        </w:rPr>
        <w:t>12</w:t>
      </w:r>
      <w:r w:rsidR="00710F40">
        <w:rPr>
          <w:rFonts w:ascii="Arial" w:hAnsi="Arial" w:cs="Arial"/>
          <w:sz w:val="22"/>
          <w:lang w:val="es-ES"/>
        </w:rPr>
        <w:t xml:space="preserve"> </w:t>
      </w:r>
      <w:r w:rsidR="003A249C">
        <w:rPr>
          <w:rFonts w:ascii="Arial" w:hAnsi="Arial" w:cs="Arial"/>
          <w:sz w:val="22"/>
          <w:lang w:val="es-ES"/>
        </w:rPr>
        <w:t>de agost</w:t>
      </w:r>
      <w:r w:rsidR="00621818">
        <w:rPr>
          <w:rFonts w:ascii="Arial" w:hAnsi="Arial" w:cs="Arial"/>
          <w:sz w:val="22"/>
          <w:lang w:val="es-ES"/>
        </w:rPr>
        <w:t>o</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8646E32" w14:textId="6ED131D8" w:rsidR="00154508" w:rsidRDefault="008C4A1F" w:rsidP="008C4A1F">
      <w:pPr>
        <w:jc w:val="center"/>
        <w:rPr>
          <w:rFonts w:ascii="Arial" w:hAnsi="Arial" w:cs="Arial"/>
          <w:b/>
          <w:sz w:val="28"/>
          <w:szCs w:val="28"/>
          <w:lang w:val="es-ES"/>
        </w:rPr>
      </w:pPr>
      <w:r w:rsidRPr="008C4A1F">
        <w:rPr>
          <w:rFonts w:ascii="Arial" w:hAnsi="Arial" w:cs="Arial"/>
          <w:b/>
          <w:sz w:val="28"/>
          <w:szCs w:val="28"/>
          <w:lang w:val="es-ES"/>
        </w:rPr>
        <w:t>NUEVO LEÓN, REFERENTE A NIVEL NACIONAL EN LA INCLUSIÓN PLENA DE TODAS LAS PERSONAS</w:t>
      </w:r>
    </w:p>
    <w:p w14:paraId="6A721125" w14:textId="77777777" w:rsidR="008C4A1F" w:rsidRDefault="008C4A1F" w:rsidP="008C4A1F">
      <w:pPr>
        <w:jc w:val="center"/>
        <w:rPr>
          <w:rFonts w:ascii="Arial" w:hAnsi="Arial" w:cs="Arial"/>
          <w:b/>
          <w:sz w:val="32"/>
          <w:lang w:val="es-ES"/>
        </w:rPr>
      </w:pPr>
    </w:p>
    <w:p w14:paraId="64871338" w14:textId="59F541FD" w:rsidR="008C4A1F" w:rsidRPr="008C4A1F" w:rsidRDefault="008C4A1F" w:rsidP="008C4A1F">
      <w:pPr>
        <w:pStyle w:val="Prrafodelista"/>
        <w:numPr>
          <w:ilvl w:val="0"/>
          <w:numId w:val="2"/>
        </w:numPr>
        <w:jc w:val="both"/>
        <w:rPr>
          <w:rFonts w:ascii="Arial" w:hAnsi="Arial" w:cs="Arial"/>
          <w:i/>
          <w:lang w:val="es-ES"/>
        </w:rPr>
      </w:pPr>
      <w:r w:rsidRPr="008C4A1F">
        <w:rPr>
          <w:rFonts w:ascii="Arial" w:hAnsi="Arial" w:cs="Arial"/>
          <w:i/>
          <w:lang w:val="es-ES"/>
        </w:rPr>
        <w:t>Emily White, Coordinadora Regional de Refugiados de la Embajada de Estados Unidos en México, visitó el Espacio de Igualdad e Inclusión.</w:t>
      </w:r>
    </w:p>
    <w:p w14:paraId="2CF93C56" w14:textId="77777777" w:rsidR="008C4A1F" w:rsidRPr="008C4A1F" w:rsidRDefault="008C4A1F" w:rsidP="008C4A1F">
      <w:pPr>
        <w:pStyle w:val="Prrafodelista"/>
        <w:numPr>
          <w:ilvl w:val="0"/>
          <w:numId w:val="2"/>
        </w:numPr>
        <w:jc w:val="both"/>
        <w:rPr>
          <w:rFonts w:ascii="Arial" w:hAnsi="Arial" w:cs="Arial"/>
          <w:i/>
          <w:lang w:val="es-ES"/>
        </w:rPr>
      </w:pPr>
      <w:r w:rsidRPr="008C4A1F">
        <w:rPr>
          <w:rFonts w:ascii="Arial" w:hAnsi="Arial" w:cs="Arial"/>
          <w:i/>
          <w:lang w:val="es-ES"/>
        </w:rPr>
        <w:t xml:space="preserve">Acompañada por el representante de la ACNUR en México, Giovanni Lepri, la funcionaria conoció las acciones que realiza el Gobierno para garantizar los derechos de las personas en condición de movilidad. </w:t>
      </w:r>
    </w:p>
    <w:p w14:paraId="708C85C8" w14:textId="77777777" w:rsidR="008C4A1F" w:rsidRPr="008C4A1F" w:rsidRDefault="008C4A1F" w:rsidP="008C4A1F">
      <w:pPr>
        <w:pStyle w:val="Prrafodelista"/>
        <w:numPr>
          <w:ilvl w:val="0"/>
          <w:numId w:val="2"/>
        </w:numPr>
        <w:jc w:val="both"/>
        <w:rPr>
          <w:rFonts w:ascii="Arial" w:hAnsi="Arial" w:cs="Arial"/>
          <w:i/>
          <w:lang w:val="es-ES"/>
        </w:rPr>
      </w:pPr>
      <w:r w:rsidRPr="008C4A1F">
        <w:rPr>
          <w:rFonts w:ascii="Arial" w:hAnsi="Arial" w:cs="Arial"/>
          <w:i/>
          <w:lang w:val="es-ES"/>
        </w:rPr>
        <w:t>A dos años de su implementación, este modelo ha atendido a 10 mil personas de 44 nacionalidades con 21,500 servicios.</w:t>
      </w:r>
    </w:p>
    <w:p w14:paraId="3A3D2C11" w14:textId="213E0D0B" w:rsidR="00AD427D" w:rsidRDefault="00AD427D" w:rsidP="008C4A1F">
      <w:pPr>
        <w:pStyle w:val="Prrafodelista"/>
        <w:jc w:val="both"/>
        <w:rPr>
          <w:rFonts w:ascii="Arial" w:hAnsi="Arial" w:cs="Arial"/>
          <w:b/>
          <w:sz w:val="28"/>
          <w:szCs w:val="28"/>
        </w:rPr>
      </w:pPr>
    </w:p>
    <w:p w14:paraId="09480BC0" w14:textId="4A04793E" w:rsidR="008C4A1F" w:rsidRPr="008C4A1F" w:rsidRDefault="00D52E68" w:rsidP="008C4A1F">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8C4A1F">
        <w:rPr>
          <w:rFonts w:ascii="Arial" w:hAnsi="Arial" w:cs="Arial"/>
          <w:sz w:val="28"/>
          <w:szCs w:val="28"/>
        </w:rPr>
        <w:t>Nuevo</w:t>
      </w:r>
      <w:r w:rsidR="008C4A1F" w:rsidRPr="008C4A1F">
        <w:rPr>
          <w:rFonts w:ascii="Arial" w:hAnsi="Arial" w:cs="Arial"/>
          <w:sz w:val="28"/>
          <w:szCs w:val="28"/>
        </w:rPr>
        <w:t xml:space="preserve"> León es un referente a nivel nacional de trabajo colaborativo, intersectorial e interinstitucional en favor de la inclusión plena de todas las personas, aseguró Emily White, Coordinadora Regional de Refugiados de la Embajada de Estados Unidos en México. </w:t>
      </w:r>
    </w:p>
    <w:p w14:paraId="2BF783B1" w14:textId="77777777" w:rsidR="008C4A1F" w:rsidRPr="008C4A1F" w:rsidRDefault="008C4A1F" w:rsidP="008C4A1F">
      <w:pPr>
        <w:jc w:val="both"/>
        <w:rPr>
          <w:rFonts w:ascii="Arial" w:hAnsi="Arial" w:cs="Arial"/>
          <w:sz w:val="28"/>
          <w:szCs w:val="28"/>
        </w:rPr>
      </w:pPr>
    </w:p>
    <w:p w14:paraId="5183E6F4" w14:textId="77777777" w:rsidR="008C4A1F" w:rsidRPr="008C4A1F" w:rsidRDefault="008C4A1F" w:rsidP="008C4A1F">
      <w:pPr>
        <w:jc w:val="both"/>
        <w:rPr>
          <w:rFonts w:ascii="Arial" w:hAnsi="Arial" w:cs="Arial"/>
          <w:sz w:val="28"/>
          <w:szCs w:val="28"/>
        </w:rPr>
      </w:pPr>
      <w:r w:rsidRPr="008C4A1F">
        <w:rPr>
          <w:rFonts w:ascii="Arial" w:hAnsi="Arial" w:cs="Arial"/>
          <w:sz w:val="28"/>
          <w:szCs w:val="28"/>
        </w:rPr>
        <w:t xml:space="preserve">Acompañada por el equipo de la Secretaría de Igualdad e Inclusión y del representante de la Oficina del Alto Comisionado de las Naciones Unidas para los Refugiados (ACNUR) en México, Giovanni Lepri, la funcionaria estadunidense visitó las instalaciones del Espacio de Igualdad e Inclusión, donde conoció las acciones que se realizan para garantizar los derechos de las personas en condición de movilidad. </w:t>
      </w:r>
    </w:p>
    <w:p w14:paraId="4C400DAF" w14:textId="77777777" w:rsidR="008C4A1F" w:rsidRPr="008C4A1F" w:rsidRDefault="008C4A1F" w:rsidP="008C4A1F">
      <w:pPr>
        <w:jc w:val="both"/>
        <w:rPr>
          <w:rFonts w:ascii="Arial" w:hAnsi="Arial" w:cs="Arial"/>
          <w:sz w:val="28"/>
          <w:szCs w:val="28"/>
        </w:rPr>
      </w:pPr>
    </w:p>
    <w:p w14:paraId="5059D3C1" w14:textId="6C86DFC4" w:rsidR="008C4A1F" w:rsidRPr="008C4A1F" w:rsidRDefault="008C4A1F" w:rsidP="008C4A1F">
      <w:pPr>
        <w:jc w:val="both"/>
        <w:rPr>
          <w:rFonts w:ascii="Arial" w:hAnsi="Arial" w:cs="Arial"/>
          <w:sz w:val="28"/>
          <w:szCs w:val="28"/>
        </w:rPr>
      </w:pPr>
      <w:r w:rsidRPr="008C4A1F">
        <w:rPr>
          <w:rFonts w:ascii="Arial" w:hAnsi="Arial" w:cs="Arial"/>
          <w:sz w:val="28"/>
          <w:szCs w:val="28"/>
        </w:rPr>
        <w:t>Tras ser informados de las acciones emprendidas en los dos años de operación de este Espacio, tanto White como Lepri coincidieron en que este modelo implementado por la Secretaría de Igualdad e Inclusión no sólo es único en su tipo a nivel nacional, sino que al ser liderado por el Gobierno estatal refrenda la voluntad política en favor de la inclusión.</w:t>
      </w:r>
    </w:p>
    <w:p w14:paraId="211D8382" w14:textId="77777777" w:rsidR="008C4A1F" w:rsidRPr="008C4A1F" w:rsidRDefault="008C4A1F" w:rsidP="008C4A1F">
      <w:pPr>
        <w:jc w:val="both"/>
        <w:rPr>
          <w:rFonts w:ascii="Arial" w:hAnsi="Arial" w:cs="Arial"/>
          <w:sz w:val="28"/>
          <w:szCs w:val="28"/>
        </w:rPr>
      </w:pPr>
    </w:p>
    <w:p w14:paraId="044AD764" w14:textId="77777777" w:rsidR="008C4A1F" w:rsidRPr="008C4A1F" w:rsidRDefault="008C4A1F" w:rsidP="008C4A1F">
      <w:pPr>
        <w:jc w:val="both"/>
        <w:rPr>
          <w:rFonts w:ascii="Arial" w:hAnsi="Arial" w:cs="Arial"/>
          <w:sz w:val="28"/>
          <w:szCs w:val="28"/>
        </w:rPr>
      </w:pPr>
      <w:r w:rsidRPr="008C4A1F">
        <w:rPr>
          <w:rFonts w:ascii="Arial" w:hAnsi="Arial" w:cs="Arial"/>
          <w:sz w:val="28"/>
          <w:szCs w:val="28"/>
        </w:rPr>
        <w:lastRenderedPageBreak/>
        <w:t>El equipo de la Secretaría informó que a dos años de su implementación el Espacio de Igualdad e Inclusión para personas Migrantes, Refugiadas, Retornadas y Desplazadas ha atendido a 10 mil personas de 44 nacionalidades con 21,500 tipos de servicios.</w:t>
      </w:r>
    </w:p>
    <w:p w14:paraId="4635BD8B" w14:textId="77777777" w:rsidR="008C4A1F" w:rsidRPr="008C4A1F" w:rsidRDefault="008C4A1F" w:rsidP="008C4A1F">
      <w:pPr>
        <w:jc w:val="both"/>
        <w:rPr>
          <w:rFonts w:ascii="Arial" w:hAnsi="Arial" w:cs="Arial"/>
          <w:sz w:val="28"/>
          <w:szCs w:val="28"/>
        </w:rPr>
      </w:pPr>
    </w:p>
    <w:p w14:paraId="16B54967" w14:textId="77777777" w:rsidR="008C4A1F" w:rsidRPr="008C4A1F" w:rsidRDefault="008C4A1F" w:rsidP="008C4A1F">
      <w:pPr>
        <w:jc w:val="both"/>
        <w:rPr>
          <w:rFonts w:ascii="Arial" w:hAnsi="Arial" w:cs="Arial"/>
          <w:sz w:val="28"/>
          <w:szCs w:val="28"/>
        </w:rPr>
      </w:pPr>
      <w:r w:rsidRPr="008C4A1F">
        <w:rPr>
          <w:rFonts w:ascii="Arial" w:hAnsi="Arial" w:cs="Arial"/>
          <w:sz w:val="28"/>
          <w:szCs w:val="28"/>
        </w:rPr>
        <w:t xml:space="preserve">Destacan la atención, información y asesoría en temas migratorios y de refugio, orientación para el acceso a servicios de salud, educación, ofertas laborales y la canalización a los programas sociales que se brindan a través de La Nueva Ruta de la Secretaría de Igualdad e Inclusión.  </w:t>
      </w:r>
    </w:p>
    <w:p w14:paraId="43CDA7F8" w14:textId="77777777" w:rsidR="008C4A1F" w:rsidRPr="008C4A1F" w:rsidRDefault="008C4A1F" w:rsidP="008C4A1F">
      <w:pPr>
        <w:jc w:val="both"/>
        <w:rPr>
          <w:rFonts w:ascii="Arial" w:hAnsi="Arial" w:cs="Arial"/>
          <w:sz w:val="28"/>
          <w:szCs w:val="28"/>
        </w:rPr>
      </w:pPr>
    </w:p>
    <w:p w14:paraId="43B1ADBC" w14:textId="77777777" w:rsidR="008C4A1F" w:rsidRPr="008C4A1F" w:rsidRDefault="008C4A1F" w:rsidP="008C4A1F">
      <w:pPr>
        <w:jc w:val="both"/>
        <w:rPr>
          <w:rFonts w:ascii="Arial" w:hAnsi="Arial" w:cs="Arial"/>
          <w:sz w:val="28"/>
          <w:szCs w:val="28"/>
        </w:rPr>
      </w:pPr>
      <w:r w:rsidRPr="008C4A1F">
        <w:rPr>
          <w:rFonts w:ascii="Arial" w:hAnsi="Arial" w:cs="Arial"/>
          <w:sz w:val="28"/>
          <w:szCs w:val="28"/>
        </w:rPr>
        <w:t xml:space="preserve">Entre los principales brindados destacan: 8,000 orientaciones en materia migratoria y de refugio; 420 personas que han sido incorporadas al programa Cuidar tu Salud; 445 niñas y niños de albergues incorporados a escuelas públicas; orientaciones a 768 personas en temas laborales de manera conjunta con la Secretaría del Trabajo, a través del Programa de Inclusión Laboral, así como acompañamientos a albergues de organizaciones civiles.   </w:t>
      </w:r>
    </w:p>
    <w:p w14:paraId="1262DA92" w14:textId="77777777" w:rsidR="008C4A1F" w:rsidRPr="008C4A1F" w:rsidRDefault="008C4A1F" w:rsidP="008C4A1F">
      <w:pPr>
        <w:jc w:val="both"/>
        <w:rPr>
          <w:rFonts w:ascii="Arial" w:hAnsi="Arial" w:cs="Arial"/>
          <w:sz w:val="28"/>
          <w:szCs w:val="28"/>
        </w:rPr>
      </w:pPr>
    </w:p>
    <w:p w14:paraId="7567BB46" w14:textId="77777777" w:rsidR="008C4A1F" w:rsidRPr="008C4A1F" w:rsidRDefault="008C4A1F" w:rsidP="008C4A1F">
      <w:pPr>
        <w:jc w:val="both"/>
        <w:rPr>
          <w:rFonts w:ascii="Arial" w:hAnsi="Arial" w:cs="Arial"/>
          <w:sz w:val="28"/>
          <w:szCs w:val="28"/>
        </w:rPr>
      </w:pPr>
      <w:r w:rsidRPr="008C4A1F">
        <w:rPr>
          <w:rFonts w:ascii="Arial" w:hAnsi="Arial" w:cs="Arial"/>
          <w:sz w:val="28"/>
          <w:szCs w:val="28"/>
        </w:rPr>
        <w:t xml:space="preserve">Nuevo León cuenta ya con un Protocolo de Atención a Personas en Flujos Migratorios y Desplazamientos Mixtos, reconocido por la Organización Internacional para las Migraciones (OIM) de Naciones Unidas, que le permite coordinar los esfuerzos de 27 dependencias de los tres niveles de gobierno, organizaciones de la sociedad civil y representantes de organismos internacionales, en la atención inmediata y eficiente de las personas en condición de movilidad en el estado.  </w:t>
      </w:r>
    </w:p>
    <w:p w14:paraId="27885B07" w14:textId="77777777" w:rsidR="008C4A1F" w:rsidRPr="008C4A1F" w:rsidRDefault="008C4A1F" w:rsidP="008C4A1F">
      <w:pPr>
        <w:jc w:val="both"/>
        <w:rPr>
          <w:rFonts w:ascii="Arial" w:hAnsi="Arial" w:cs="Arial"/>
          <w:sz w:val="28"/>
          <w:szCs w:val="28"/>
        </w:rPr>
      </w:pPr>
    </w:p>
    <w:p w14:paraId="11DC4A6B" w14:textId="3518D2EA" w:rsidR="008C4A1F" w:rsidRDefault="008C4A1F" w:rsidP="008C4A1F">
      <w:pPr>
        <w:jc w:val="both"/>
        <w:rPr>
          <w:rFonts w:ascii="Arial" w:hAnsi="Arial" w:cs="Arial"/>
          <w:sz w:val="28"/>
          <w:szCs w:val="28"/>
        </w:rPr>
      </w:pPr>
      <w:r w:rsidRPr="008C4A1F">
        <w:rPr>
          <w:rFonts w:ascii="Arial" w:hAnsi="Arial" w:cs="Arial"/>
          <w:sz w:val="28"/>
          <w:szCs w:val="28"/>
        </w:rPr>
        <w:t>A esta reunión asistieron también representantes de la OIM y de la Comisión Mexicana de Ayuda a Refugiados</w:t>
      </w:r>
    </w:p>
    <w:p w14:paraId="4B1F9A13" w14:textId="77777777" w:rsidR="008C4A1F" w:rsidRPr="00FF7AF6" w:rsidRDefault="008C4A1F" w:rsidP="008C4A1F">
      <w:pPr>
        <w:jc w:val="both"/>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F25EE" w14:textId="77777777" w:rsidR="00A4150E" w:rsidRDefault="00A4150E" w:rsidP="00FF7AF6">
      <w:r>
        <w:separator/>
      </w:r>
    </w:p>
  </w:endnote>
  <w:endnote w:type="continuationSeparator" w:id="0">
    <w:p w14:paraId="61B89DF0" w14:textId="77777777" w:rsidR="00A4150E" w:rsidRDefault="00A4150E"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F649E" w14:textId="77777777" w:rsidR="00A4150E" w:rsidRDefault="00A4150E" w:rsidP="00FF7AF6">
      <w:r>
        <w:separator/>
      </w:r>
    </w:p>
  </w:footnote>
  <w:footnote w:type="continuationSeparator" w:id="0">
    <w:p w14:paraId="64EA5F96" w14:textId="77777777" w:rsidR="00A4150E" w:rsidRDefault="00A4150E"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54508"/>
    <w:rsid w:val="0018195C"/>
    <w:rsid w:val="001A335D"/>
    <w:rsid w:val="001B04A0"/>
    <w:rsid w:val="001C0714"/>
    <w:rsid w:val="00204710"/>
    <w:rsid w:val="00273061"/>
    <w:rsid w:val="00277E3A"/>
    <w:rsid w:val="00283A19"/>
    <w:rsid w:val="002B6BB5"/>
    <w:rsid w:val="00322829"/>
    <w:rsid w:val="00343260"/>
    <w:rsid w:val="00393982"/>
    <w:rsid w:val="00393F5C"/>
    <w:rsid w:val="003A249C"/>
    <w:rsid w:val="003B7848"/>
    <w:rsid w:val="00404AE7"/>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37CAE"/>
    <w:rsid w:val="00860ED6"/>
    <w:rsid w:val="00871EBC"/>
    <w:rsid w:val="0087557A"/>
    <w:rsid w:val="008876E4"/>
    <w:rsid w:val="008C4A1F"/>
    <w:rsid w:val="008F29FA"/>
    <w:rsid w:val="008F59A2"/>
    <w:rsid w:val="00903E60"/>
    <w:rsid w:val="009155D9"/>
    <w:rsid w:val="009304B8"/>
    <w:rsid w:val="009730AB"/>
    <w:rsid w:val="009A2BB6"/>
    <w:rsid w:val="009D3C9F"/>
    <w:rsid w:val="009E1DDD"/>
    <w:rsid w:val="009E4D3B"/>
    <w:rsid w:val="009E539A"/>
    <w:rsid w:val="009E6B1A"/>
    <w:rsid w:val="00A36495"/>
    <w:rsid w:val="00A4150E"/>
    <w:rsid w:val="00A4643D"/>
    <w:rsid w:val="00A514BD"/>
    <w:rsid w:val="00A843F7"/>
    <w:rsid w:val="00AD17F1"/>
    <w:rsid w:val="00AD427D"/>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490</Words>
  <Characters>2697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4</cp:revision>
  <dcterms:created xsi:type="dcterms:W3CDTF">2024-08-12T17:36:00Z</dcterms:created>
  <dcterms:modified xsi:type="dcterms:W3CDTF">2024-08-12T17:54:00Z</dcterms:modified>
</cp:coreProperties>
</file>