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7F374787" w:rsidR="009C0D7E" w:rsidRPr="004667B8" w:rsidRDefault="00405B12" w:rsidP="009C0D7E">
      <w:pPr>
        <w:jc w:val="right"/>
        <w:rPr>
          <w:rFonts w:ascii="Arial" w:hAnsi="Arial" w:cs="Arial"/>
          <w:b/>
          <w:sz w:val="22"/>
          <w:lang w:val="es-ES"/>
        </w:rPr>
      </w:pPr>
      <w:bookmarkStart w:id="0" w:name="_GoBack"/>
      <w:bookmarkEnd w:id="0"/>
      <w:r>
        <w:rPr>
          <w:rFonts w:ascii="Arial" w:hAnsi="Arial" w:cs="Arial"/>
          <w:b/>
          <w:sz w:val="22"/>
          <w:lang w:val="es-ES"/>
        </w:rPr>
        <w:t>CP/1461</w:t>
      </w:r>
      <w:r w:rsidR="007D065D">
        <w:rPr>
          <w:rFonts w:ascii="Arial" w:hAnsi="Arial" w:cs="Arial"/>
          <w:b/>
          <w:sz w:val="22"/>
          <w:lang w:val="es-ES"/>
        </w:rPr>
        <w:t>/2026</w:t>
      </w:r>
    </w:p>
    <w:p w14:paraId="3F7360A1" w14:textId="36277B5A" w:rsidR="009C0D7E" w:rsidRDefault="00405B12" w:rsidP="009C0D7E">
      <w:pPr>
        <w:jc w:val="right"/>
        <w:rPr>
          <w:rFonts w:ascii="Arial" w:hAnsi="Arial" w:cs="Arial"/>
          <w:sz w:val="22"/>
          <w:lang w:val="es-ES"/>
        </w:rPr>
      </w:pPr>
      <w:r>
        <w:rPr>
          <w:rFonts w:ascii="Arial" w:hAnsi="Arial" w:cs="Arial"/>
          <w:sz w:val="22"/>
          <w:lang w:val="es-ES"/>
        </w:rPr>
        <w:t>15</w:t>
      </w:r>
      <w:r w:rsidR="002F55BA">
        <w:rPr>
          <w:rFonts w:ascii="Arial" w:hAnsi="Arial" w:cs="Arial"/>
          <w:sz w:val="22"/>
          <w:lang w:val="es-ES"/>
        </w:rPr>
        <w:t xml:space="preserve"> </w:t>
      </w:r>
      <w:r w:rsidR="00403207">
        <w:rPr>
          <w:rFonts w:ascii="Arial" w:hAnsi="Arial" w:cs="Arial"/>
          <w:sz w:val="22"/>
          <w:lang w:val="es-ES"/>
        </w:rPr>
        <w:t xml:space="preserve">de </w:t>
      </w:r>
      <w:r w:rsidR="001324BE">
        <w:rPr>
          <w:rFonts w:ascii="Arial" w:hAnsi="Arial" w:cs="Arial"/>
          <w:sz w:val="22"/>
          <w:lang w:val="es-ES"/>
        </w:rPr>
        <w:t>octu</w:t>
      </w:r>
      <w:r w:rsidR="009B0873">
        <w:rPr>
          <w:rFonts w:ascii="Arial" w:hAnsi="Arial" w:cs="Arial"/>
          <w:sz w:val="22"/>
          <w:lang w:val="es-ES"/>
        </w:rPr>
        <w:t>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482B8284" w14:textId="160B7925" w:rsidR="00E23F8F" w:rsidRDefault="00405B12" w:rsidP="007F5780">
      <w:pPr>
        <w:jc w:val="center"/>
        <w:rPr>
          <w:rFonts w:ascii="Arial" w:hAnsi="Arial" w:cs="Arial"/>
          <w:b/>
          <w:sz w:val="28"/>
          <w:szCs w:val="28"/>
        </w:rPr>
      </w:pPr>
      <w:r w:rsidRPr="00405B12">
        <w:rPr>
          <w:rFonts w:ascii="Arial" w:hAnsi="Arial" w:cs="Arial"/>
          <w:b/>
          <w:sz w:val="28"/>
          <w:szCs w:val="28"/>
        </w:rPr>
        <w:t>PROMUEVE SECRETARÍA DE TURISMO EL TURISMO DE AVENTURA DURANTE PRESENTACIÓN DE GUÍA DE ESCALADA LA HUASTECA</w:t>
      </w:r>
    </w:p>
    <w:p w14:paraId="33D3A345" w14:textId="77777777" w:rsidR="00405B12" w:rsidRDefault="00405B12" w:rsidP="007F5780">
      <w:pPr>
        <w:jc w:val="center"/>
        <w:rPr>
          <w:rFonts w:ascii="Arial" w:hAnsi="Arial" w:cs="Arial"/>
          <w:b/>
          <w:sz w:val="28"/>
          <w:szCs w:val="28"/>
        </w:rPr>
      </w:pPr>
    </w:p>
    <w:p w14:paraId="6DC8E2C8" w14:textId="28EAEDF7" w:rsidR="00405B12" w:rsidRPr="00405B12" w:rsidRDefault="00405B12" w:rsidP="00405B12">
      <w:pPr>
        <w:pStyle w:val="Prrafodelista"/>
        <w:numPr>
          <w:ilvl w:val="0"/>
          <w:numId w:val="19"/>
        </w:numPr>
        <w:jc w:val="both"/>
        <w:rPr>
          <w:rFonts w:ascii="Arial" w:hAnsi="Arial" w:cs="Arial"/>
          <w:i/>
          <w:sz w:val="24"/>
          <w:szCs w:val="24"/>
        </w:rPr>
      </w:pPr>
      <w:r w:rsidRPr="00405B12">
        <w:rPr>
          <w:rFonts w:ascii="Arial" w:hAnsi="Arial" w:cs="Arial"/>
          <w:i/>
          <w:sz w:val="24"/>
          <w:szCs w:val="24"/>
        </w:rPr>
        <w:t>La publicación, elaborada por Escalada Libre México A.C., documenta rutas y ascensos desde la década de los cincuenta.</w:t>
      </w:r>
    </w:p>
    <w:p w14:paraId="501031D3" w14:textId="0366E7BC" w:rsidR="00C27394" w:rsidRDefault="00405B12" w:rsidP="00405B12">
      <w:pPr>
        <w:pStyle w:val="Prrafodelista"/>
        <w:numPr>
          <w:ilvl w:val="0"/>
          <w:numId w:val="19"/>
        </w:numPr>
        <w:jc w:val="both"/>
        <w:rPr>
          <w:rFonts w:ascii="Arial" w:hAnsi="Arial" w:cs="Arial"/>
          <w:b/>
          <w:sz w:val="28"/>
          <w:szCs w:val="28"/>
        </w:rPr>
      </w:pPr>
      <w:r w:rsidRPr="00405B12">
        <w:rPr>
          <w:rFonts w:ascii="Arial" w:hAnsi="Arial" w:cs="Arial"/>
          <w:i/>
          <w:sz w:val="24"/>
          <w:szCs w:val="24"/>
        </w:rPr>
        <w:t>La dependencia busca promover el desarrollo turístico sostenible a través del deporte de escalada y generar oportunidades para los servicios locales con una visión sostenible.</w:t>
      </w:r>
      <w:r w:rsidR="00B14525" w:rsidRPr="00B14525">
        <w:rPr>
          <w:rFonts w:ascii="Arial" w:hAnsi="Arial" w:cs="Arial"/>
          <w:i/>
          <w:sz w:val="24"/>
          <w:szCs w:val="24"/>
        </w:rPr>
        <w:t xml:space="preserve"> </w:t>
      </w:r>
    </w:p>
    <w:p w14:paraId="234EFBA6" w14:textId="77777777" w:rsidR="00145430" w:rsidRDefault="00145430" w:rsidP="00DA13CA">
      <w:pPr>
        <w:jc w:val="both"/>
        <w:rPr>
          <w:rFonts w:ascii="Arial" w:hAnsi="Arial" w:cs="Arial"/>
          <w:b/>
          <w:sz w:val="28"/>
          <w:szCs w:val="28"/>
        </w:rPr>
      </w:pPr>
    </w:p>
    <w:p w14:paraId="66B8CDB4" w14:textId="77777777" w:rsidR="009A4435" w:rsidRDefault="00BF1FBE" w:rsidP="00405B12">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r w:rsidR="00405B12" w:rsidRPr="00405B12">
        <w:rPr>
          <w:rFonts w:ascii="Arial" w:hAnsi="Arial" w:cs="Arial"/>
          <w:sz w:val="28"/>
          <w:szCs w:val="28"/>
        </w:rPr>
        <w:t>El Gobierno de Nuevo León, a través de la Secretaría de Turismo, acompañó la presentación de “La Huasteca, Guía de Escalada”, elaborada por Escalada Libre México A.C., en la Feria Internacional del Lib</w:t>
      </w:r>
      <w:r w:rsidR="009A4435">
        <w:rPr>
          <w:rFonts w:ascii="Arial" w:hAnsi="Arial" w:cs="Arial"/>
          <w:sz w:val="28"/>
          <w:szCs w:val="28"/>
        </w:rPr>
        <w:t>ro de Monterrey.</w:t>
      </w:r>
    </w:p>
    <w:p w14:paraId="6D11B0EE" w14:textId="77777777" w:rsidR="009A4435" w:rsidRDefault="009A4435" w:rsidP="00405B12">
      <w:pPr>
        <w:jc w:val="both"/>
        <w:rPr>
          <w:rFonts w:ascii="Arial" w:hAnsi="Arial" w:cs="Arial"/>
          <w:sz w:val="28"/>
          <w:szCs w:val="28"/>
        </w:rPr>
      </w:pPr>
    </w:p>
    <w:p w14:paraId="0E5C654E" w14:textId="77777777" w:rsidR="009A4435" w:rsidRDefault="00405B12" w:rsidP="00405B12">
      <w:pPr>
        <w:jc w:val="both"/>
        <w:rPr>
          <w:rFonts w:ascii="Arial" w:hAnsi="Arial" w:cs="Arial"/>
          <w:sz w:val="28"/>
          <w:szCs w:val="28"/>
        </w:rPr>
      </w:pPr>
      <w:r w:rsidRPr="00405B12">
        <w:rPr>
          <w:rFonts w:ascii="Arial" w:hAnsi="Arial" w:cs="Arial"/>
          <w:sz w:val="28"/>
          <w:szCs w:val="28"/>
        </w:rPr>
        <w:t>El libro reúne una recopilación histórica de rutas y ascensos realizados por deportistas nacionales y extranjeros. Su contenido aporta información para dar a conocer La Huasteca como parte de la</w:t>
      </w:r>
      <w:r w:rsidR="009A4435">
        <w:rPr>
          <w:rFonts w:ascii="Arial" w:hAnsi="Arial" w:cs="Arial"/>
          <w:sz w:val="28"/>
          <w:szCs w:val="28"/>
        </w:rPr>
        <w:t xml:space="preserve"> oferta de escalada del estado.</w:t>
      </w:r>
    </w:p>
    <w:p w14:paraId="685AD24E" w14:textId="77777777" w:rsidR="009A4435" w:rsidRDefault="009A4435" w:rsidP="00405B12">
      <w:pPr>
        <w:jc w:val="both"/>
        <w:rPr>
          <w:rFonts w:ascii="Arial" w:hAnsi="Arial" w:cs="Arial"/>
          <w:sz w:val="28"/>
          <w:szCs w:val="28"/>
        </w:rPr>
      </w:pPr>
    </w:p>
    <w:p w14:paraId="522CEFCD" w14:textId="77777777" w:rsidR="009A4435" w:rsidRDefault="00405B12" w:rsidP="00405B12">
      <w:pPr>
        <w:jc w:val="both"/>
        <w:rPr>
          <w:rFonts w:ascii="Arial" w:hAnsi="Arial" w:cs="Arial"/>
          <w:sz w:val="28"/>
          <w:szCs w:val="28"/>
        </w:rPr>
      </w:pPr>
      <w:r w:rsidRPr="00405B12">
        <w:rPr>
          <w:rFonts w:ascii="Arial" w:hAnsi="Arial" w:cs="Arial"/>
          <w:sz w:val="28"/>
          <w:szCs w:val="28"/>
        </w:rPr>
        <w:t>La Secretaria de Turismo, Maricarmen Martínez Villarreal, reconoció el trabajo de la asociación y señaló que la publicación representa una oportunidad para llegar a quienes planean sus vi</w:t>
      </w:r>
      <w:r w:rsidR="009A4435">
        <w:rPr>
          <w:rFonts w:ascii="Arial" w:hAnsi="Arial" w:cs="Arial"/>
          <w:sz w:val="28"/>
          <w:szCs w:val="28"/>
        </w:rPr>
        <w:t>ajes alrededor de este deporte.</w:t>
      </w:r>
    </w:p>
    <w:p w14:paraId="7769FC2B" w14:textId="77777777" w:rsidR="009A4435" w:rsidRDefault="009A4435" w:rsidP="00405B12">
      <w:pPr>
        <w:jc w:val="both"/>
        <w:rPr>
          <w:rFonts w:ascii="Arial" w:hAnsi="Arial" w:cs="Arial"/>
          <w:sz w:val="28"/>
          <w:szCs w:val="28"/>
        </w:rPr>
      </w:pPr>
    </w:p>
    <w:p w14:paraId="5617DDEC" w14:textId="77777777" w:rsidR="009A4435" w:rsidRDefault="00405B12" w:rsidP="00405B12">
      <w:pPr>
        <w:jc w:val="both"/>
        <w:rPr>
          <w:rFonts w:ascii="Arial" w:hAnsi="Arial" w:cs="Arial"/>
          <w:sz w:val="28"/>
          <w:szCs w:val="28"/>
        </w:rPr>
      </w:pPr>
      <w:r w:rsidRPr="00405B12">
        <w:rPr>
          <w:rFonts w:ascii="Arial" w:hAnsi="Arial" w:cs="Arial"/>
          <w:sz w:val="28"/>
          <w:szCs w:val="28"/>
        </w:rPr>
        <w:t>“Queremos que vengan a escalar y se queden a descubrir más de Nuevo León. Que el turismo en La Huasteca crezca de manera sostenible, genere oportunidades para guías, hospedajes y restaurantes, y contribuya al cuidado de su entorno natural”, expresó.</w:t>
      </w:r>
    </w:p>
    <w:p w14:paraId="3FF25F57" w14:textId="77777777" w:rsidR="009A4435" w:rsidRDefault="009A4435" w:rsidP="00405B12">
      <w:pPr>
        <w:jc w:val="both"/>
        <w:rPr>
          <w:rFonts w:ascii="Arial" w:hAnsi="Arial" w:cs="Arial"/>
          <w:sz w:val="28"/>
          <w:szCs w:val="28"/>
        </w:rPr>
      </w:pPr>
    </w:p>
    <w:p w14:paraId="429F4008" w14:textId="77777777" w:rsidR="009A4435" w:rsidRDefault="00405B12" w:rsidP="00405B12">
      <w:pPr>
        <w:jc w:val="both"/>
        <w:rPr>
          <w:rFonts w:ascii="Arial" w:hAnsi="Arial" w:cs="Arial"/>
          <w:sz w:val="28"/>
          <w:szCs w:val="28"/>
        </w:rPr>
      </w:pPr>
      <w:r w:rsidRPr="00405B12">
        <w:rPr>
          <w:rFonts w:ascii="Arial" w:hAnsi="Arial" w:cs="Arial"/>
          <w:sz w:val="28"/>
          <w:szCs w:val="28"/>
        </w:rPr>
        <w:t>Como parte de las acciones realizadas este año con organizaciones ciudadanas y promotores de montaña, se entregaron señalización y un mapa interactivo para los senderos La Rayita y La Cueva de la Virgen, en La Huasteca. También se incorporaron letreros, mapas y marcadores en el Cerro de la Silla y Sierra Mitras para orientar a q</w:t>
      </w:r>
      <w:r w:rsidR="009A4435">
        <w:rPr>
          <w:rFonts w:ascii="Arial" w:hAnsi="Arial" w:cs="Arial"/>
          <w:sz w:val="28"/>
          <w:szCs w:val="28"/>
        </w:rPr>
        <w:t>uienes recorren estos espacios.</w:t>
      </w:r>
    </w:p>
    <w:p w14:paraId="24F93CB5" w14:textId="77777777" w:rsidR="009A4435" w:rsidRDefault="009A4435" w:rsidP="00405B12">
      <w:pPr>
        <w:jc w:val="both"/>
        <w:rPr>
          <w:rFonts w:ascii="Arial" w:hAnsi="Arial" w:cs="Arial"/>
          <w:sz w:val="28"/>
          <w:szCs w:val="28"/>
        </w:rPr>
      </w:pPr>
    </w:p>
    <w:p w14:paraId="29FC6DE0" w14:textId="77777777" w:rsidR="009A4435" w:rsidRDefault="00405B12" w:rsidP="00405B12">
      <w:pPr>
        <w:jc w:val="both"/>
        <w:rPr>
          <w:rFonts w:ascii="Arial" w:hAnsi="Arial" w:cs="Arial"/>
          <w:sz w:val="28"/>
          <w:szCs w:val="28"/>
        </w:rPr>
      </w:pPr>
      <w:r w:rsidRPr="00405B12">
        <w:rPr>
          <w:rFonts w:ascii="Arial" w:hAnsi="Arial" w:cs="Arial"/>
          <w:sz w:val="28"/>
          <w:szCs w:val="28"/>
        </w:rPr>
        <w:t>Durante la presentación, realizada en el Auditorio HEB en la Comunidad, en Cintermex, la Secretaría de Turismo reiteró su disposición para colaborar con la comunidad de escalada en la promoción de esta actividad y en proyectos que mejoren la experiencia</w:t>
      </w:r>
      <w:r w:rsidR="009A4435">
        <w:rPr>
          <w:rFonts w:ascii="Arial" w:hAnsi="Arial" w:cs="Arial"/>
          <w:sz w:val="28"/>
          <w:szCs w:val="28"/>
        </w:rPr>
        <w:t xml:space="preserve"> de quienes visitan Nuevo León.</w:t>
      </w:r>
    </w:p>
    <w:p w14:paraId="036ABB95" w14:textId="77777777" w:rsidR="009A4435" w:rsidRDefault="009A4435" w:rsidP="00405B12">
      <w:pPr>
        <w:jc w:val="both"/>
        <w:rPr>
          <w:rFonts w:ascii="Arial" w:hAnsi="Arial" w:cs="Arial"/>
          <w:sz w:val="28"/>
          <w:szCs w:val="28"/>
        </w:rPr>
      </w:pPr>
    </w:p>
    <w:p w14:paraId="4B70D62F" w14:textId="540FF65A" w:rsidR="00061431" w:rsidRDefault="00405B12" w:rsidP="00405B12">
      <w:pPr>
        <w:jc w:val="both"/>
        <w:rPr>
          <w:rFonts w:ascii="Arial" w:hAnsi="Arial" w:cs="Arial"/>
          <w:sz w:val="28"/>
          <w:szCs w:val="28"/>
        </w:rPr>
      </w:pPr>
      <w:r w:rsidRPr="00405B12">
        <w:rPr>
          <w:rFonts w:ascii="Arial" w:hAnsi="Arial" w:cs="Arial"/>
          <w:sz w:val="28"/>
          <w:szCs w:val="28"/>
        </w:rPr>
        <w:t>La guía está a la venta en Campo Base, ubicado en La Huasteca. Para información sobre su adquisición y costo, las personas interesadas pueden contactar a Escalada Libre México A.C. en Instagram: https://www.instagram.com/escaladalibreac/.</w:t>
      </w:r>
    </w:p>
    <w:p w14:paraId="61571EC5" w14:textId="77777777" w:rsidR="00C27394" w:rsidRDefault="00C27394" w:rsidP="00BF1FBE">
      <w:pPr>
        <w:jc w:val="both"/>
        <w:rPr>
          <w:rFonts w:ascii="Arial" w:hAnsi="Arial" w:cs="Arial"/>
          <w:sz w:val="28"/>
          <w:szCs w:val="28"/>
        </w:rPr>
      </w:pPr>
    </w:p>
    <w:p w14:paraId="680A0BB4" w14:textId="77777777" w:rsidR="00C27394" w:rsidRDefault="00C27394" w:rsidP="00BF1FBE">
      <w:pPr>
        <w:jc w:val="both"/>
        <w:rPr>
          <w:rFonts w:ascii="Arial" w:hAnsi="Arial" w:cs="Arial"/>
          <w:sz w:val="28"/>
          <w:szCs w:val="28"/>
        </w:rPr>
      </w:pPr>
    </w:p>
    <w:p w14:paraId="2EB9E14E" w14:textId="77777777" w:rsidR="00C27394" w:rsidRDefault="00C27394" w:rsidP="00BF1FBE">
      <w:pPr>
        <w:jc w:val="both"/>
        <w:rPr>
          <w:rFonts w:ascii="Arial" w:hAnsi="Arial" w:cs="Arial"/>
          <w:sz w:val="28"/>
          <w:szCs w:val="28"/>
        </w:rPr>
      </w:pPr>
    </w:p>
    <w:p w14:paraId="5E4C8044" w14:textId="77777777" w:rsidR="00C27394" w:rsidRPr="00201646" w:rsidRDefault="00C27394" w:rsidP="00BF1FBE">
      <w:pPr>
        <w:jc w:val="both"/>
        <w:rPr>
          <w:rFonts w:ascii="Arial" w:hAnsi="Arial" w:cs="Arial"/>
          <w:sz w:val="28"/>
          <w:szCs w:val="28"/>
        </w:rPr>
      </w:pPr>
    </w:p>
    <w:p w14:paraId="78763BE5" w14:textId="28D5FB90" w:rsidR="00EA29FA" w:rsidRPr="00201646" w:rsidRDefault="00EA29FA" w:rsidP="00C90637">
      <w:pPr>
        <w:jc w:val="both"/>
        <w:rPr>
          <w:rFonts w:ascii="Arial" w:hAnsi="Arial" w:cs="Arial"/>
          <w:sz w:val="28"/>
          <w:szCs w:val="28"/>
        </w:rPr>
      </w:pP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25A45C" w14:textId="77777777" w:rsidR="00076763" w:rsidRDefault="00076763" w:rsidP="00E83348">
      <w:r>
        <w:separator/>
      </w:r>
    </w:p>
  </w:endnote>
  <w:endnote w:type="continuationSeparator" w:id="0">
    <w:p w14:paraId="32CD9B15" w14:textId="77777777" w:rsidR="00076763" w:rsidRDefault="00076763"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8C054E" w14:textId="77777777" w:rsidR="00076763" w:rsidRDefault="00076763" w:rsidP="00E83348">
      <w:r>
        <w:separator/>
      </w:r>
    </w:p>
  </w:footnote>
  <w:footnote w:type="continuationSeparator" w:id="0">
    <w:p w14:paraId="63497680" w14:textId="77777777" w:rsidR="00076763" w:rsidRDefault="00076763"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63"/>
    <w:rsid w:val="000767EC"/>
    <w:rsid w:val="000A00B6"/>
    <w:rsid w:val="000A194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15911"/>
    <w:rsid w:val="00116D99"/>
    <w:rsid w:val="00122ED1"/>
    <w:rsid w:val="001324BE"/>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2C7C"/>
    <w:rsid w:val="0035625A"/>
    <w:rsid w:val="00361D5D"/>
    <w:rsid w:val="00365F40"/>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05B12"/>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4435"/>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95B517-692E-4B85-8013-02D82CAD1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350</Words>
  <Characters>1927</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Prensa</cp:lastModifiedBy>
  <cp:revision>2</cp:revision>
  <cp:lastPrinted>2016-10-21T20:06:00Z</cp:lastPrinted>
  <dcterms:created xsi:type="dcterms:W3CDTF">2026-10-15T19:20:00Z</dcterms:created>
  <dcterms:modified xsi:type="dcterms:W3CDTF">2026-10-15T19:20:00Z</dcterms:modified>
</cp:coreProperties>
</file>