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1D96E" w14:textId="1605373D" w:rsidR="00D52A40" w:rsidRDefault="00D52A40" w:rsidP="0042353D">
      <w:pPr>
        <w:jc w:val="center"/>
        <w:rPr>
          <w:rFonts w:ascii="Arial" w:eastAsia="Calibri" w:hAnsi="Arial" w:cs="Arial"/>
          <w:b/>
          <w:bCs/>
          <w:sz w:val="36"/>
          <w:szCs w:val="36"/>
        </w:rPr>
      </w:pPr>
      <w:bookmarkStart w:id="0" w:name="_GoBack"/>
      <w:bookmarkEnd w:id="0"/>
      <w:r w:rsidRPr="00D52A40">
        <w:rPr>
          <w:rFonts w:ascii="Arial" w:eastAsia="Calibri" w:hAnsi="Arial" w:cs="Arial"/>
          <w:b/>
          <w:bCs/>
          <w:sz w:val="36"/>
          <w:szCs w:val="36"/>
        </w:rPr>
        <w:t>Nuevo León proyecta alta afluencia turística durante Semana Santa</w:t>
      </w:r>
    </w:p>
    <w:p w14:paraId="2A482A5F" w14:textId="77777777" w:rsidR="00D52A40" w:rsidRPr="001D7A01" w:rsidRDefault="00D52A40" w:rsidP="0042353D">
      <w:pPr>
        <w:jc w:val="center"/>
        <w:rPr>
          <w:rFonts w:ascii="Arial" w:eastAsia="Calibri" w:hAnsi="Arial" w:cs="Arial"/>
          <w:b/>
          <w:bCs/>
          <w:sz w:val="36"/>
          <w:szCs w:val="36"/>
        </w:rPr>
      </w:pPr>
    </w:p>
    <w:p w14:paraId="0E48AAF8" w14:textId="4CB1A4D2" w:rsidR="0049483C" w:rsidRPr="0042353D" w:rsidRDefault="0049483C" w:rsidP="0049483C">
      <w:pPr>
        <w:pStyle w:val="Prrafodelista"/>
        <w:jc w:val="both"/>
        <w:rPr>
          <w:rFonts w:ascii="Arial" w:eastAsia="Calibri" w:hAnsi="Arial" w:cs="Arial"/>
          <w:b/>
          <w:bCs/>
        </w:rPr>
      </w:pPr>
      <w:r w:rsidRPr="0049483C">
        <w:rPr>
          <w:rFonts w:ascii="Arial" w:eastAsia="Calibri" w:hAnsi="Arial" w:cs="Arial"/>
          <w:b/>
          <w:bCs/>
        </w:rPr>
        <w:t>• Se estima una derrama económica superior a los 1,300 millones de pesos</w:t>
      </w:r>
      <w:r w:rsidRPr="0049483C">
        <w:rPr>
          <w:rFonts w:ascii="Arial" w:eastAsia="Calibri" w:hAnsi="Arial" w:cs="Arial"/>
          <w:b/>
          <w:bCs/>
        </w:rPr>
        <w:br/>
        <w:t>• Se prevé la llegada de más de 136 mil visitantes y una ocupación hotelera por arriba del 60%</w:t>
      </w:r>
    </w:p>
    <w:p w14:paraId="52A84BA5" w14:textId="77777777" w:rsidR="0049483C" w:rsidRDefault="0049483C" w:rsidP="0049483C">
      <w:pPr>
        <w:jc w:val="both"/>
        <w:rPr>
          <w:rFonts w:ascii="Arial" w:eastAsia="Calibri" w:hAnsi="Arial" w:cs="Arial"/>
        </w:rPr>
      </w:pPr>
    </w:p>
    <w:p w14:paraId="230CA747" w14:textId="77777777" w:rsidR="007A22FA" w:rsidRPr="007A22FA" w:rsidRDefault="0042353D" w:rsidP="007A22FA">
      <w:pPr>
        <w:jc w:val="both"/>
        <w:rPr>
          <w:rFonts w:ascii="Arial" w:eastAsia="Calibri" w:hAnsi="Arial" w:cs="Arial"/>
        </w:rPr>
      </w:pPr>
      <w:r w:rsidRPr="0042353D">
        <w:rPr>
          <w:rFonts w:ascii="Arial" w:eastAsia="Calibri" w:hAnsi="Arial" w:cs="Arial"/>
        </w:rPr>
        <w:t xml:space="preserve">Nuevo León, marzo de 2026.— </w:t>
      </w:r>
      <w:r w:rsidR="007A22FA" w:rsidRPr="007A22FA">
        <w:rPr>
          <w:rFonts w:ascii="Arial" w:eastAsia="Calibri" w:hAnsi="Arial" w:cs="Arial"/>
        </w:rPr>
        <w:t>El periodo vacacional de Semana Santa 2026 proyecta una importante afluencia de visitantes en el estado, impulsada por la actividad turística en distintas regiones.</w:t>
      </w:r>
    </w:p>
    <w:p w14:paraId="377A1E5F" w14:textId="77777777" w:rsidR="007A22FA" w:rsidRPr="007A22FA" w:rsidRDefault="007A22FA" w:rsidP="007A22FA">
      <w:pPr>
        <w:jc w:val="both"/>
        <w:rPr>
          <w:rFonts w:ascii="Arial" w:eastAsia="Calibri" w:hAnsi="Arial" w:cs="Arial"/>
        </w:rPr>
      </w:pPr>
      <w:r w:rsidRPr="007A22FA">
        <w:rPr>
          <w:rFonts w:ascii="Arial" w:eastAsia="Calibri" w:hAnsi="Arial" w:cs="Arial"/>
        </w:rPr>
        <w:t xml:space="preserve">Para este periodo, se estima la llegada de </w:t>
      </w:r>
      <w:r w:rsidRPr="007A22FA">
        <w:rPr>
          <w:rFonts w:ascii="Arial" w:eastAsia="Calibri" w:hAnsi="Arial" w:cs="Arial"/>
          <w:b/>
          <w:bCs/>
        </w:rPr>
        <w:t>más de 136 mil visitantes</w:t>
      </w:r>
      <w:r w:rsidRPr="007A22FA">
        <w:rPr>
          <w:rFonts w:ascii="Arial" w:eastAsia="Calibri" w:hAnsi="Arial" w:cs="Arial"/>
        </w:rPr>
        <w:t xml:space="preserve">, así como una </w:t>
      </w:r>
      <w:r w:rsidRPr="007A22FA">
        <w:rPr>
          <w:rFonts w:ascii="Arial" w:eastAsia="Calibri" w:hAnsi="Arial" w:cs="Arial"/>
          <w:b/>
          <w:bCs/>
        </w:rPr>
        <w:t>ocupación hotelera superior al 60 por ciento</w:t>
      </w:r>
      <w:r w:rsidRPr="007A22FA">
        <w:rPr>
          <w:rFonts w:ascii="Arial" w:eastAsia="Calibri" w:hAnsi="Arial" w:cs="Arial"/>
        </w:rPr>
        <w:t xml:space="preserve">. La </w:t>
      </w:r>
      <w:r w:rsidRPr="007A22FA">
        <w:rPr>
          <w:rFonts w:ascii="Arial" w:eastAsia="Calibri" w:hAnsi="Arial" w:cs="Arial"/>
          <w:b/>
          <w:bCs/>
        </w:rPr>
        <w:t>derrama económica proyectada supera los 1,300 millones de pesos</w:t>
      </w:r>
      <w:r w:rsidRPr="007A22FA">
        <w:rPr>
          <w:rFonts w:ascii="Arial" w:eastAsia="Calibri" w:hAnsi="Arial" w:cs="Arial"/>
        </w:rPr>
        <w:t>.</w:t>
      </w:r>
    </w:p>
    <w:p w14:paraId="05CD733C" w14:textId="77777777" w:rsidR="00492B6C" w:rsidRDefault="007A22FA" w:rsidP="007A22FA">
      <w:pPr>
        <w:jc w:val="both"/>
        <w:rPr>
          <w:rFonts w:ascii="Arial" w:eastAsia="Calibri" w:hAnsi="Arial" w:cs="Arial"/>
          <w:i/>
          <w:iCs/>
        </w:rPr>
      </w:pPr>
      <w:r w:rsidRPr="007A22FA">
        <w:rPr>
          <w:rFonts w:ascii="Arial" w:eastAsia="Calibri" w:hAnsi="Arial" w:cs="Arial"/>
        </w:rPr>
        <w:t xml:space="preserve">En cuanto a la actividad en espacios turísticos, se prevé la visita de </w:t>
      </w:r>
      <w:r w:rsidRPr="007A22FA">
        <w:rPr>
          <w:rFonts w:ascii="Arial" w:eastAsia="Calibri" w:hAnsi="Arial" w:cs="Arial"/>
          <w:b/>
          <w:bCs/>
        </w:rPr>
        <w:t>más de 700 mil personas</w:t>
      </w:r>
      <w:r w:rsidRPr="007A22FA">
        <w:rPr>
          <w:rFonts w:ascii="Arial" w:eastAsia="Calibri" w:hAnsi="Arial" w:cs="Arial"/>
        </w:rPr>
        <w:t xml:space="preserve"> en parques y atractivos del estado, </w:t>
      </w:r>
      <w:r w:rsidR="00492B6C" w:rsidRPr="00492B6C">
        <w:rPr>
          <w:rFonts w:ascii="Arial" w:eastAsia="Calibri" w:hAnsi="Arial" w:cs="Arial"/>
        </w:rPr>
        <w:t xml:space="preserve">siendo el </w:t>
      </w:r>
      <w:r w:rsidR="00492B6C" w:rsidRPr="00492B6C">
        <w:rPr>
          <w:rFonts w:ascii="Arial" w:eastAsia="Calibri" w:hAnsi="Arial" w:cs="Arial"/>
          <w:b/>
          <w:bCs/>
        </w:rPr>
        <w:t>Parque Fundidora</w:t>
      </w:r>
      <w:r w:rsidR="00492B6C" w:rsidRPr="00492B6C">
        <w:rPr>
          <w:rFonts w:ascii="Arial" w:eastAsia="Calibri" w:hAnsi="Arial" w:cs="Arial"/>
        </w:rPr>
        <w:t xml:space="preserve"> y el </w:t>
      </w:r>
      <w:r w:rsidR="00492B6C" w:rsidRPr="00492B6C">
        <w:rPr>
          <w:rFonts w:ascii="Arial" w:eastAsia="Calibri" w:hAnsi="Arial" w:cs="Arial"/>
          <w:b/>
          <w:bCs/>
        </w:rPr>
        <w:t>Parque Ecoturístico Cola de Caballo</w:t>
      </w:r>
      <w:r w:rsidR="00492B6C" w:rsidRPr="00492B6C">
        <w:rPr>
          <w:rFonts w:ascii="Arial" w:eastAsia="Calibri" w:hAnsi="Arial" w:cs="Arial"/>
        </w:rPr>
        <w:t xml:space="preserve"> algunos de los puntos con mayor afluencia.</w:t>
      </w:r>
      <w:r w:rsidR="00492B6C" w:rsidRPr="00492B6C">
        <w:rPr>
          <w:rFonts w:ascii="Arial" w:eastAsia="Calibri" w:hAnsi="Arial" w:cs="Arial"/>
          <w:i/>
          <w:iCs/>
        </w:rPr>
        <w:t xml:space="preserve"> </w:t>
      </w:r>
    </w:p>
    <w:p w14:paraId="6FB7585F" w14:textId="15374E8F" w:rsidR="00AE3B56" w:rsidRPr="001D7A01" w:rsidRDefault="007A22FA" w:rsidP="007A22FA">
      <w:pPr>
        <w:jc w:val="both"/>
        <w:rPr>
          <w:rFonts w:ascii="Arial" w:eastAsia="Calibri" w:hAnsi="Arial" w:cs="Arial"/>
        </w:rPr>
      </w:pPr>
      <w:r w:rsidRPr="007A22FA">
        <w:rPr>
          <w:rFonts w:ascii="Arial" w:eastAsia="Calibri" w:hAnsi="Arial" w:cs="Arial"/>
          <w:i/>
          <w:iCs/>
        </w:rPr>
        <w:t>“Nuevo León llega a esta Semana Santa con una oferta turística sólida y en operación en todo el estado. Las proyecciones que tenemos hablan de un destino activo, con infraestructura preparada y con una diversidad de experiencias que permiten recibir a visitantes con distintos intereses”</w:t>
      </w:r>
      <w:r w:rsidRPr="007A22FA">
        <w:rPr>
          <w:rFonts w:ascii="Arial" w:eastAsia="Calibri" w:hAnsi="Arial" w:cs="Arial"/>
        </w:rPr>
        <w:t>, expresó la secretaria de Turismo de Nuevo León, Maricarmen Martínez Villarreal.</w:t>
      </w:r>
    </w:p>
    <w:sectPr w:rsidR="00AE3B56" w:rsidRPr="001D7A01" w:rsidSect="00D407DA">
      <w:headerReference w:type="default" r:id="rId8"/>
      <w:footerReference w:type="default" r:id="rId9"/>
      <w:pgSz w:w="12240" w:h="15840"/>
      <w:pgMar w:top="2914" w:right="1800" w:bottom="1843" w:left="1800" w:header="96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DB229" w14:textId="77777777" w:rsidR="007C31DF" w:rsidRDefault="007C31DF" w:rsidP="00E83348">
      <w:r>
        <w:separator/>
      </w:r>
    </w:p>
  </w:endnote>
  <w:endnote w:type="continuationSeparator" w:id="0">
    <w:p w14:paraId="16E4E9FB" w14:textId="77777777" w:rsidR="007C31DF" w:rsidRDefault="007C31DF" w:rsidP="00E8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ing SF Black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3AA98" w14:textId="77777777" w:rsidR="00E344D4" w:rsidRPr="00313D3B" w:rsidRDefault="00CF784F" w:rsidP="00E344D4">
    <w:pPr>
      <w:pStyle w:val="Piedepgina"/>
      <w:tabs>
        <w:tab w:val="clear" w:pos="4320"/>
        <w:tab w:val="clear" w:pos="8640"/>
        <w:tab w:val="left" w:pos="908"/>
      </w:tabs>
      <w:rPr>
        <w:lang w:val="es-ES"/>
      </w:rPr>
    </w:pPr>
    <w:r w:rsidRPr="00CF784F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7067D49" wp14:editId="0F0125A6">
          <wp:simplePos x="0" y="0"/>
          <wp:positionH relativeFrom="margin">
            <wp:posOffset>-1054100</wp:posOffset>
          </wp:positionH>
          <wp:positionV relativeFrom="paragraph">
            <wp:posOffset>11651</wp:posOffset>
          </wp:positionV>
          <wp:extent cx="7588250" cy="605790"/>
          <wp:effectExtent l="0" t="0" r="6350" b="3810"/>
          <wp:wrapSquare wrapText="bothSides"/>
          <wp:docPr id="12350313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031358" name=""/>
                  <pic:cNvPicPr/>
                </pic:nvPicPr>
                <pic:blipFill rotWithShape="1">
                  <a:blip r:embed="rId1"/>
                  <a:srcRect t="26966" b="35399"/>
                  <a:stretch/>
                </pic:blipFill>
                <pic:spPr bwMode="auto">
                  <a:xfrm>
                    <a:off x="0" y="0"/>
                    <a:ext cx="7588250" cy="605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45F01" w14:textId="77777777" w:rsidR="007C31DF" w:rsidRDefault="007C31DF" w:rsidP="00E83348">
      <w:r>
        <w:separator/>
      </w:r>
    </w:p>
  </w:footnote>
  <w:footnote w:type="continuationSeparator" w:id="0">
    <w:p w14:paraId="0A5470C7" w14:textId="77777777" w:rsidR="007C31DF" w:rsidRDefault="007C31DF" w:rsidP="00E83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2644A" w14:textId="77777777" w:rsidR="00413E57" w:rsidRPr="003B451B" w:rsidRDefault="003B451B" w:rsidP="007C4213">
    <w:pPr>
      <w:pStyle w:val="Encabezado"/>
      <w:rPr>
        <w:rFonts w:ascii="Branding SF Black" w:hAnsi="Branding SF Black"/>
        <w:b/>
        <w:lang w:val="es-ES_tradnl"/>
      </w:rPr>
    </w:pPr>
    <w:r w:rsidRPr="003B451B">
      <w:rPr>
        <w:rFonts w:ascii="Branding SF Black" w:hAnsi="Branding SF Black"/>
        <w:b/>
        <w:noProof/>
        <w:lang w:eastAsia="es-MX"/>
      </w:rPr>
      <w:drawing>
        <wp:anchor distT="0" distB="0" distL="114300" distR="114300" simplePos="0" relativeHeight="251660288" behindDoc="0" locked="0" layoutInCell="1" allowOverlap="1" wp14:anchorId="476CFC3B" wp14:editId="3B153106">
          <wp:simplePos x="0" y="0"/>
          <wp:positionH relativeFrom="margin">
            <wp:posOffset>-939800</wp:posOffset>
          </wp:positionH>
          <wp:positionV relativeFrom="paragraph">
            <wp:posOffset>-612195</wp:posOffset>
          </wp:positionV>
          <wp:extent cx="7364730" cy="1671320"/>
          <wp:effectExtent l="0" t="0" r="1270" b="5080"/>
          <wp:wrapSquare wrapText="bothSides"/>
          <wp:docPr id="1820174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0174290" name=""/>
                  <pic:cNvPicPr/>
                </pic:nvPicPr>
                <pic:blipFill rotWithShape="1">
                  <a:blip r:embed="rId1"/>
                  <a:srcRect t="19211"/>
                  <a:stretch/>
                </pic:blipFill>
                <pic:spPr bwMode="auto">
                  <a:xfrm>
                    <a:off x="0" y="0"/>
                    <a:ext cx="7364730" cy="167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94"/>
    <w:rsid w:val="000061C6"/>
    <w:rsid w:val="000078D8"/>
    <w:rsid w:val="00013A35"/>
    <w:rsid w:val="00015D1A"/>
    <w:rsid w:val="00015EA5"/>
    <w:rsid w:val="00021D24"/>
    <w:rsid w:val="00024D5B"/>
    <w:rsid w:val="000256D1"/>
    <w:rsid w:val="00025FC4"/>
    <w:rsid w:val="00027F11"/>
    <w:rsid w:val="00030D28"/>
    <w:rsid w:val="0003107D"/>
    <w:rsid w:val="000315B4"/>
    <w:rsid w:val="00034ED5"/>
    <w:rsid w:val="000408EF"/>
    <w:rsid w:val="000426CE"/>
    <w:rsid w:val="0004426E"/>
    <w:rsid w:val="0005571F"/>
    <w:rsid w:val="0005678C"/>
    <w:rsid w:val="00057F34"/>
    <w:rsid w:val="000607E0"/>
    <w:rsid w:val="000648AE"/>
    <w:rsid w:val="000662DC"/>
    <w:rsid w:val="00066CFC"/>
    <w:rsid w:val="000704A5"/>
    <w:rsid w:val="000717B4"/>
    <w:rsid w:val="00072712"/>
    <w:rsid w:val="0007519F"/>
    <w:rsid w:val="00076E46"/>
    <w:rsid w:val="00077899"/>
    <w:rsid w:val="00080BE9"/>
    <w:rsid w:val="0008291B"/>
    <w:rsid w:val="00082E1A"/>
    <w:rsid w:val="00086549"/>
    <w:rsid w:val="00087795"/>
    <w:rsid w:val="00090634"/>
    <w:rsid w:val="00094561"/>
    <w:rsid w:val="00095523"/>
    <w:rsid w:val="000973C3"/>
    <w:rsid w:val="000A00B6"/>
    <w:rsid w:val="000A656F"/>
    <w:rsid w:val="000B3703"/>
    <w:rsid w:val="000B5A5E"/>
    <w:rsid w:val="000B62A1"/>
    <w:rsid w:val="000B75BC"/>
    <w:rsid w:val="000C13AF"/>
    <w:rsid w:val="000C2F4C"/>
    <w:rsid w:val="000C3FA4"/>
    <w:rsid w:val="000C48AF"/>
    <w:rsid w:val="000D21A7"/>
    <w:rsid w:val="000D6878"/>
    <w:rsid w:val="000D6A3E"/>
    <w:rsid w:val="000D6B9D"/>
    <w:rsid w:val="000E208F"/>
    <w:rsid w:val="000E5032"/>
    <w:rsid w:val="000E599E"/>
    <w:rsid w:val="000E5F86"/>
    <w:rsid w:val="000E6A50"/>
    <w:rsid w:val="000E75FC"/>
    <w:rsid w:val="000E7FE2"/>
    <w:rsid w:val="000F2A3A"/>
    <w:rsid w:val="000F2EAD"/>
    <w:rsid w:val="000F556F"/>
    <w:rsid w:val="0010008A"/>
    <w:rsid w:val="00107AD7"/>
    <w:rsid w:val="0011462C"/>
    <w:rsid w:val="00115911"/>
    <w:rsid w:val="00117013"/>
    <w:rsid w:val="0011726D"/>
    <w:rsid w:val="00117AC4"/>
    <w:rsid w:val="00123A7B"/>
    <w:rsid w:val="00125039"/>
    <w:rsid w:val="00130851"/>
    <w:rsid w:val="00130A3C"/>
    <w:rsid w:val="00132EC5"/>
    <w:rsid w:val="001332E3"/>
    <w:rsid w:val="0013386D"/>
    <w:rsid w:val="001341D0"/>
    <w:rsid w:val="00136579"/>
    <w:rsid w:val="0013693F"/>
    <w:rsid w:val="00136A02"/>
    <w:rsid w:val="00147B13"/>
    <w:rsid w:val="0015532D"/>
    <w:rsid w:val="001565CE"/>
    <w:rsid w:val="00157A89"/>
    <w:rsid w:val="00160274"/>
    <w:rsid w:val="00162279"/>
    <w:rsid w:val="00163D0D"/>
    <w:rsid w:val="00166902"/>
    <w:rsid w:val="001674F2"/>
    <w:rsid w:val="0017040D"/>
    <w:rsid w:val="00172991"/>
    <w:rsid w:val="001756C7"/>
    <w:rsid w:val="00176A3C"/>
    <w:rsid w:val="0017775D"/>
    <w:rsid w:val="001927DB"/>
    <w:rsid w:val="001938D3"/>
    <w:rsid w:val="001961EB"/>
    <w:rsid w:val="001A405E"/>
    <w:rsid w:val="001B3B6F"/>
    <w:rsid w:val="001B480E"/>
    <w:rsid w:val="001B5262"/>
    <w:rsid w:val="001B55F4"/>
    <w:rsid w:val="001B58B0"/>
    <w:rsid w:val="001B7CEE"/>
    <w:rsid w:val="001C1645"/>
    <w:rsid w:val="001C4625"/>
    <w:rsid w:val="001C6F3B"/>
    <w:rsid w:val="001C7FE7"/>
    <w:rsid w:val="001D1C9C"/>
    <w:rsid w:val="001D42EA"/>
    <w:rsid w:val="001D5488"/>
    <w:rsid w:val="001D763A"/>
    <w:rsid w:val="001D7A01"/>
    <w:rsid w:val="001E07C1"/>
    <w:rsid w:val="001E5D02"/>
    <w:rsid w:val="001E6B57"/>
    <w:rsid w:val="001E7045"/>
    <w:rsid w:val="001F13F2"/>
    <w:rsid w:val="001F2DE2"/>
    <w:rsid w:val="001F5807"/>
    <w:rsid w:val="001F610B"/>
    <w:rsid w:val="001F61EE"/>
    <w:rsid w:val="001F6AA4"/>
    <w:rsid w:val="001F7033"/>
    <w:rsid w:val="00203C99"/>
    <w:rsid w:val="00204A4A"/>
    <w:rsid w:val="00206A10"/>
    <w:rsid w:val="002106FF"/>
    <w:rsid w:val="0021164E"/>
    <w:rsid w:val="00213C89"/>
    <w:rsid w:val="00216811"/>
    <w:rsid w:val="00217F02"/>
    <w:rsid w:val="002209CA"/>
    <w:rsid w:val="00223ADC"/>
    <w:rsid w:val="002253CC"/>
    <w:rsid w:val="002262F1"/>
    <w:rsid w:val="00232EC8"/>
    <w:rsid w:val="00233784"/>
    <w:rsid w:val="0023541E"/>
    <w:rsid w:val="002372D5"/>
    <w:rsid w:val="00237AD8"/>
    <w:rsid w:val="00241757"/>
    <w:rsid w:val="002423CD"/>
    <w:rsid w:val="00244AF6"/>
    <w:rsid w:val="0024607F"/>
    <w:rsid w:val="00246CC5"/>
    <w:rsid w:val="00250E49"/>
    <w:rsid w:val="0025239D"/>
    <w:rsid w:val="002543DD"/>
    <w:rsid w:val="0025561A"/>
    <w:rsid w:val="00257952"/>
    <w:rsid w:val="002610E5"/>
    <w:rsid w:val="00262F33"/>
    <w:rsid w:val="0027022F"/>
    <w:rsid w:val="00271F8D"/>
    <w:rsid w:val="00273549"/>
    <w:rsid w:val="0027509D"/>
    <w:rsid w:val="002753B6"/>
    <w:rsid w:val="002800E7"/>
    <w:rsid w:val="002823F3"/>
    <w:rsid w:val="00283CB9"/>
    <w:rsid w:val="00287AC0"/>
    <w:rsid w:val="00290F83"/>
    <w:rsid w:val="00292125"/>
    <w:rsid w:val="00293041"/>
    <w:rsid w:val="00293192"/>
    <w:rsid w:val="00295CEA"/>
    <w:rsid w:val="002A07D1"/>
    <w:rsid w:val="002A0996"/>
    <w:rsid w:val="002A749F"/>
    <w:rsid w:val="002A7B3E"/>
    <w:rsid w:val="002A7CB1"/>
    <w:rsid w:val="002B12A7"/>
    <w:rsid w:val="002B15A0"/>
    <w:rsid w:val="002B1868"/>
    <w:rsid w:val="002B2869"/>
    <w:rsid w:val="002B417C"/>
    <w:rsid w:val="002B4481"/>
    <w:rsid w:val="002B44BE"/>
    <w:rsid w:val="002C16A0"/>
    <w:rsid w:val="002C4809"/>
    <w:rsid w:val="002C496B"/>
    <w:rsid w:val="002C4CD9"/>
    <w:rsid w:val="002C5C37"/>
    <w:rsid w:val="002C72D2"/>
    <w:rsid w:val="002C7BE4"/>
    <w:rsid w:val="002D2A54"/>
    <w:rsid w:val="002E0963"/>
    <w:rsid w:val="002E5D52"/>
    <w:rsid w:val="002E5E72"/>
    <w:rsid w:val="002F2006"/>
    <w:rsid w:val="002F2A57"/>
    <w:rsid w:val="002F3122"/>
    <w:rsid w:val="00302722"/>
    <w:rsid w:val="003039F7"/>
    <w:rsid w:val="003041B1"/>
    <w:rsid w:val="00306B08"/>
    <w:rsid w:val="0030738E"/>
    <w:rsid w:val="00310280"/>
    <w:rsid w:val="00313D3B"/>
    <w:rsid w:val="003175D7"/>
    <w:rsid w:val="00322C22"/>
    <w:rsid w:val="00323BE5"/>
    <w:rsid w:val="00324924"/>
    <w:rsid w:val="003260E3"/>
    <w:rsid w:val="003268C3"/>
    <w:rsid w:val="00326967"/>
    <w:rsid w:val="0032795E"/>
    <w:rsid w:val="003336A3"/>
    <w:rsid w:val="00335F56"/>
    <w:rsid w:val="00337DE2"/>
    <w:rsid w:val="003403BE"/>
    <w:rsid w:val="00342814"/>
    <w:rsid w:val="00346FE5"/>
    <w:rsid w:val="00347720"/>
    <w:rsid w:val="003501A5"/>
    <w:rsid w:val="003572D4"/>
    <w:rsid w:val="003614B3"/>
    <w:rsid w:val="00362069"/>
    <w:rsid w:val="00363F3C"/>
    <w:rsid w:val="00365B67"/>
    <w:rsid w:val="00365F40"/>
    <w:rsid w:val="0036639F"/>
    <w:rsid w:val="003664CF"/>
    <w:rsid w:val="0037074F"/>
    <w:rsid w:val="0037731A"/>
    <w:rsid w:val="003825A6"/>
    <w:rsid w:val="003828CB"/>
    <w:rsid w:val="003918AD"/>
    <w:rsid w:val="00391A24"/>
    <w:rsid w:val="00396DFD"/>
    <w:rsid w:val="00397302"/>
    <w:rsid w:val="003A33FB"/>
    <w:rsid w:val="003A36CB"/>
    <w:rsid w:val="003A62D0"/>
    <w:rsid w:val="003B12B6"/>
    <w:rsid w:val="003B451B"/>
    <w:rsid w:val="003B7D03"/>
    <w:rsid w:val="003C62CE"/>
    <w:rsid w:val="003C65BA"/>
    <w:rsid w:val="003C7674"/>
    <w:rsid w:val="003D51D1"/>
    <w:rsid w:val="003D65E9"/>
    <w:rsid w:val="003D6666"/>
    <w:rsid w:val="003D7877"/>
    <w:rsid w:val="003E3485"/>
    <w:rsid w:val="003E3B5E"/>
    <w:rsid w:val="003F1898"/>
    <w:rsid w:val="003F1D9F"/>
    <w:rsid w:val="003F26A0"/>
    <w:rsid w:val="003F3730"/>
    <w:rsid w:val="003F5704"/>
    <w:rsid w:val="003F5CD0"/>
    <w:rsid w:val="003F6D38"/>
    <w:rsid w:val="00402D83"/>
    <w:rsid w:val="00402F5B"/>
    <w:rsid w:val="004039EB"/>
    <w:rsid w:val="0040443F"/>
    <w:rsid w:val="00404F6E"/>
    <w:rsid w:val="00407076"/>
    <w:rsid w:val="00413E57"/>
    <w:rsid w:val="0041478A"/>
    <w:rsid w:val="00414F35"/>
    <w:rsid w:val="00417DAE"/>
    <w:rsid w:val="004200B6"/>
    <w:rsid w:val="0042057C"/>
    <w:rsid w:val="0042353D"/>
    <w:rsid w:val="004248C4"/>
    <w:rsid w:val="004256C0"/>
    <w:rsid w:val="00443F14"/>
    <w:rsid w:val="00445AC1"/>
    <w:rsid w:val="0044679E"/>
    <w:rsid w:val="00453C9C"/>
    <w:rsid w:val="0045510E"/>
    <w:rsid w:val="00455D80"/>
    <w:rsid w:val="0046201A"/>
    <w:rsid w:val="00464046"/>
    <w:rsid w:val="00464B9A"/>
    <w:rsid w:val="00464FFD"/>
    <w:rsid w:val="004655F4"/>
    <w:rsid w:val="00465919"/>
    <w:rsid w:val="00466BC6"/>
    <w:rsid w:val="00466EC5"/>
    <w:rsid w:val="00470E27"/>
    <w:rsid w:val="004711D2"/>
    <w:rsid w:val="00476173"/>
    <w:rsid w:val="004765EF"/>
    <w:rsid w:val="004819FD"/>
    <w:rsid w:val="00481B8C"/>
    <w:rsid w:val="00484BF7"/>
    <w:rsid w:val="00486C41"/>
    <w:rsid w:val="004872B3"/>
    <w:rsid w:val="00491984"/>
    <w:rsid w:val="00492B6C"/>
    <w:rsid w:val="0049483C"/>
    <w:rsid w:val="004A0C3D"/>
    <w:rsid w:val="004A211E"/>
    <w:rsid w:val="004A3C61"/>
    <w:rsid w:val="004A4C37"/>
    <w:rsid w:val="004A6F4D"/>
    <w:rsid w:val="004B100E"/>
    <w:rsid w:val="004B17C9"/>
    <w:rsid w:val="004B3258"/>
    <w:rsid w:val="004B480B"/>
    <w:rsid w:val="004C0AE7"/>
    <w:rsid w:val="004C3875"/>
    <w:rsid w:val="004C3DCB"/>
    <w:rsid w:val="004C3EBD"/>
    <w:rsid w:val="004C4CA7"/>
    <w:rsid w:val="004C7646"/>
    <w:rsid w:val="004D5B75"/>
    <w:rsid w:val="004D7493"/>
    <w:rsid w:val="004D75F2"/>
    <w:rsid w:val="004E07F7"/>
    <w:rsid w:val="004E20C8"/>
    <w:rsid w:val="004E24DB"/>
    <w:rsid w:val="004E3226"/>
    <w:rsid w:val="004E55E3"/>
    <w:rsid w:val="004E5633"/>
    <w:rsid w:val="004F021C"/>
    <w:rsid w:val="004F0AFF"/>
    <w:rsid w:val="004F0FE8"/>
    <w:rsid w:val="004F4B47"/>
    <w:rsid w:val="004F52E5"/>
    <w:rsid w:val="004F7867"/>
    <w:rsid w:val="0050044F"/>
    <w:rsid w:val="00515557"/>
    <w:rsid w:val="00516673"/>
    <w:rsid w:val="005206B5"/>
    <w:rsid w:val="005229D3"/>
    <w:rsid w:val="00522C26"/>
    <w:rsid w:val="00527D84"/>
    <w:rsid w:val="00530E8D"/>
    <w:rsid w:val="00530E91"/>
    <w:rsid w:val="00536CEF"/>
    <w:rsid w:val="00537DE9"/>
    <w:rsid w:val="005402A8"/>
    <w:rsid w:val="005418C6"/>
    <w:rsid w:val="0054282D"/>
    <w:rsid w:val="005429CC"/>
    <w:rsid w:val="00543E93"/>
    <w:rsid w:val="0054459A"/>
    <w:rsid w:val="00545740"/>
    <w:rsid w:val="00545B0C"/>
    <w:rsid w:val="005473B8"/>
    <w:rsid w:val="005543AD"/>
    <w:rsid w:val="00561A6A"/>
    <w:rsid w:val="005629FE"/>
    <w:rsid w:val="00564D33"/>
    <w:rsid w:val="005669DA"/>
    <w:rsid w:val="005720FD"/>
    <w:rsid w:val="00574557"/>
    <w:rsid w:val="0057580D"/>
    <w:rsid w:val="005803F9"/>
    <w:rsid w:val="00580E7B"/>
    <w:rsid w:val="0058119C"/>
    <w:rsid w:val="00582ACA"/>
    <w:rsid w:val="00583106"/>
    <w:rsid w:val="00583283"/>
    <w:rsid w:val="00585FD5"/>
    <w:rsid w:val="00592F61"/>
    <w:rsid w:val="00595AA0"/>
    <w:rsid w:val="00595CDB"/>
    <w:rsid w:val="005A0FAA"/>
    <w:rsid w:val="005A4943"/>
    <w:rsid w:val="005A601C"/>
    <w:rsid w:val="005A6904"/>
    <w:rsid w:val="005B2545"/>
    <w:rsid w:val="005C1539"/>
    <w:rsid w:val="005C1C3E"/>
    <w:rsid w:val="005C27DD"/>
    <w:rsid w:val="005D0AED"/>
    <w:rsid w:val="005D19B3"/>
    <w:rsid w:val="005D2DF3"/>
    <w:rsid w:val="005D426B"/>
    <w:rsid w:val="005D5E6D"/>
    <w:rsid w:val="005D7B83"/>
    <w:rsid w:val="005E0077"/>
    <w:rsid w:val="005E45BF"/>
    <w:rsid w:val="005E6F94"/>
    <w:rsid w:val="005F2A86"/>
    <w:rsid w:val="005F6E9E"/>
    <w:rsid w:val="005F7046"/>
    <w:rsid w:val="00607E34"/>
    <w:rsid w:val="006152C6"/>
    <w:rsid w:val="00624A8E"/>
    <w:rsid w:val="0062522A"/>
    <w:rsid w:val="00625808"/>
    <w:rsid w:val="006273DD"/>
    <w:rsid w:val="00632A06"/>
    <w:rsid w:val="00633074"/>
    <w:rsid w:val="0063555D"/>
    <w:rsid w:val="00635D12"/>
    <w:rsid w:val="00636206"/>
    <w:rsid w:val="00637B54"/>
    <w:rsid w:val="0064491A"/>
    <w:rsid w:val="006504DF"/>
    <w:rsid w:val="006539D4"/>
    <w:rsid w:val="0066155B"/>
    <w:rsid w:val="00661D3D"/>
    <w:rsid w:val="00670EB3"/>
    <w:rsid w:val="0067161C"/>
    <w:rsid w:val="00674346"/>
    <w:rsid w:val="00681484"/>
    <w:rsid w:val="0068279B"/>
    <w:rsid w:val="0068304E"/>
    <w:rsid w:val="0068618A"/>
    <w:rsid w:val="006913EA"/>
    <w:rsid w:val="00692131"/>
    <w:rsid w:val="00693DE8"/>
    <w:rsid w:val="006A00E0"/>
    <w:rsid w:val="006A1D26"/>
    <w:rsid w:val="006A4AAF"/>
    <w:rsid w:val="006A5B73"/>
    <w:rsid w:val="006B0FF1"/>
    <w:rsid w:val="006B14BB"/>
    <w:rsid w:val="006B67A2"/>
    <w:rsid w:val="006B727F"/>
    <w:rsid w:val="006C034F"/>
    <w:rsid w:val="006C0A4C"/>
    <w:rsid w:val="006C139B"/>
    <w:rsid w:val="006C405C"/>
    <w:rsid w:val="006C57CE"/>
    <w:rsid w:val="006D3B10"/>
    <w:rsid w:val="006D53A0"/>
    <w:rsid w:val="006D561B"/>
    <w:rsid w:val="006D702F"/>
    <w:rsid w:val="006D783F"/>
    <w:rsid w:val="006E147D"/>
    <w:rsid w:val="006F2D6E"/>
    <w:rsid w:val="006F45DF"/>
    <w:rsid w:val="006F4BBF"/>
    <w:rsid w:val="006F7468"/>
    <w:rsid w:val="007013A8"/>
    <w:rsid w:val="007023CA"/>
    <w:rsid w:val="00702815"/>
    <w:rsid w:val="00703D40"/>
    <w:rsid w:val="0070416A"/>
    <w:rsid w:val="00713036"/>
    <w:rsid w:val="007164AD"/>
    <w:rsid w:val="00717D7E"/>
    <w:rsid w:val="007212EC"/>
    <w:rsid w:val="00722CB2"/>
    <w:rsid w:val="00722F93"/>
    <w:rsid w:val="007235CF"/>
    <w:rsid w:val="00723F03"/>
    <w:rsid w:val="00724A57"/>
    <w:rsid w:val="007253A1"/>
    <w:rsid w:val="00725937"/>
    <w:rsid w:val="00726CB0"/>
    <w:rsid w:val="00730501"/>
    <w:rsid w:val="00732A5C"/>
    <w:rsid w:val="007367D0"/>
    <w:rsid w:val="007405FA"/>
    <w:rsid w:val="00740B90"/>
    <w:rsid w:val="007417B7"/>
    <w:rsid w:val="0074489A"/>
    <w:rsid w:val="00750378"/>
    <w:rsid w:val="007552F6"/>
    <w:rsid w:val="00756DE6"/>
    <w:rsid w:val="007575C6"/>
    <w:rsid w:val="00760788"/>
    <w:rsid w:val="0076120C"/>
    <w:rsid w:val="007615AC"/>
    <w:rsid w:val="00763E1E"/>
    <w:rsid w:val="00765109"/>
    <w:rsid w:val="00766CFD"/>
    <w:rsid w:val="00771AF3"/>
    <w:rsid w:val="007733AE"/>
    <w:rsid w:val="00774E41"/>
    <w:rsid w:val="0077526F"/>
    <w:rsid w:val="007771F8"/>
    <w:rsid w:val="00777AF7"/>
    <w:rsid w:val="0078005E"/>
    <w:rsid w:val="007809B4"/>
    <w:rsid w:val="00783473"/>
    <w:rsid w:val="00784ABF"/>
    <w:rsid w:val="007958B3"/>
    <w:rsid w:val="00796BEE"/>
    <w:rsid w:val="0079764A"/>
    <w:rsid w:val="007A0803"/>
    <w:rsid w:val="007A22FA"/>
    <w:rsid w:val="007A5238"/>
    <w:rsid w:val="007A75EF"/>
    <w:rsid w:val="007A76FC"/>
    <w:rsid w:val="007B067E"/>
    <w:rsid w:val="007B0995"/>
    <w:rsid w:val="007B0B3B"/>
    <w:rsid w:val="007B16EC"/>
    <w:rsid w:val="007B3733"/>
    <w:rsid w:val="007C31DF"/>
    <w:rsid w:val="007C3B9E"/>
    <w:rsid w:val="007C4213"/>
    <w:rsid w:val="007C49D2"/>
    <w:rsid w:val="007C600B"/>
    <w:rsid w:val="007D317F"/>
    <w:rsid w:val="007E0C03"/>
    <w:rsid w:val="007E3A3F"/>
    <w:rsid w:val="007E3AFE"/>
    <w:rsid w:val="007E5C14"/>
    <w:rsid w:val="007F0B73"/>
    <w:rsid w:val="007F1C31"/>
    <w:rsid w:val="007F1F74"/>
    <w:rsid w:val="007F383B"/>
    <w:rsid w:val="007F403C"/>
    <w:rsid w:val="008014DB"/>
    <w:rsid w:val="00802F49"/>
    <w:rsid w:val="00803E9E"/>
    <w:rsid w:val="008047D2"/>
    <w:rsid w:val="0080549C"/>
    <w:rsid w:val="00814F8D"/>
    <w:rsid w:val="00817AB1"/>
    <w:rsid w:val="008238AC"/>
    <w:rsid w:val="0082445A"/>
    <w:rsid w:val="008245C0"/>
    <w:rsid w:val="00836ABB"/>
    <w:rsid w:val="00836B8D"/>
    <w:rsid w:val="00837563"/>
    <w:rsid w:val="00842C30"/>
    <w:rsid w:val="008434A3"/>
    <w:rsid w:val="00845AB6"/>
    <w:rsid w:val="0085271B"/>
    <w:rsid w:val="0085598A"/>
    <w:rsid w:val="0086073F"/>
    <w:rsid w:val="00870B15"/>
    <w:rsid w:val="008722D7"/>
    <w:rsid w:val="00874E95"/>
    <w:rsid w:val="00874FCC"/>
    <w:rsid w:val="008751D4"/>
    <w:rsid w:val="00876946"/>
    <w:rsid w:val="00884805"/>
    <w:rsid w:val="00885007"/>
    <w:rsid w:val="00886113"/>
    <w:rsid w:val="00887D0B"/>
    <w:rsid w:val="008916A8"/>
    <w:rsid w:val="008924B7"/>
    <w:rsid w:val="008927AA"/>
    <w:rsid w:val="00892C67"/>
    <w:rsid w:val="00893E20"/>
    <w:rsid w:val="008967A2"/>
    <w:rsid w:val="008A199A"/>
    <w:rsid w:val="008A4728"/>
    <w:rsid w:val="008A5F6A"/>
    <w:rsid w:val="008A7CBD"/>
    <w:rsid w:val="008B18D2"/>
    <w:rsid w:val="008B1B97"/>
    <w:rsid w:val="008B2BC4"/>
    <w:rsid w:val="008B3256"/>
    <w:rsid w:val="008B3589"/>
    <w:rsid w:val="008B4159"/>
    <w:rsid w:val="008B6645"/>
    <w:rsid w:val="008B73CA"/>
    <w:rsid w:val="008C0A25"/>
    <w:rsid w:val="008C19C4"/>
    <w:rsid w:val="008C32C7"/>
    <w:rsid w:val="008D1548"/>
    <w:rsid w:val="008D22D0"/>
    <w:rsid w:val="008D23D5"/>
    <w:rsid w:val="008D5C3F"/>
    <w:rsid w:val="008D6493"/>
    <w:rsid w:val="008D745E"/>
    <w:rsid w:val="008E0A93"/>
    <w:rsid w:val="008E0CB9"/>
    <w:rsid w:val="008E1121"/>
    <w:rsid w:val="008E3606"/>
    <w:rsid w:val="008E373C"/>
    <w:rsid w:val="008E6366"/>
    <w:rsid w:val="008F027D"/>
    <w:rsid w:val="008F2F43"/>
    <w:rsid w:val="008F32C4"/>
    <w:rsid w:val="008F3ADF"/>
    <w:rsid w:val="008F4A00"/>
    <w:rsid w:val="008F57A7"/>
    <w:rsid w:val="008F681D"/>
    <w:rsid w:val="008F7A5E"/>
    <w:rsid w:val="008F7F42"/>
    <w:rsid w:val="009019D2"/>
    <w:rsid w:val="00901B73"/>
    <w:rsid w:val="00906BB1"/>
    <w:rsid w:val="00921CA3"/>
    <w:rsid w:val="009236BB"/>
    <w:rsid w:val="0092494E"/>
    <w:rsid w:val="00927288"/>
    <w:rsid w:val="00930276"/>
    <w:rsid w:val="009307A5"/>
    <w:rsid w:val="00931598"/>
    <w:rsid w:val="00931B81"/>
    <w:rsid w:val="00932E39"/>
    <w:rsid w:val="009334A1"/>
    <w:rsid w:val="00933D92"/>
    <w:rsid w:val="00937D3A"/>
    <w:rsid w:val="00942455"/>
    <w:rsid w:val="00950F04"/>
    <w:rsid w:val="009563B9"/>
    <w:rsid w:val="00956686"/>
    <w:rsid w:val="00956CE4"/>
    <w:rsid w:val="00960B0D"/>
    <w:rsid w:val="009652C7"/>
    <w:rsid w:val="00971AEA"/>
    <w:rsid w:val="00974053"/>
    <w:rsid w:val="00975068"/>
    <w:rsid w:val="00975D4C"/>
    <w:rsid w:val="00975DDD"/>
    <w:rsid w:val="00975E43"/>
    <w:rsid w:val="0098054B"/>
    <w:rsid w:val="00982093"/>
    <w:rsid w:val="0098555F"/>
    <w:rsid w:val="009869F0"/>
    <w:rsid w:val="00986EAD"/>
    <w:rsid w:val="009901DE"/>
    <w:rsid w:val="0099153D"/>
    <w:rsid w:val="009941FC"/>
    <w:rsid w:val="00997AF9"/>
    <w:rsid w:val="009A09D9"/>
    <w:rsid w:val="009A1085"/>
    <w:rsid w:val="009A186D"/>
    <w:rsid w:val="009A4006"/>
    <w:rsid w:val="009A5B2A"/>
    <w:rsid w:val="009A5DB9"/>
    <w:rsid w:val="009B0A1C"/>
    <w:rsid w:val="009B3870"/>
    <w:rsid w:val="009C0014"/>
    <w:rsid w:val="009C00A2"/>
    <w:rsid w:val="009C0E25"/>
    <w:rsid w:val="009C313D"/>
    <w:rsid w:val="009D15AC"/>
    <w:rsid w:val="009D57FA"/>
    <w:rsid w:val="009D5CB3"/>
    <w:rsid w:val="009E328A"/>
    <w:rsid w:val="009E46D0"/>
    <w:rsid w:val="009E5F90"/>
    <w:rsid w:val="009F46B8"/>
    <w:rsid w:val="009F5390"/>
    <w:rsid w:val="00A04CDB"/>
    <w:rsid w:val="00A05501"/>
    <w:rsid w:val="00A1180A"/>
    <w:rsid w:val="00A15721"/>
    <w:rsid w:val="00A15789"/>
    <w:rsid w:val="00A16AFD"/>
    <w:rsid w:val="00A22E89"/>
    <w:rsid w:val="00A23539"/>
    <w:rsid w:val="00A26AA0"/>
    <w:rsid w:val="00A31098"/>
    <w:rsid w:val="00A312BD"/>
    <w:rsid w:val="00A3176E"/>
    <w:rsid w:val="00A36FB0"/>
    <w:rsid w:val="00A42FEF"/>
    <w:rsid w:val="00A4606A"/>
    <w:rsid w:val="00A465F0"/>
    <w:rsid w:val="00A46E93"/>
    <w:rsid w:val="00A5019C"/>
    <w:rsid w:val="00A52E6A"/>
    <w:rsid w:val="00A60B01"/>
    <w:rsid w:val="00A66024"/>
    <w:rsid w:val="00A660B8"/>
    <w:rsid w:val="00A6713F"/>
    <w:rsid w:val="00A6771D"/>
    <w:rsid w:val="00A67C87"/>
    <w:rsid w:val="00A705CA"/>
    <w:rsid w:val="00A70F16"/>
    <w:rsid w:val="00A8033B"/>
    <w:rsid w:val="00A80691"/>
    <w:rsid w:val="00A80A6C"/>
    <w:rsid w:val="00A80EC8"/>
    <w:rsid w:val="00A8394C"/>
    <w:rsid w:val="00A84010"/>
    <w:rsid w:val="00A8545A"/>
    <w:rsid w:val="00A87621"/>
    <w:rsid w:val="00A945C1"/>
    <w:rsid w:val="00A962BC"/>
    <w:rsid w:val="00AA0815"/>
    <w:rsid w:val="00AA0A8F"/>
    <w:rsid w:val="00AA0E28"/>
    <w:rsid w:val="00AA4E7A"/>
    <w:rsid w:val="00AA683E"/>
    <w:rsid w:val="00AA6D55"/>
    <w:rsid w:val="00AB2E84"/>
    <w:rsid w:val="00AB3407"/>
    <w:rsid w:val="00AB7CCB"/>
    <w:rsid w:val="00AC0308"/>
    <w:rsid w:val="00AC2C97"/>
    <w:rsid w:val="00AC3EED"/>
    <w:rsid w:val="00AC5604"/>
    <w:rsid w:val="00AC61CA"/>
    <w:rsid w:val="00AD06C4"/>
    <w:rsid w:val="00AD28E6"/>
    <w:rsid w:val="00AD7DEE"/>
    <w:rsid w:val="00AE3550"/>
    <w:rsid w:val="00AE3B56"/>
    <w:rsid w:val="00AE7941"/>
    <w:rsid w:val="00AF4F2E"/>
    <w:rsid w:val="00AF59ED"/>
    <w:rsid w:val="00AF6C44"/>
    <w:rsid w:val="00B01173"/>
    <w:rsid w:val="00B052B4"/>
    <w:rsid w:val="00B06482"/>
    <w:rsid w:val="00B148AF"/>
    <w:rsid w:val="00B14AD8"/>
    <w:rsid w:val="00B16EC6"/>
    <w:rsid w:val="00B17DCC"/>
    <w:rsid w:val="00B20030"/>
    <w:rsid w:val="00B20881"/>
    <w:rsid w:val="00B22EAC"/>
    <w:rsid w:val="00B2344F"/>
    <w:rsid w:val="00B245E5"/>
    <w:rsid w:val="00B309CC"/>
    <w:rsid w:val="00B32B67"/>
    <w:rsid w:val="00B35027"/>
    <w:rsid w:val="00B402D2"/>
    <w:rsid w:val="00B4108F"/>
    <w:rsid w:val="00B42602"/>
    <w:rsid w:val="00B4275A"/>
    <w:rsid w:val="00B42E3B"/>
    <w:rsid w:val="00B43A96"/>
    <w:rsid w:val="00B4471F"/>
    <w:rsid w:val="00B609C6"/>
    <w:rsid w:val="00B65EA2"/>
    <w:rsid w:val="00B66396"/>
    <w:rsid w:val="00B67C32"/>
    <w:rsid w:val="00B717D0"/>
    <w:rsid w:val="00B73D35"/>
    <w:rsid w:val="00B745F9"/>
    <w:rsid w:val="00B74629"/>
    <w:rsid w:val="00B754D3"/>
    <w:rsid w:val="00B770C2"/>
    <w:rsid w:val="00B802BD"/>
    <w:rsid w:val="00B8053E"/>
    <w:rsid w:val="00B87B2B"/>
    <w:rsid w:val="00B90DE6"/>
    <w:rsid w:val="00B95F2E"/>
    <w:rsid w:val="00B969E2"/>
    <w:rsid w:val="00B976F4"/>
    <w:rsid w:val="00BA2CCA"/>
    <w:rsid w:val="00BA567B"/>
    <w:rsid w:val="00BA575F"/>
    <w:rsid w:val="00BA76A1"/>
    <w:rsid w:val="00BA7D3B"/>
    <w:rsid w:val="00BA7E88"/>
    <w:rsid w:val="00BB297E"/>
    <w:rsid w:val="00BB7260"/>
    <w:rsid w:val="00BC18D6"/>
    <w:rsid w:val="00BC31AB"/>
    <w:rsid w:val="00BC6EF4"/>
    <w:rsid w:val="00BC7F8A"/>
    <w:rsid w:val="00BD2AAB"/>
    <w:rsid w:val="00BD4455"/>
    <w:rsid w:val="00BD53A6"/>
    <w:rsid w:val="00BF26B5"/>
    <w:rsid w:val="00BF4945"/>
    <w:rsid w:val="00BF4ED6"/>
    <w:rsid w:val="00BF5219"/>
    <w:rsid w:val="00BF6955"/>
    <w:rsid w:val="00BF743A"/>
    <w:rsid w:val="00BF78B8"/>
    <w:rsid w:val="00C029DD"/>
    <w:rsid w:val="00C02DA6"/>
    <w:rsid w:val="00C03545"/>
    <w:rsid w:val="00C04E44"/>
    <w:rsid w:val="00C05285"/>
    <w:rsid w:val="00C07724"/>
    <w:rsid w:val="00C10575"/>
    <w:rsid w:val="00C10B86"/>
    <w:rsid w:val="00C137AF"/>
    <w:rsid w:val="00C13957"/>
    <w:rsid w:val="00C147D7"/>
    <w:rsid w:val="00C17F2A"/>
    <w:rsid w:val="00C21D22"/>
    <w:rsid w:val="00C22D67"/>
    <w:rsid w:val="00C2461C"/>
    <w:rsid w:val="00C267C6"/>
    <w:rsid w:val="00C30296"/>
    <w:rsid w:val="00C31628"/>
    <w:rsid w:val="00C31630"/>
    <w:rsid w:val="00C34E1C"/>
    <w:rsid w:val="00C35DC8"/>
    <w:rsid w:val="00C368B9"/>
    <w:rsid w:val="00C368D1"/>
    <w:rsid w:val="00C36F96"/>
    <w:rsid w:val="00C374D7"/>
    <w:rsid w:val="00C402FB"/>
    <w:rsid w:val="00C41BC8"/>
    <w:rsid w:val="00C44009"/>
    <w:rsid w:val="00C44E98"/>
    <w:rsid w:val="00C47216"/>
    <w:rsid w:val="00C55785"/>
    <w:rsid w:val="00C562D4"/>
    <w:rsid w:val="00C6114F"/>
    <w:rsid w:val="00C61FC4"/>
    <w:rsid w:val="00C639F7"/>
    <w:rsid w:val="00C65B41"/>
    <w:rsid w:val="00C7132F"/>
    <w:rsid w:val="00C729D0"/>
    <w:rsid w:val="00C730BD"/>
    <w:rsid w:val="00C76110"/>
    <w:rsid w:val="00C77792"/>
    <w:rsid w:val="00C83D30"/>
    <w:rsid w:val="00C8403A"/>
    <w:rsid w:val="00C84823"/>
    <w:rsid w:val="00C86452"/>
    <w:rsid w:val="00C87B1B"/>
    <w:rsid w:val="00C909C8"/>
    <w:rsid w:val="00C9497C"/>
    <w:rsid w:val="00CA0B5C"/>
    <w:rsid w:val="00CA1DD1"/>
    <w:rsid w:val="00CA2FD2"/>
    <w:rsid w:val="00CA4A33"/>
    <w:rsid w:val="00CB116B"/>
    <w:rsid w:val="00CB122A"/>
    <w:rsid w:val="00CB1B1E"/>
    <w:rsid w:val="00CB6636"/>
    <w:rsid w:val="00CC5F64"/>
    <w:rsid w:val="00CD0E10"/>
    <w:rsid w:val="00CD3E89"/>
    <w:rsid w:val="00CD5526"/>
    <w:rsid w:val="00CD6E81"/>
    <w:rsid w:val="00CE1959"/>
    <w:rsid w:val="00CE361B"/>
    <w:rsid w:val="00CE410E"/>
    <w:rsid w:val="00CF21F6"/>
    <w:rsid w:val="00CF336D"/>
    <w:rsid w:val="00CF44B7"/>
    <w:rsid w:val="00CF56FD"/>
    <w:rsid w:val="00CF784F"/>
    <w:rsid w:val="00D01DCE"/>
    <w:rsid w:val="00D02ECF"/>
    <w:rsid w:val="00D032E8"/>
    <w:rsid w:val="00D0337F"/>
    <w:rsid w:val="00D03F99"/>
    <w:rsid w:val="00D041FD"/>
    <w:rsid w:val="00D06675"/>
    <w:rsid w:val="00D07FFC"/>
    <w:rsid w:val="00D10930"/>
    <w:rsid w:val="00D10FF3"/>
    <w:rsid w:val="00D14525"/>
    <w:rsid w:val="00D15D0C"/>
    <w:rsid w:val="00D21889"/>
    <w:rsid w:val="00D23D7C"/>
    <w:rsid w:val="00D24196"/>
    <w:rsid w:val="00D30B6F"/>
    <w:rsid w:val="00D30C10"/>
    <w:rsid w:val="00D34EBF"/>
    <w:rsid w:val="00D407DA"/>
    <w:rsid w:val="00D428B0"/>
    <w:rsid w:val="00D43F5E"/>
    <w:rsid w:val="00D44F64"/>
    <w:rsid w:val="00D45A8D"/>
    <w:rsid w:val="00D51160"/>
    <w:rsid w:val="00D52283"/>
    <w:rsid w:val="00D52A40"/>
    <w:rsid w:val="00D55BB8"/>
    <w:rsid w:val="00D62C12"/>
    <w:rsid w:val="00D63383"/>
    <w:rsid w:val="00D65E60"/>
    <w:rsid w:val="00D66BFF"/>
    <w:rsid w:val="00D71A24"/>
    <w:rsid w:val="00D7323B"/>
    <w:rsid w:val="00D73DE2"/>
    <w:rsid w:val="00D741B0"/>
    <w:rsid w:val="00D748ED"/>
    <w:rsid w:val="00D806AF"/>
    <w:rsid w:val="00D80702"/>
    <w:rsid w:val="00D80F1E"/>
    <w:rsid w:val="00D82D98"/>
    <w:rsid w:val="00D84B23"/>
    <w:rsid w:val="00D86234"/>
    <w:rsid w:val="00D901EE"/>
    <w:rsid w:val="00D90FAA"/>
    <w:rsid w:val="00D9312F"/>
    <w:rsid w:val="00D931E0"/>
    <w:rsid w:val="00D96374"/>
    <w:rsid w:val="00DB1A41"/>
    <w:rsid w:val="00DB36F5"/>
    <w:rsid w:val="00DB5414"/>
    <w:rsid w:val="00DC0BE5"/>
    <w:rsid w:val="00DC2841"/>
    <w:rsid w:val="00DC39E5"/>
    <w:rsid w:val="00DC6565"/>
    <w:rsid w:val="00DC7320"/>
    <w:rsid w:val="00DD705E"/>
    <w:rsid w:val="00DD7521"/>
    <w:rsid w:val="00DE283B"/>
    <w:rsid w:val="00DE441A"/>
    <w:rsid w:val="00DE530C"/>
    <w:rsid w:val="00DF5AD5"/>
    <w:rsid w:val="00DF6020"/>
    <w:rsid w:val="00DF6142"/>
    <w:rsid w:val="00DF7FF5"/>
    <w:rsid w:val="00E0123A"/>
    <w:rsid w:val="00E03228"/>
    <w:rsid w:val="00E05250"/>
    <w:rsid w:val="00E06CC7"/>
    <w:rsid w:val="00E0778A"/>
    <w:rsid w:val="00E14D11"/>
    <w:rsid w:val="00E15101"/>
    <w:rsid w:val="00E16B5E"/>
    <w:rsid w:val="00E21458"/>
    <w:rsid w:val="00E2511B"/>
    <w:rsid w:val="00E27FE5"/>
    <w:rsid w:val="00E3081F"/>
    <w:rsid w:val="00E344D4"/>
    <w:rsid w:val="00E34761"/>
    <w:rsid w:val="00E35B7D"/>
    <w:rsid w:val="00E37263"/>
    <w:rsid w:val="00E37949"/>
    <w:rsid w:val="00E4053E"/>
    <w:rsid w:val="00E4077D"/>
    <w:rsid w:val="00E41819"/>
    <w:rsid w:val="00E42DD7"/>
    <w:rsid w:val="00E457D6"/>
    <w:rsid w:val="00E50D18"/>
    <w:rsid w:val="00E53C79"/>
    <w:rsid w:val="00E545C2"/>
    <w:rsid w:val="00E548A6"/>
    <w:rsid w:val="00E56E18"/>
    <w:rsid w:val="00E626AA"/>
    <w:rsid w:val="00E6360A"/>
    <w:rsid w:val="00E6407D"/>
    <w:rsid w:val="00E66C7A"/>
    <w:rsid w:val="00E66D01"/>
    <w:rsid w:val="00E70728"/>
    <w:rsid w:val="00E71944"/>
    <w:rsid w:val="00E83348"/>
    <w:rsid w:val="00E86D7D"/>
    <w:rsid w:val="00E872FC"/>
    <w:rsid w:val="00E9212A"/>
    <w:rsid w:val="00E92581"/>
    <w:rsid w:val="00E953D5"/>
    <w:rsid w:val="00EA3446"/>
    <w:rsid w:val="00EA49EE"/>
    <w:rsid w:val="00EA5A5D"/>
    <w:rsid w:val="00EB0BDF"/>
    <w:rsid w:val="00EB2D8D"/>
    <w:rsid w:val="00EB5168"/>
    <w:rsid w:val="00EB6248"/>
    <w:rsid w:val="00EC12A7"/>
    <w:rsid w:val="00EC144A"/>
    <w:rsid w:val="00EC241F"/>
    <w:rsid w:val="00EC48A6"/>
    <w:rsid w:val="00EC61D8"/>
    <w:rsid w:val="00EC771A"/>
    <w:rsid w:val="00ED11F7"/>
    <w:rsid w:val="00ED26C4"/>
    <w:rsid w:val="00ED6FBD"/>
    <w:rsid w:val="00ED7D30"/>
    <w:rsid w:val="00EE3561"/>
    <w:rsid w:val="00EF0F4A"/>
    <w:rsid w:val="00EF1F46"/>
    <w:rsid w:val="00EF2424"/>
    <w:rsid w:val="00EF45E0"/>
    <w:rsid w:val="00F040EF"/>
    <w:rsid w:val="00F11256"/>
    <w:rsid w:val="00F15ECC"/>
    <w:rsid w:val="00F20F76"/>
    <w:rsid w:val="00F21A83"/>
    <w:rsid w:val="00F2337C"/>
    <w:rsid w:val="00F26A5F"/>
    <w:rsid w:val="00F37906"/>
    <w:rsid w:val="00F40F24"/>
    <w:rsid w:val="00F415A2"/>
    <w:rsid w:val="00F423D7"/>
    <w:rsid w:val="00F46037"/>
    <w:rsid w:val="00F5143F"/>
    <w:rsid w:val="00F516EB"/>
    <w:rsid w:val="00F51CA2"/>
    <w:rsid w:val="00F55E53"/>
    <w:rsid w:val="00F57F4B"/>
    <w:rsid w:val="00F6526C"/>
    <w:rsid w:val="00F7066A"/>
    <w:rsid w:val="00F70DFF"/>
    <w:rsid w:val="00F71458"/>
    <w:rsid w:val="00F71FFB"/>
    <w:rsid w:val="00F757D3"/>
    <w:rsid w:val="00F75DE7"/>
    <w:rsid w:val="00F819D2"/>
    <w:rsid w:val="00F86367"/>
    <w:rsid w:val="00F87B6F"/>
    <w:rsid w:val="00F914AB"/>
    <w:rsid w:val="00F91A55"/>
    <w:rsid w:val="00F97C2A"/>
    <w:rsid w:val="00FA3DE7"/>
    <w:rsid w:val="00FA5802"/>
    <w:rsid w:val="00FA7460"/>
    <w:rsid w:val="00FB0015"/>
    <w:rsid w:val="00FB2045"/>
    <w:rsid w:val="00FB217C"/>
    <w:rsid w:val="00FB7A5C"/>
    <w:rsid w:val="00FC06A1"/>
    <w:rsid w:val="00FC1068"/>
    <w:rsid w:val="00FC68AF"/>
    <w:rsid w:val="00FC762F"/>
    <w:rsid w:val="00FC7868"/>
    <w:rsid w:val="00FD040D"/>
    <w:rsid w:val="00FD1AE3"/>
    <w:rsid w:val="00FD393A"/>
    <w:rsid w:val="00FD3E97"/>
    <w:rsid w:val="00FD4D00"/>
    <w:rsid w:val="00FD65F2"/>
    <w:rsid w:val="00FE4737"/>
    <w:rsid w:val="00FF1219"/>
    <w:rsid w:val="00FF1E62"/>
    <w:rsid w:val="00FF326F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FF1A1E"/>
  <w15:docId w15:val="{0A850E85-1625-E540-A9D3-C5764188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F94"/>
    <w:pPr>
      <w:spacing w:after="160" w:line="259" w:lineRule="auto"/>
    </w:pPr>
    <w:rPr>
      <w:rFonts w:eastAsiaTheme="minorHAnsi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inespaciado">
    <w:name w:val="No Spacing"/>
    <w:uiPriority w:val="1"/>
    <w:qFormat/>
    <w:rsid w:val="00A15789"/>
    <w:rPr>
      <w:rFonts w:eastAsiaTheme="minorHAnsi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A15789"/>
    <w:pPr>
      <w:autoSpaceDE w:val="0"/>
      <w:autoSpaceDN w:val="0"/>
      <w:spacing w:after="0" w:line="240" w:lineRule="auto"/>
    </w:pPr>
    <w:rPr>
      <w:rFonts w:ascii="Arial MT" w:hAnsi="Arial MT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15789"/>
    <w:rPr>
      <w:rFonts w:ascii="Arial MT" w:eastAsiaTheme="minorHAnsi" w:hAnsi="Arial MT" w:cs="Times New Roman"/>
      <w:sz w:val="22"/>
      <w:szCs w:val="22"/>
      <w:lang w:val="es-MX"/>
    </w:rPr>
  </w:style>
  <w:style w:type="paragraph" w:styleId="NormalWeb">
    <w:name w:val="Normal (Web)"/>
    <w:basedOn w:val="Normal"/>
    <w:uiPriority w:val="99"/>
    <w:semiHidden/>
    <w:unhideWhenUsed/>
    <w:rsid w:val="00607E34"/>
    <w:rPr>
      <w:rFonts w:ascii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07E34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FD3E9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81B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81B8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77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E3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3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7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2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3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2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2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8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6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7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0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6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9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0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4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5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1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73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7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10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7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5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6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2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5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8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3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6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3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0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1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3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7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86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2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6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1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3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9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33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2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8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6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41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2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8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3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1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0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2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4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6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2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53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8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11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9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3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4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80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6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2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8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5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1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2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58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3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1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3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7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8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5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9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3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6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8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9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0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5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1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0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8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0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0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6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1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0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4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6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7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8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3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78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0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8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8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2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4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99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9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34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1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3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4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6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0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7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7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3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80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4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2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4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6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1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0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8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3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4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1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6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1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5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78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7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0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3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3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5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7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0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16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9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6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3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4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2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18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7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0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4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1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4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5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2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6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0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78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4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8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2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4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4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3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1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7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1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4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0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4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5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7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7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8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10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7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0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50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3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2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5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00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5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7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1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7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2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9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7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53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5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1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3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5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48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6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3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1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9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6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EA937C-4749-48D5-B4C3-936A8AA0B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Reynaldo Escalante de leon</cp:lastModifiedBy>
  <cp:revision>2</cp:revision>
  <cp:lastPrinted>2025-01-06T17:50:00Z</cp:lastPrinted>
  <dcterms:created xsi:type="dcterms:W3CDTF">2026-03-31T19:51:00Z</dcterms:created>
  <dcterms:modified xsi:type="dcterms:W3CDTF">2026-03-31T19:51:00Z</dcterms:modified>
</cp:coreProperties>
</file>