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81979D6" w:rsidR="009C0D7E" w:rsidRPr="004667B8" w:rsidRDefault="00523E5A" w:rsidP="009C0D7E">
      <w:pPr>
        <w:jc w:val="right"/>
        <w:rPr>
          <w:rFonts w:ascii="Arial" w:hAnsi="Arial" w:cs="Arial"/>
          <w:b/>
          <w:sz w:val="22"/>
          <w:lang w:val="es-ES"/>
        </w:rPr>
      </w:pPr>
      <w:r>
        <w:rPr>
          <w:rFonts w:ascii="Arial" w:hAnsi="Arial" w:cs="Arial"/>
          <w:b/>
          <w:sz w:val="22"/>
          <w:lang w:val="es-ES"/>
        </w:rPr>
        <w:t>CP/0466</w:t>
      </w:r>
      <w:r w:rsidR="007D065D">
        <w:rPr>
          <w:rFonts w:ascii="Arial" w:hAnsi="Arial" w:cs="Arial"/>
          <w:b/>
          <w:sz w:val="22"/>
          <w:lang w:val="es-ES"/>
        </w:rPr>
        <w:t>/2026</w:t>
      </w:r>
    </w:p>
    <w:p w14:paraId="3F7360A1" w14:textId="24EB19FA" w:rsidR="009C0D7E" w:rsidRDefault="00523E5A"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25132741" w:rsidR="008A3F83" w:rsidRDefault="001738C8" w:rsidP="001738C8">
      <w:pPr>
        <w:jc w:val="center"/>
        <w:rPr>
          <w:rFonts w:ascii="Arial" w:hAnsi="Arial" w:cs="Arial"/>
          <w:b/>
          <w:sz w:val="28"/>
          <w:szCs w:val="28"/>
        </w:rPr>
      </w:pPr>
      <w:r>
        <w:rPr>
          <w:rFonts w:ascii="Arial" w:hAnsi="Arial" w:cs="Arial"/>
          <w:b/>
          <w:sz w:val="28"/>
          <w:szCs w:val="28"/>
        </w:rPr>
        <w:t>BENEFICIOS DE “ARRÁNCA</w:t>
      </w:r>
      <w:r w:rsidR="008777EA">
        <w:rPr>
          <w:rFonts w:ascii="Arial" w:hAnsi="Arial" w:cs="Arial"/>
          <w:b/>
          <w:sz w:val="28"/>
          <w:szCs w:val="28"/>
        </w:rPr>
        <w:t>TE POR</w:t>
      </w:r>
      <w:bookmarkStart w:id="0" w:name="_GoBack"/>
      <w:bookmarkEnd w:id="0"/>
      <w:r w:rsidR="00523E5A" w:rsidRPr="00523E5A">
        <w:rPr>
          <w:rFonts w:ascii="Arial" w:hAnsi="Arial" w:cs="Arial"/>
          <w:b/>
          <w:sz w:val="28"/>
          <w:szCs w:val="28"/>
        </w:rPr>
        <w:t xml:space="preserve"> NUEVO A LEÓN”</w:t>
      </w:r>
      <w:r>
        <w:rPr>
          <w:rFonts w:ascii="Arial" w:hAnsi="Arial" w:cs="Arial"/>
          <w:b/>
          <w:sz w:val="28"/>
          <w:szCs w:val="28"/>
        </w:rPr>
        <w:t xml:space="preserve"> </w:t>
      </w:r>
      <w:r w:rsidR="00523E5A" w:rsidRPr="00523E5A">
        <w:rPr>
          <w:rFonts w:ascii="Arial" w:hAnsi="Arial" w:cs="Arial"/>
          <w:b/>
          <w:sz w:val="28"/>
          <w:szCs w:val="28"/>
        </w:rPr>
        <w:t>LLEGAN A 40 MIL NEOLONESES</w:t>
      </w:r>
    </w:p>
    <w:p w14:paraId="27DF9FEE" w14:textId="77777777" w:rsidR="00523E5A" w:rsidRDefault="00523E5A" w:rsidP="00523E5A">
      <w:pPr>
        <w:jc w:val="center"/>
        <w:rPr>
          <w:rFonts w:ascii="Arial" w:hAnsi="Arial" w:cs="Arial"/>
          <w:b/>
          <w:sz w:val="28"/>
          <w:szCs w:val="28"/>
        </w:rPr>
      </w:pPr>
    </w:p>
    <w:p w14:paraId="3886DCEB" w14:textId="320441DF" w:rsidR="002B3777" w:rsidRDefault="00C20A47" w:rsidP="00C20A47">
      <w:pPr>
        <w:pStyle w:val="Prrafodelista"/>
        <w:numPr>
          <w:ilvl w:val="0"/>
          <w:numId w:val="19"/>
        </w:numPr>
        <w:jc w:val="both"/>
        <w:rPr>
          <w:rFonts w:ascii="Arial" w:hAnsi="Arial" w:cs="Arial"/>
          <w:b/>
          <w:sz w:val="28"/>
          <w:szCs w:val="28"/>
        </w:rPr>
      </w:pPr>
      <w:r w:rsidRPr="00C20A47">
        <w:rPr>
          <w:rFonts w:ascii="Arial" w:hAnsi="Arial" w:cs="Arial"/>
          <w:i/>
          <w:sz w:val="24"/>
          <w:szCs w:val="24"/>
        </w:rPr>
        <w:t>La directora general de la Corporación para el Desarrollo Turístico de Nuevo León, Alejandra Morales, presentó los resultados 2025 del programa Arráncate por Nuevo León</w:t>
      </w:r>
    </w:p>
    <w:p w14:paraId="41A93ABC" w14:textId="77777777" w:rsidR="00970240" w:rsidRDefault="00970240" w:rsidP="008A3F83">
      <w:pPr>
        <w:jc w:val="both"/>
        <w:rPr>
          <w:rFonts w:ascii="Arial" w:hAnsi="Arial" w:cs="Arial"/>
          <w:b/>
          <w:sz w:val="28"/>
          <w:szCs w:val="28"/>
        </w:rPr>
      </w:pPr>
    </w:p>
    <w:p w14:paraId="209CB8E0" w14:textId="277DC94C" w:rsidR="00C20A47" w:rsidRPr="00C20A47" w:rsidRDefault="000D7421" w:rsidP="00C20A4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20A47" w:rsidRPr="00C20A47">
        <w:rPr>
          <w:rFonts w:ascii="Arial" w:hAnsi="Arial" w:cs="Arial"/>
          <w:sz w:val="28"/>
          <w:szCs w:val="28"/>
        </w:rPr>
        <w:t xml:space="preserve">La directora general de la Corporación para el Desarrollo Turístico de Nuevo León, Alejandra Morales, presentó los resultados 2025 del programa </w:t>
      </w:r>
      <w:r w:rsidR="002F47FE">
        <w:rPr>
          <w:rFonts w:ascii="Arial" w:hAnsi="Arial" w:cs="Arial"/>
          <w:sz w:val="28"/>
          <w:szCs w:val="28"/>
        </w:rPr>
        <w:t>“</w:t>
      </w:r>
      <w:r w:rsidR="00C20A47" w:rsidRPr="00C20A47">
        <w:rPr>
          <w:rFonts w:ascii="Arial" w:hAnsi="Arial" w:cs="Arial"/>
          <w:sz w:val="28"/>
          <w:szCs w:val="28"/>
        </w:rPr>
        <w:t>Arráncate por Nuevo León</w:t>
      </w:r>
      <w:r w:rsidR="002F47FE">
        <w:rPr>
          <w:rFonts w:ascii="Arial" w:hAnsi="Arial" w:cs="Arial"/>
          <w:sz w:val="28"/>
          <w:szCs w:val="28"/>
        </w:rPr>
        <w:t>”</w:t>
      </w:r>
      <w:r w:rsidR="00C20A47" w:rsidRPr="00C20A47">
        <w:rPr>
          <w:rFonts w:ascii="Arial" w:hAnsi="Arial" w:cs="Arial"/>
          <w:sz w:val="28"/>
          <w:szCs w:val="28"/>
        </w:rPr>
        <w:t xml:space="preserve"> y anunció su fortalecimiento para 2026, durante un encuentro con aliados estratégicos del sector turístico realizado este martes.</w:t>
      </w:r>
    </w:p>
    <w:p w14:paraId="376D3AE6" w14:textId="77777777" w:rsidR="00C20A47" w:rsidRPr="00C20A47" w:rsidRDefault="00C20A47" w:rsidP="00C20A47">
      <w:pPr>
        <w:jc w:val="both"/>
        <w:rPr>
          <w:rFonts w:ascii="Arial" w:hAnsi="Arial" w:cs="Arial"/>
          <w:sz w:val="28"/>
          <w:szCs w:val="28"/>
        </w:rPr>
      </w:pPr>
    </w:p>
    <w:p w14:paraId="74795501" w14:textId="77777777" w:rsidR="00C20A47" w:rsidRPr="00C20A47" w:rsidRDefault="00C20A47" w:rsidP="00C20A47">
      <w:pPr>
        <w:jc w:val="both"/>
        <w:rPr>
          <w:rFonts w:ascii="Arial" w:hAnsi="Arial" w:cs="Arial"/>
          <w:sz w:val="28"/>
          <w:szCs w:val="28"/>
        </w:rPr>
      </w:pPr>
      <w:r w:rsidRPr="00C20A47">
        <w:rPr>
          <w:rFonts w:ascii="Arial" w:hAnsi="Arial" w:cs="Arial"/>
          <w:sz w:val="28"/>
          <w:szCs w:val="28"/>
        </w:rPr>
        <w:t>Durante la presentación, se destacó que en 2025 el programa superó los 40 mil registros, realizó 29 recorridos turísticos gratuitos, benefició de manera directa a más de 3 mil familias e integró más de 52 alianzas con prestadores de servicios turísticos, consolidándose como una estrategia para acercar más experiencias a las familias y fortalecer el consumo interno en Nuevo León.</w:t>
      </w:r>
    </w:p>
    <w:p w14:paraId="6DBF0431" w14:textId="77777777" w:rsidR="00C20A47" w:rsidRPr="00C20A47" w:rsidRDefault="00C20A47" w:rsidP="00C20A47">
      <w:pPr>
        <w:jc w:val="both"/>
        <w:rPr>
          <w:rFonts w:ascii="Arial" w:hAnsi="Arial" w:cs="Arial"/>
          <w:sz w:val="28"/>
          <w:szCs w:val="28"/>
        </w:rPr>
      </w:pPr>
    </w:p>
    <w:p w14:paraId="5410BD51" w14:textId="066B25A4" w:rsidR="00C20A47" w:rsidRPr="00C20A47" w:rsidRDefault="00C20A47" w:rsidP="00C20A47">
      <w:pPr>
        <w:jc w:val="both"/>
        <w:rPr>
          <w:rFonts w:ascii="Arial" w:hAnsi="Arial" w:cs="Arial"/>
          <w:sz w:val="28"/>
          <w:szCs w:val="28"/>
        </w:rPr>
      </w:pPr>
      <w:r w:rsidRPr="00C20A47">
        <w:rPr>
          <w:rFonts w:ascii="Arial" w:hAnsi="Arial" w:cs="Arial"/>
          <w:sz w:val="28"/>
          <w:szCs w:val="28"/>
        </w:rPr>
        <w:t xml:space="preserve">“Decirles que estamos muy contentos, orgullosos y muy emocionados de poder acercar todos estos lugares turísticos, con vocación turística, restaurantes, de todo tipo de turismo, de aventuras, gastronómico, de todo lo que puede ofrecer Nuevo León para toda </w:t>
      </w:r>
      <w:r>
        <w:rPr>
          <w:rFonts w:ascii="Arial" w:hAnsi="Arial" w:cs="Arial"/>
          <w:sz w:val="28"/>
          <w:szCs w:val="28"/>
        </w:rPr>
        <w:t>la gente de nuestro estado</w:t>
      </w:r>
      <w:r w:rsidRPr="00C20A47">
        <w:rPr>
          <w:rFonts w:ascii="Arial" w:hAnsi="Arial" w:cs="Arial"/>
          <w:sz w:val="28"/>
          <w:szCs w:val="28"/>
        </w:rPr>
        <w:t>”</w:t>
      </w:r>
      <w:r>
        <w:rPr>
          <w:rFonts w:ascii="Arial" w:hAnsi="Arial" w:cs="Arial"/>
          <w:sz w:val="28"/>
          <w:szCs w:val="28"/>
        </w:rPr>
        <w:t>,</w:t>
      </w:r>
      <w:r w:rsidRPr="00C20A47">
        <w:rPr>
          <w:rFonts w:ascii="Arial" w:hAnsi="Arial" w:cs="Arial"/>
          <w:sz w:val="28"/>
          <w:szCs w:val="28"/>
        </w:rPr>
        <w:t xml:space="preserve">  expresó Ale Morales. </w:t>
      </w:r>
    </w:p>
    <w:p w14:paraId="213BAD76" w14:textId="77777777" w:rsidR="00C20A47" w:rsidRPr="00C20A47" w:rsidRDefault="00C20A47" w:rsidP="00C20A47">
      <w:pPr>
        <w:jc w:val="both"/>
        <w:rPr>
          <w:rFonts w:ascii="Arial" w:hAnsi="Arial" w:cs="Arial"/>
          <w:sz w:val="28"/>
          <w:szCs w:val="28"/>
        </w:rPr>
      </w:pPr>
    </w:p>
    <w:p w14:paraId="097A43F7" w14:textId="77777777" w:rsidR="00C20A47" w:rsidRPr="00C20A47" w:rsidRDefault="00C20A47" w:rsidP="00C20A47">
      <w:pPr>
        <w:jc w:val="both"/>
        <w:rPr>
          <w:rFonts w:ascii="Arial" w:hAnsi="Arial" w:cs="Arial"/>
          <w:sz w:val="28"/>
          <w:szCs w:val="28"/>
        </w:rPr>
      </w:pPr>
      <w:r w:rsidRPr="00C20A47">
        <w:rPr>
          <w:rFonts w:ascii="Arial" w:hAnsi="Arial" w:cs="Arial"/>
          <w:sz w:val="28"/>
          <w:szCs w:val="28"/>
        </w:rPr>
        <w:t xml:space="preserve">A través de este programa, operado por la CODETUR, las y los neoleoneses pueden acceder a una tarjeta gratuita con descuentos, precios preferenciales y recorridos turísticos sin costo, con el objetivo de impulsar el turismo local, ampliar el acceso a experiencias dentro </w:t>
      </w:r>
      <w:r w:rsidRPr="00C20A47">
        <w:rPr>
          <w:rFonts w:ascii="Arial" w:hAnsi="Arial" w:cs="Arial"/>
          <w:sz w:val="28"/>
          <w:szCs w:val="28"/>
        </w:rPr>
        <w:lastRenderedPageBreak/>
        <w:t>del estado y fortalecer la vinculación entre ciudadanía, empresas y Gobierno.</w:t>
      </w:r>
    </w:p>
    <w:p w14:paraId="328E01C5" w14:textId="77777777" w:rsidR="00C20A47" w:rsidRPr="00C20A47" w:rsidRDefault="00C20A47" w:rsidP="00C20A47">
      <w:pPr>
        <w:jc w:val="both"/>
        <w:rPr>
          <w:rFonts w:ascii="Arial" w:hAnsi="Arial" w:cs="Arial"/>
          <w:sz w:val="28"/>
          <w:szCs w:val="28"/>
        </w:rPr>
      </w:pPr>
    </w:p>
    <w:p w14:paraId="0CE6AE66" w14:textId="28E846A5" w:rsidR="00C20A47" w:rsidRPr="00C20A47" w:rsidRDefault="00C20A47" w:rsidP="00C20A47">
      <w:pPr>
        <w:jc w:val="both"/>
        <w:rPr>
          <w:rFonts w:ascii="Arial" w:hAnsi="Arial" w:cs="Arial"/>
          <w:sz w:val="28"/>
          <w:szCs w:val="28"/>
        </w:rPr>
      </w:pPr>
      <w:r w:rsidRPr="00C20A47">
        <w:rPr>
          <w:rFonts w:ascii="Arial" w:hAnsi="Arial" w:cs="Arial"/>
          <w:sz w:val="28"/>
          <w:szCs w:val="28"/>
        </w:rPr>
        <w:t xml:space="preserve">Como parte de la proyección para este año, se informó que </w:t>
      </w:r>
      <w:r w:rsidR="00115D1B">
        <w:rPr>
          <w:rFonts w:ascii="Arial" w:hAnsi="Arial" w:cs="Arial"/>
          <w:sz w:val="28"/>
          <w:szCs w:val="28"/>
        </w:rPr>
        <w:t>“</w:t>
      </w:r>
      <w:r w:rsidRPr="00C20A47">
        <w:rPr>
          <w:rFonts w:ascii="Arial" w:hAnsi="Arial" w:cs="Arial"/>
          <w:sz w:val="28"/>
          <w:szCs w:val="28"/>
        </w:rPr>
        <w:t>Arráncate por Nuevo León</w:t>
      </w:r>
      <w:r w:rsidR="00115D1B">
        <w:rPr>
          <w:rFonts w:ascii="Arial" w:hAnsi="Arial" w:cs="Arial"/>
          <w:sz w:val="28"/>
          <w:szCs w:val="28"/>
        </w:rPr>
        <w:t>”</w:t>
      </w:r>
      <w:r w:rsidRPr="00C20A47">
        <w:rPr>
          <w:rFonts w:ascii="Arial" w:hAnsi="Arial" w:cs="Arial"/>
          <w:sz w:val="28"/>
          <w:szCs w:val="28"/>
        </w:rPr>
        <w:t xml:space="preserve"> continuará creciendo en 2026 con el fortalecimiento de sus recorridos turísticos, la incorporación de más aliados y una estrategia de mayor difusión. Actualmente, el programa pasó de 33 empresas iniciales a 65 empresas afiliadas, y además sumó una nueva alianza estratégica con OXXO, que apoyará en la promoción del registro mediante material informativo y códigos QR en una primera etapa de 500 sucursales.</w:t>
      </w:r>
    </w:p>
    <w:p w14:paraId="08BD2BA4" w14:textId="77777777" w:rsidR="00C20A47" w:rsidRPr="00C20A47" w:rsidRDefault="00C20A47" w:rsidP="00C20A47">
      <w:pPr>
        <w:jc w:val="both"/>
        <w:rPr>
          <w:rFonts w:ascii="Arial" w:hAnsi="Arial" w:cs="Arial"/>
          <w:sz w:val="28"/>
          <w:szCs w:val="28"/>
        </w:rPr>
      </w:pPr>
    </w:p>
    <w:p w14:paraId="5C3FE8FA" w14:textId="77777777" w:rsidR="00C20A47" w:rsidRPr="00C20A47" w:rsidRDefault="00C20A47" w:rsidP="00C20A47">
      <w:pPr>
        <w:jc w:val="both"/>
        <w:rPr>
          <w:rFonts w:ascii="Arial" w:hAnsi="Arial" w:cs="Arial"/>
          <w:sz w:val="28"/>
          <w:szCs w:val="28"/>
        </w:rPr>
      </w:pPr>
      <w:r w:rsidRPr="00C20A47">
        <w:rPr>
          <w:rFonts w:ascii="Arial" w:hAnsi="Arial" w:cs="Arial"/>
          <w:sz w:val="28"/>
          <w:szCs w:val="28"/>
        </w:rPr>
        <w:t>“En el caso de Nuevo León no solo estamos preparados para recibir el mundo, sino estamos preparados como los mejores anfitriones que va a tener todo el país y las tres sedes mundialistas”, agregó la titular de la CODETUR.</w:t>
      </w:r>
    </w:p>
    <w:p w14:paraId="1AD993B7" w14:textId="77777777" w:rsidR="00C20A47" w:rsidRPr="00C20A47" w:rsidRDefault="00C20A47" w:rsidP="00C20A47">
      <w:pPr>
        <w:jc w:val="both"/>
        <w:rPr>
          <w:rFonts w:ascii="Arial" w:hAnsi="Arial" w:cs="Arial"/>
          <w:sz w:val="28"/>
          <w:szCs w:val="28"/>
        </w:rPr>
      </w:pPr>
    </w:p>
    <w:p w14:paraId="2B80200E" w14:textId="77777777" w:rsidR="00C20A47" w:rsidRDefault="00C20A47" w:rsidP="00C20A47">
      <w:pPr>
        <w:jc w:val="both"/>
        <w:rPr>
          <w:rFonts w:ascii="Arial" w:hAnsi="Arial" w:cs="Arial"/>
          <w:sz w:val="28"/>
          <w:szCs w:val="28"/>
        </w:rPr>
      </w:pPr>
      <w:r w:rsidRPr="00C20A47">
        <w:rPr>
          <w:rFonts w:ascii="Arial" w:hAnsi="Arial" w:cs="Arial"/>
          <w:sz w:val="28"/>
          <w:szCs w:val="28"/>
        </w:rPr>
        <w:t xml:space="preserve">En el encuentro participaron Alejandra Morales, directora general de la Corporación para el Desarrollo Turístico de Nuevo León; Luis Herrera Sosa, director general de Parques y Vida Silvestre de Nuevo León; Jean Joseph </w:t>
      </w:r>
      <w:proofErr w:type="spellStart"/>
      <w:r w:rsidRPr="00C20A47">
        <w:rPr>
          <w:rFonts w:ascii="Arial" w:hAnsi="Arial" w:cs="Arial"/>
          <w:sz w:val="28"/>
          <w:szCs w:val="28"/>
        </w:rPr>
        <w:t>Léautaud</w:t>
      </w:r>
      <w:proofErr w:type="spellEnd"/>
      <w:r w:rsidRPr="00C20A47">
        <w:rPr>
          <w:rFonts w:ascii="Arial" w:hAnsi="Arial" w:cs="Arial"/>
          <w:sz w:val="28"/>
          <w:szCs w:val="28"/>
        </w:rPr>
        <w:t xml:space="preserve"> </w:t>
      </w:r>
      <w:proofErr w:type="spellStart"/>
      <w:r w:rsidRPr="00C20A47">
        <w:rPr>
          <w:rFonts w:ascii="Arial" w:hAnsi="Arial" w:cs="Arial"/>
          <w:sz w:val="28"/>
          <w:szCs w:val="28"/>
        </w:rPr>
        <w:t>Russek</w:t>
      </w:r>
      <w:proofErr w:type="spellEnd"/>
      <w:r w:rsidRPr="00C20A47">
        <w:rPr>
          <w:rFonts w:ascii="Arial" w:hAnsi="Arial" w:cs="Arial"/>
          <w:sz w:val="28"/>
          <w:szCs w:val="28"/>
        </w:rPr>
        <w:t>, director general de Parque Fundidora; Jesús Guerrero, presidente del Clúster de Turismo; y Carlos Palac</w:t>
      </w:r>
      <w:r>
        <w:rPr>
          <w:rFonts w:ascii="Arial" w:hAnsi="Arial" w:cs="Arial"/>
          <w:sz w:val="28"/>
          <w:szCs w:val="28"/>
        </w:rPr>
        <w:t>ios, director general de OSETUR.</w:t>
      </w:r>
    </w:p>
    <w:p w14:paraId="43E660BF" w14:textId="77777777" w:rsidR="00C20A47" w:rsidRDefault="00C20A47" w:rsidP="00C20A47">
      <w:pPr>
        <w:jc w:val="both"/>
        <w:rPr>
          <w:rFonts w:ascii="Arial" w:hAnsi="Arial" w:cs="Arial"/>
          <w:sz w:val="28"/>
          <w:szCs w:val="28"/>
        </w:rPr>
      </w:pPr>
    </w:p>
    <w:p w14:paraId="7CB1352D" w14:textId="28113E65" w:rsidR="006A3B2F" w:rsidRPr="00201646" w:rsidRDefault="00C20A47" w:rsidP="00C20A47">
      <w:pPr>
        <w:jc w:val="both"/>
        <w:rPr>
          <w:rFonts w:ascii="Arial" w:hAnsi="Arial" w:cs="Arial"/>
          <w:sz w:val="28"/>
          <w:szCs w:val="28"/>
        </w:rPr>
      </w:pPr>
      <w:r>
        <w:rPr>
          <w:rFonts w:ascii="Arial" w:hAnsi="Arial" w:cs="Arial"/>
          <w:sz w:val="28"/>
          <w:szCs w:val="28"/>
        </w:rPr>
        <w:t>A</w:t>
      </w:r>
      <w:r w:rsidRPr="00C20A47">
        <w:rPr>
          <w:rFonts w:ascii="Arial" w:hAnsi="Arial" w:cs="Arial"/>
          <w:sz w:val="28"/>
          <w:szCs w:val="28"/>
        </w:rPr>
        <w:t xml:space="preserve">sí como representantes de empresas y espacios aliados del programa, entre ellos Sultanes, Parque Amazonia, Papalote Museo del Niño, Parque Chipinque, Museo del Acero Horno 3, Los Faisanes, Grupo </w:t>
      </w:r>
      <w:proofErr w:type="spellStart"/>
      <w:r w:rsidRPr="00C20A47">
        <w:rPr>
          <w:rFonts w:ascii="Arial" w:hAnsi="Arial" w:cs="Arial"/>
          <w:sz w:val="28"/>
          <w:szCs w:val="28"/>
        </w:rPr>
        <w:t>Mesarosa</w:t>
      </w:r>
      <w:proofErr w:type="spellEnd"/>
      <w:r w:rsidRPr="00C20A47">
        <w:rPr>
          <w:rFonts w:ascii="Arial" w:hAnsi="Arial" w:cs="Arial"/>
          <w:sz w:val="28"/>
          <w:szCs w:val="28"/>
        </w:rPr>
        <w:t xml:space="preserve">, </w:t>
      </w:r>
      <w:proofErr w:type="spellStart"/>
      <w:r w:rsidRPr="00C20A47">
        <w:rPr>
          <w:rFonts w:ascii="Arial" w:hAnsi="Arial" w:cs="Arial"/>
          <w:sz w:val="28"/>
          <w:szCs w:val="28"/>
        </w:rPr>
        <w:t>Datlas</w:t>
      </w:r>
      <w:proofErr w:type="spellEnd"/>
      <w:r w:rsidRPr="00C20A47">
        <w:rPr>
          <w:rFonts w:ascii="Arial" w:hAnsi="Arial" w:cs="Arial"/>
          <w:sz w:val="28"/>
          <w:szCs w:val="28"/>
        </w:rPr>
        <w:t xml:space="preserve">, </w:t>
      </w:r>
      <w:proofErr w:type="spellStart"/>
      <w:r w:rsidRPr="00C20A47">
        <w:rPr>
          <w:rFonts w:ascii="Arial" w:hAnsi="Arial" w:cs="Arial"/>
          <w:sz w:val="28"/>
          <w:szCs w:val="28"/>
        </w:rPr>
        <w:t>KidZania</w:t>
      </w:r>
      <w:proofErr w:type="spellEnd"/>
      <w:r w:rsidRPr="00C20A47">
        <w:rPr>
          <w:rFonts w:ascii="Arial" w:hAnsi="Arial" w:cs="Arial"/>
          <w:sz w:val="28"/>
          <w:szCs w:val="28"/>
        </w:rPr>
        <w:t xml:space="preserve"> Monterrey, </w:t>
      </w:r>
      <w:proofErr w:type="spellStart"/>
      <w:r w:rsidRPr="00C20A47">
        <w:rPr>
          <w:rFonts w:ascii="Arial" w:hAnsi="Arial" w:cs="Arial"/>
          <w:sz w:val="28"/>
          <w:szCs w:val="28"/>
        </w:rPr>
        <w:t>The</w:t>
      </w:r>
      <w:proofErr w:type="spellEnd"/>
      <w:r w:rsidRPr="00C20A47">
        <w:rPr>
          <w:rFonts w:ascii="Arial" w:hAnsi="Arial" w:cs="Arial"/>
          <w:sz w:val="28"/>
          <w:szCs w:val="28"/>
        </w:rPr>
        <w:t xml:space="preserve"> </w:t>
      </w:r>
      <w:proofErr w:type="spellStart"/>
      <w:r w:rsidRPr="00C20A47">
        <w:rPr>
          <w:rFonts w:ascii="Arial" w:hAnsi="Arial" w:cs="Arial"/>
          <w:sz w:val="28"/>
          <w:szCs w:val="28"/>
        </w:rPr>
        <w:t>Outlands</w:t>
      </w:r>
      <w:proofErr w:type="spellEnd"/>
      <w:r w:rsidRPr="00C20A47">
        <w:rPr>
          <w:rFonts w:ascii="Arial" w:hAnsi="Arial" w:cs="Arial"/>
          <w:sz w:val="28"/>
          <w:szCs w:val="28"/>
        </w:rPr>
        <w:t xml:space="preserve">, </w:t>
      </w:r>
      <w:proofErr w:type="spellStart"/>
      <w:r w:rsidRPr="00C20A47">
        <w:rPr>
          <w:rFonts w:ascii="Arial" w:hAnsi="Arial" w:cs="Arial"/>
          <w:sz w:val="28"/>
          <w:szCs w:val="28"/>
        </w:rPr>
        <w:t>Xenpal</w:t>
      </w:r>
      <w:proofErr w:type="spellEnd"/>
      <w:r w:rsidRPr="00C20A47">
        <w:rPr>
          <w:rFonts w:ascii="Arial" w:hAnsi="Arial" w:cs="Arial"/>
          <w:sz w:val="28"/>
          <w:szCs w:val="28"/>
        </w:rPr>
        <w:t xml:space="preserve">, Salón de la Fama del Beisbol Mexicano, La Embajada, Vasto, La </w:t>
      </w:r>
      <w:proofErr w:type="spellStart"/>
      <w:r w:rsidRPr="00C20A47">
        <w:rPr>
          <w:rFonts w:ascii="Arial" w:hAnsi="Arial" w:cs="Arial"/>
          <w:sz w:val="28"/>
          <w:szCs w:val="28"/>
        </w:rPr>
        <w:t>Reynita</w:t>
      </w:r>
      <w:proofErr w:type="spellEnd"/>
      <w:r w:rsidRPr="00C20A47">
        <w:rPr>
          <w:rFonts w:ascii="Arial" w:hAnsi="Arial" w:cs="Arial"/>
          <w:sz w:val="28"/>
          <w:szCs w:val="28"/>
        </w:rPr>
        <w:t xml:space="preserve">, La Vaca Argentina, Frites </w:t>
      </w:r>
      <w:proofErr w:type="spellStart"/>
      <w:r w:rsidRPr="00C20A47">
        <w:rPr>
          <w:rFonts w:ascii="Arial" w:hAnsi="Arial" w:cs="Arial"/>
          <w:sz w:val="28"/>
          <w:szCs w:val="28"/>
        </w:rPr>
        <w:t>Artois</w:t>
      </w:r>
      <w:proofErr w:type="spellEnd"/>
      <w:r w:rsidRPr="00C20A47">
        <w:rPr>
          <w:rFonts w:ascii="Arial" w:hAnsi="Arial" w:cs="Arial"/>
          <w:sz w:val="28"/>
          <w:szCs w:val="28"/>
        </w:rPr>
        <w:t>, Taquería Juárez, OXXO y SETTEPI.</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9FFE7" w14:textId="77777777" w:rsidR="00D32144" w:rsidRDefault="00D32144" w:rsidP="00E83348">
      <w:r>
        <w:separator/>
      </w:r>
    </w:p>
  </w:endnote>
  <w:endnote w:type="continuationSeparator" w:id="0">
    <w:p w14:paraId="582D10C6" w14:textId="77777777" w:rsidR="00D32144" w:rsidRDefault="00D321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08F40" w14:textId="77777777" w:rsidR="00D32144" w:rsidRDefault="00D32144" w:rsidP="00E83348">
      <w:r>
        <w:separator/>
      </w:r>
    </w:p>
  </w:footnote>
  <w:footnote w:type="continuationSeparator" w:id="0">
    <w:p w14:paraId="3D6D2B60" w14:textId="77777777" w:rsidR="00D32144" w:rsidRDefault="00D321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961E8"/>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5D1B"/>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738C8"/>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2F47FE"/>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23E5A"/>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777EA"/>
    <w:rsid w:val="0088134E"/>
    <w:rsid w:val="00885007"/>
    <w:rsid w:val="008916A8"/>
    <w:rsid w:val="008927AA"/>
    <w:rsid w:val="00894045"/>
    <w:rsid w:val="008A3F83"/>
    <w:rsid w:val="008A5F6A"/>
    <w:rsid w:val="008B1B97"/>
    <w:rsid w:val="008B362D"/>
    <w:rsid w:val="008B4159"/>
    <w:rsid w:val="008C32C7"/>
    <w:rsid w:val="008D380D"/>
    <w:rsid w:val="008D4752"/>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0A47"/>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32144"/>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A7F30-2534-4C1C-9AA2-9A0304F6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2026-03-24T22:47:00Z</dcterms:created>
  <dcterms:modified xsi:type="dcterms:W3CDTF">2026-03-24T22:52:00Z</dcterms:modified>
</cp:coreProperties>
</file>