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EEE5E" w14:textId="1BAD8FF9" w:rsidR="003E2304" w:rsidRPr="00C60FD1" w:rsidRDefault="003E2304" w:rsidP="003E2304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CP/025</w:t>
      </w:r>
      <w:r w:rsidR="00CB2A30">
        <w:rPr>
          <w:rFonts w:ascii="Arial" w:hAnsi="Arial" w:cs="Arial"/>
          <w:b/>
          <w:sz w:val="22"/>
          <w:lang w:val="es-ES"/>
        </w:rPr>
        <w:t>2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691B7472" w14:textId="77777777" w:rsidR="003E2304" w:rsidRPr="008848DF" w:rsidRDefault="003E2304" w:rsidP="003E2304">
      <w:pPr>
        <w:jc w:val="right"/>
        <w:rPr>
          <w:rFonts w:ascii="Arial" w:hAnsi="Arial" w:cs="Arial"/>
          <w:lang w:val="es-ES"/>
        </w:rPr>
      </w:pPr>
      <w:r w:rsidRPr="008848DF">
        <w:rPr>
          <w:rFonts w:ascii="Arial" w:hAnsi="Arial" w:cs="Arial"/>
          <w:lang w:val="es-ES"/>
        </w:rPr>
        <w:t>28 de febrero de 2025</w:t>
      </w:r>
    </w:p>
    <w:p w14:paraId="6C78FA4D" w14:textId="77777777" w:rsidR="00CB2A30" w:rsidRDefault="00CB2A30" w:rsidP="00CB2A30">
      <w:pPr>
        <w:jc w:val="center"/>
        <w:rPr>
          <w:rFonts w:ascii="Arial" w:hAnsi="Arial" w:cs="Arial"/>
          <w:b/>
          <w:sz w:val="28"/>
          <w:szCs w:val="28"/>
        </w:rPr>
      </w:pPr>
    </w:p>
    <w:p w14:paraId="73F846E4" w14:textId="62F6DBB4" w:rsidR="004845CA" w:rsidRDefault="00CB2A30" w:rsidP="00CB2A3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B2A30">
        <w:rPr>
          <w:rFonts w:ascii="Arial" w:hAnsi="Arial" w:cs="Arial"/>
          <w:b/>
          <w:sz w:val="28"/>
          <w:szCs w:val="28"/>
        </w:rPr>
        <w:t xml:space="preserve">MUJERES </w:t>
      </w:r>
      <w:r w:rsidR="004845CA">
        <w:rPr>
          <w:rFonts w:ascii="Arial" w:hAnsi="Arial" w:cs="Arial"/>
          <w:b/>
          <w:sz w:val="28"/>
          <w:szCs w:val="28"/>
        </w:rPr>
        <w:t>NEOLEONESAS ABREN NUEVO FRENTE EN INDUST</w:t>
      </w:r>
      <w:r w:rsidR="00992725">
        <w:rPr>
          <w:rFonts w:ascii="Arial" w:hAnsi="Arial" w:cs="Arial"/>
          <w:b/>
          <w:sz w:val="28"/>
          <w:szCs w:val="28"/>
        </w:rPr>
        <w:t>RIA DE LOS DESTILADOS EN MÉXICO</w:t>
      </w:r>
    </w:p>
    <w:bookmarkEnd w:id="0"/>
    <w:p w14:paraId="0DCB29B1" w14:textId="77777777" w:rsidR="004845CA" w:rsidRDefault="004845CA" w:rsidP="00CB2A30">
      <w:pPr>
        <w:jc w:val="center"/>
        <w:rPr>
          <w:rFonts w:ascii="Arial" w:hAnsi="Arial" w:cs="Arial"/>
          <w:b/>
          <w:sz w:val="28"/>
          <w:szCs w:val="28"/>
        </w:rPr>
      </w:pPr>
    </w:p>
    <w:p w14:paraId="4B25C691" w14:textId="77777777" w:rsidR="004845CA" w:rsidRPr="004845CA" w:rsidRDefault="004845CA" w:rsidP="004845C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</w:rPr>
        <w:t>Secretaría de Turismo atestigua toma de protesta de “Mujeres de los Destilados en México”, Capítulo Nuevo León.</w:t>
      </w:r>
    </w:p>
    <w:p w14:paraId="5A178C41" w14:textId="6BF7F158" w:rsidR="00CB2A30" w:rsidRPr="004845CA" w:rsidRDefault="004845CA" w:rsidP="004845C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</w:rPr>
        <w:t xml:space="preserve">Esta acción </w:t>
      </w:r>
      <w:r w:rsidR="00CB2A30" w:rsidRPr="004845CA">
        <w:rPr>
          <w:rFonts w:ascii="Arial" w:hAnsi="Arial" w:cs="Arial"/>
          <w:i/>
        </w:rPr>
        <w:t>fortalece la presencia de Nuevo León en la industria de los destilados, consolidando su potencial como destino turístico gastronómico.</w:t>
      </w:r>
    </w:p>
    <w:p w14:paraId="546C92C5" w14:textId="4FAE9126" w:rsidR="00CB2A30" w:rsidRPr="00CB2A30" w:rsidRDefault="00CB2A30" w:rsidP="00CB2A3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CB2A30">
        <w:rPr>
          <w:rFonts w:ascii="Arial" w:hAnsi="Arial" w:cs="Arial"/>
          <w:i/>
        </w:rPr>
        <w:t>La Secretaría de Turismo refrenda su compromiso con la diversificación del turismo y el impulso al talento femenino en sectores estratégicos.</w:t>
      </w:r>
    </w:p>
    <w:p w14:paraId="7CA938F7" w14:textId="77777777" w:rsid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  <w:r w:rsidRPr="00CB2A30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CB2A30">
        <w:rPr>
          <w:rFonts w:ascii="Arial" w:hAnsi="Arial" w:cs="Arial"/>
          <w:sz w:val="28"/>
          <w:szCs w:val="28"/>
        </w:rPr>
        <w:t xml:space="preserve"> La industria de los destilados en Nuevo León avanza con la toma de protesta del capítulo estatal de Mujeres de los Destilados de México, conformado por 20 destacadas representantes del sector. </w:t>
      </w:r>
    </w:p>
    <w:p w14:paraId="7E4AE56E" w14:textId="77777777" w:rsid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</w:p>
    <w:p w14:paraId="0E631BA6" w14:textId="77777777" w:rsidR="004845CA" w:rsidRDefault="004845CA" w:rsidP="00CB2A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ceremonia realizada </w:t>
      </w:r>
      <w:r w:rsidR="00CB2A30" w:rsidRPr="00CB2A30">
        <w:rPr>
          <w:rFonts w:ascii="Arial" w:hAnsi="Arial" w:cs="Arial"/>
          <w:sz w:val="28"/>
          <w:szCs w:val="28"/>
        </w:rPr>
        <w:t xml:space="preserve">en el </w:t>
      </w:r>
      <w:proofErr w:type="spellStart"/>
      <w:r w:rsidR="00CB2A30" w:rsidRPr="00CB2A30">
        <w:rPr>
          <w:rFonts w:ascii="Arial" w:hAnsi="Arial" w:cs="Arial"/>
          <w:sz w:val="28"/>
          <w:szCs w:val="28"/>
        </w:rPr>
        <w:t>World</w:t>
      </w:r>
      <w:proofErr w:type="spellEnd"/>
      <w:r w:rsidR="00CB2A30" w:rsidRPr="00CB2A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2A30" w:rsidRPr="00CB2A30">
        <w:rPr>
          <w:rFonts w:ascii="Arial" w:hAnsi="Arial" w:cs="Arial"/>
          <w:sz w:val="28"/>
          <w:szCs w:val="28"/>
        </w:rPr>
        <w:t>Trade</w:t>
      </w:r>
      <w:proofErr w:type="spellEnd"/>
      <w:r w:rsidR="00CB2A30" w:rsidRPr="00CB2A30">
        <w:rPr>
          <w:rFonts w:ascii="Arial" w:hAnsi="Arial" w:cs="Arial"/>
          <w:sz w:val="28"/>
          <w:szCs w:val="28"/>
        </w:rPr>
        <w:t xml:space="preserve"> Center Monterrey, </w:t>
      </w:r>
      <w:r>
        <w:rPr>
          <w:rFonts w:ascii="Arial" w:hAnsi="Arial" w:cs="Arial"/>
          <w:sz w:val="28"/>
          <w:szCs w:val="28"/>
        </w:rPr>
        <w:t xml:space="preserve">fue encabezada por </w:t>
      </w:r>
      <w:r w:rsidRPr="00CB2A30">
        <w:rPr>
          <w:rFonts w:ascii="Arial" w:hAnsi="Arial" w:cs="Arial"/>
          <w:sz w:val="28"/>
          <w:szCs w:val="28"/>
        </w:rPr>
        <w:t xml:space="preserve">Guadalupe </w:t>
      </w:r>
      <w:proofErr w:type="spellStart"/>
      <w:r w:rsidRPr="00CB2A30">
        <w:rPr>
          <w:rFonts w:ascii="Arial" w:hAnsi="Arial" w:cs="Arial"/>
          <w:sz w:val="28"/>
          <w:szCs w:val="28"/>
        </w:rPr>
        <w:t>Guidi</w:t>
      </w:r>
      <w:proofErr w:type="spellEnd"/>
      <w:r w:rsidRPr="00CB2A3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2A30">
        <w:rPr>
          <w:rFonts w:ascii="Arial" w:hAnsi="Arial" w:cs="Arial"/>
          <w:sz w:val="28"/>
          <w:szCs w:val="28"/>
        </w:rPr>
        <w:t>Kawas</w:t>
      </w:r>
      <w:proofErr w:type="spellEnd"/>
      <w:r w:rsidRPr="00CB2A30">
        <w:rPr>
          <w:rFonts w:ascii="Arial" w:hAnsi="Arial" w:cs="Arial"/>
          <w:sz w:val="28"/>
          <w:szCs w:val="28"/>
        </w:rPr>
        <w:t>, Subsecretaria de Inteligencia Turística,</w:t>
      </w:r>
      <w:r>
        <w:rPr>
          <w:rFonts w:ascii="Arial" w:hAnsi="Arial" w:cs="Arial"/>
          <w:sz w:val="28"/>
          <w:szCs w:val="28"/>
        </w:rPr>
        <w:t xml:space="preserve"> e</w:t>
      </w:r>
      <w:r w:rsidRPr="00CB2A30">
        <w:rPr>
          <w:rFonts w:ascii="Arial" w:hAnsi="Arial" w:cs="Arial"/>
          <w:sz w:val="28"/>
          <w:szCs w:val="28"/>
        </w:rPr>
        <w:t xml:space="preserve">n representación de la Secretaría de Turismo de Nuevo León,  </w:t>
      </w:r>
      <w:r>
        <w:rPr>
          <w:rFonts w:ascii="Arial" w:hAnsi="Arial" w:cs="Arial"/>
          <w:sz w:val="28"/>
          <w:szCs w:val="28"/>
        </w:rPr>
        <w:t>Maricarmen Martínez Villarreal.</w:t>
      </w:r>
    </w:p>
    <w:p w14:paraId="26B5EC17" w14:textId="77777777" w:rsidR="004845CA" w:rsidRDefault="004845CA" w:rsidP="00CB2A30">
      <w:pPr>
        <w:jc w:val="both"/>
        <w:rPr>
          <w:rFonts w:ascii="Arial" w:hAnsi="Arial" w:cs="Arial"/>
          <w:sz w:val="28"/>
          <w:szCs w:val="28"/>
        </w:rPr>
      </w:pPr>
    </w:p>
    <w:p w14:paraId="26BCBD40" w14:textId="2A3A4BE2" w:rsidR="00CB2A30" w:rsidRDefault="004845CA" w:rsidP="00CB2A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Ante </w:t>
      </w:r>
      <w:r w:rsidR="00CB2A30" w:rsidRPr="00CB2A30">
        <w:rPr>
          <w:rFonts w:ascii="Arial" w:hAnsi="Arial" w:cs="Arial"/>
          <w:sz w:val="28"/>
          <w:szCs w:val="28"/>
        </w:rPr>
        <w:t>empresarias, productoras, representantes del sector turístico y autoridades estatales, destacó la importancia de este organismo para fortalecer la oferta turística del estado</w:t>
      </w:r>
      <w:r>
        <w:rPr>
          <w:rFonts w:ascii="Arial" w:hAnsi="Arial" w:cs="Arial"/>
          <w:sz w:val="28"/>
          <w:szCs w:val="28"/>
        </w:rPr>
        <w:t xml:space="preserve"> </w:t>
      </w:r>
      <w:r w:rsidRPr="00CB2A30">
        <w:rPr>
          <w:rFonts w:ascii="Arial" w:hAnsi="Arial" w:cs="Arial"/>
          <w:sz w:val="28"/>
          <w:szCs w:val="28"/>
        </w:rPr>
        <w:t>consolidando el compromiso de impulsar la participación femenina en esta industria</w:t>
      </w:r>
      <w:proofErr w:type="gramStart"/>
      <w:r w:rsidRPr="00CB2A30">
        <w:rPr>
          <w:rFonts w:ascii="Arial" w:hAnsi="Arial" w:cs="Arial"/>
          <w:sz w:val="28"/>
          <w:szCs w:val="28"/>
        </w:rPr>
        <w:t>.</w:t>
      </w:r>
      <w:r w:rsidR="00CB2A30" w:rsidRPr="00CB2A30">
        <w:rPr>
          <w:rFonts w:ascii="Arial" w:hAnsi="Arial" w:cs="Arial"/>
          <w:sz w:val="28"/>
          <w:szCs w:val="28"/>
        </w:rPr>
        <w:t>.</w:t>
      </w:r>
      <w:proofErr w:type="gramEnd"/>
    </w:p>
    <w:p w14:paraId="22D6BB1B" w14:textId="77777777" w:rsidR="00CB2A30" w:rsidRP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</w:p>
    <w:p w14:paraId="31B511A0" w14:textId="77777777" w:rsid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  <w:r w:rsidRPr="00CB2A30">
        <w:rPr>
          <w:rFonts w:ascii="Arial" w:hAnsi="Arial" w:cs="Arial"/>
          <w:sz w:val="28"/>
          <w:szCs w:val="28"/>
        </w:rPr>
        <w:t xml:space="preserve">“La gastronomía y los destilados son parte de la identidad de Nuevo León y un motor clave para la diversificación del turismo. Este capítulo reconoce el liderazgo de las mujeres en el sector y abre nuevas oportunidades para consolidar a nuestro estado como un referente nacional e internacional en turismo gastronómico”, señaló Guadalupe </w:t>
      </w:r>
      <w:proofErr w:type="spellStart"/>
      <w:r w:rsidRPr="00CB2A30">
        <w:rPr>
          <w:rFonts w:ascii="Arial" w:hAnsi="Arial" w:cs="Arial"/>
          <w:sz w:val="28"/>
          <w:szCs w:val="28"/>
        </w:rPr>
        <w:t>Guidi</w:t>
      </w:r>
      <w:proofErr w:type="spellEnd"/>
      <w:r w:rsidRPr="00CB2A30">
        <w:rPr>
          <w:rFonts w:ascii="Arial" w:hAnsi="Arial" w:cs="Arial"/>
          <w:sz w:val="28"/>
          <w:szCs w:val="28"/>
        </w:rPr>
        <w:t>.</w:t>
      </w:r>
    </w:p>
    <w:p w14:paraId="22D4C6F0" w14:textId="77777777" w:rsidR="00CB2A30" w:rsidRP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</w:p>
    <w:p w14:paraId="0A71E4A5" w14:textId="77777777" w:rsid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  <w:r w:rsidRPr="00CB2A30">
        <w:rPr>
          <w:rFonts w:ascii="Arial" w:hAnsi="Arial" w:cs="Arial"/>
          <w:sz w:val="28"/>
          <w:szCs w:val="28"/>
        </w:rPr>
        <w:lastRenderedPageBreak/>
        <w:t>Esta iniciativa refuerza la apuesta de Nuevo León por la innovación y la competitividad en el turismo, alineándose con el Plan Sectorial de Turismo 2021-2027, que prioriza el desarrollo de productos turísticos diferenciados y de alto valor agregado.</w:t>
      </w:r>
    </w:p>
    <w:p w14:paraId="57E0ADA4" w14:textId="77777777" w:rsidR="00CB2A30" w:rsidRP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</w:p>
    <w:p w14:paraId="4E5D4649" w14:textId="77777777" w:rsid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  <w:r w:rsidRPr="00CB2A30">
        <w:rPr>
          <w:rFonts w:ascii="Arial" w:hAnsi="Arial" w:cs="Arial"/>
          <w:sz w:val="28"/>
          <w:szCs w:val="28"/>
        </w:rPr>
        <w:t xml:space="preserve">Durante el evento, se resaltó el papel de los destilados como un atractivo turístico en crecimiento, con el potencial de integrarse a rutas gastronómicas, experiencias </w:t>
      </w:r>
      <w:proofErr w:type="spellStart"/>
      <w:r w:rsidRPr="00CB2A30">
        <w:rPr>
          <w:rFonts w:ascii="Arial" w:hAnsi="Arial" w:cs="Arial"/>
          <w:sz w:val="28"/>
          <w:szCs w:val="28"/>
        </w:rPr>
        <w:t>enoturísticas</w:t>
      </w:r>
      <w:proofErr w:type="spellEnd"/>
      <w:r w:rsidRPr="00CB2A30">
        <w:rPr>
          <w:rFonts w:ascii="Arial" w:hAnsi="Arial" w:cs="Arial"/>
          <w:sz w:val="28"/>
          <w:szCs w:val="28"/>
        </w:rPr>
        <w:t xml:space="preserve"> y proyectos de turismo sostenible. Además, la Secretaría de Turismo reiteró su respaldo institucional a las iniciativas que impulsen el talento y la profesionalización del sector.</w:t>
      </w:r>
    </w:p>
    <w:p w14:paraId="61725F37" w14:textId="77777777" w:rsidR="00CB2A30" w:rsidRP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</w:p>
    <w:p w14:paraId="1C0ECBC8" w14:textId="77777777" w:rsid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  <w:r w:rsidRPr="00CB2A30">
        <w:rPr>
          <w:rFonts w:ascii="Arial" w:hAnsi="Arial" w:cs="Arial"/>
          <w:sz w:val="28"/>
          <w:szCs w:val="28"/>
        </w:rPr>
        <w:t>La conformación de este capítulo fortalece la colaboración entre empresarias y productoras del sector, contribuyendo al crecimiento del turismo en la entidad y posicionando a Nuevo León como un destino innovador y atractivo para visitantes nacionales e internacionales.</w:t>
      </w:r>
    </w:p>
    <w:p w14:paraId="398532C8" w14:textId="77777777" w:rsid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</w:p>
    <w:p w14:paraId="45F9E9EA" w14:textId="77777777" w:rsidR="00CB2A30" w:rsidRDefault="00CB2A30" w:rsidP="00CB2A30">
      <w:pPr>
        <w:jc w:val="both"/>
        <w:rPr>
          <w:rFonts w:ascii="Arial" w:hAnsi="Arial" w:cs="Arial"/>
          <w:sz w:val="28"/>
          <w:szCs w:val="28"/>
        </w:rPr>
      </w:pPr>
    </w:p>
    <w:sectPr w:rsidR="00CB2A3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165D7" w14:textId="77777777" w:rsidR="00BD0947" w:rsidRDefault="00BD0947" w:rsidP="00E83348">
      <w:r>
        <w:separator/>
      </w:r>
    </w:p>
  </w:endnote>
  <w:endnote w:type="continuationSeparator" w:id="0">
    <w:p w14:paraId="4C2F59AC" w14:textId="77777777" w:rsidR="00BD0947" w:rsidRDefault="00BD094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6035C" w14:textId="77777777" w:rsidR="00BD0947" w:rsidRDefault="00BD0947" w:rsidP="00E83348">
      <w:r>
        <w:separator/>
      </w:r>
    </w:p>
  </w:footnote>
  <w:footnote w:type="continuationSeparator" w:id="0">
    <w:p w14:paraId="648DCD4E" w14:textId="77777777" w:rsidR="00BD0947" w:rsidRDefault="00BD094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121B"/>
    <w:multiLevelType w:val="hybridMultilevel"/>
    <w:tmpl w:val="19F8B6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7C45"/>
    <w:multiLevelType w:val="hybridMultilevel"/>
    <w:tmpl w:val="64AA32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2304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45CA"/>
    <w:rsid w:val="00486C41"/>
    <w:rsid w:val="004A211E"/>
    <w:rsid w:val="004A3C61"/>
    <w:rsid w:val="004A47CB"/>
    <w:rsid w:val="004B100E"/>
    <w:rsid w:val="004C3EBD"/>
    <w:rsid w:val="004C6B3C"/>
    <w:rsid w:val="004E0CB8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6F79A9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2725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0947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B2A30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193A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3E2304"/>
    <w:rPr>
      <w:rFonts w:ascii="Arial" w:eastAsia="Arial" w:hAnsi="Arial" w:cs="Arial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AF02F-5C85-46AB-A7BA-3880A263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2025-02-28T23:51:00Z</dcterms:created>
  <dcterms:modified xsi:type="dcterms:W3CDTF">2025-02-28T23:51:00Z</dcterms:modified>
</cp:coreProperties>
</file>