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E8296" w14:textId="77777777" w:rsidR="00D33E90" w:rsidRDefault="00D33E90" w:rsidP="00C60FD1">
      <w:pPr>
        <w:jc w:val="right"/>
        <w:rPr>
          <w:rFonts w:ascii="Arial" w:hAnsi="Arial" w:cs="Arial"/>
          <w:b/>
          <w:sz w:val="22"/>
          <w:lang w:val="es-ES"/>
        </w:rPr>
      </w:pPr>
    </w:p>
    <w:p w14:paraId="21666CD1" w14:textId="083CA712" w:rsidR="00C60FD1" w:rsidRPr="00C60FD1" w:rsidRDefault="005D12C9" w:rsidP="00C60FD1">
      <w:pPr>
        <w:jc w:val="right"/>
        <w:rPr>
          <w:rFonts w:ascii="Arial" w:hAnsi="Arial" w:cs="Arial"/>
          <w:b/>
          <w:sz w:val="22"/>
          <w:lang w:val="es-ES"/>
        </w:rPr>
      </w:pPr>
      <w:r>
        <w:rPr>
          <w:rFonts w:ascii="Arial" w:hAnsi="Arial" w:cs="Arial"/>
          <w:b/>
          <w:sz w:val="22"/>
          <w:lang w:val="es-ES"/>
        </w:rPr>
        <w:t>CP/</w:t>
      </w:r>
      <w:r w:rsidR="00D33E90">
        <w:rPr>
          <w:rFonts w:ascii="Arial" w:hAnsi="Arial" w:cs="Arial"/>
          <w:b/>
          <w:sz w:val="22"/>
        </w:rPr>
        <w:t>2711</w:t>
      </w:r>
      <w:r w:rsidR="009304B8">
        <w:rPr>
          <w:rFonts w:ascii="Arial" w:hAnsi="Arial" w:cs="Arial"/>
          <w:b/>
          <w:sz w:val="22"/>
          <w:lang w:val="es-ES"/>
        </w:rPr>
        <w:t>/2024</w:t>
      </w:r>
    </w:p>
    <w:p w14:paraId="2205E6E4" w14:textId="18EF76D6" w:rsidR="00710292" w:rsidRDefault="00D33E90" w:rsidP="00710292">
      <w:pPr>
        <w:jc w:val="right"/>
        <w:rPr>
          <w:rFonts w:ascii="Arial" w:hAnsi="Arial" w:cs="Arial"/>
          <w:sz w:val="22"/>
          <w:lang w:val="es-ES"/>
        </w:rPr>
      </w:pPr>
      <w:r>
        <w:rPr>
          <w:rFonts w:ascii="Arial" w:hAnsi="Arial" w:cs="Arial"/>
          <w:sz w:val="22"/>
          <w:lang w:val="es-ES"/>
        </w:rPr>
        <w:t>10</w:t>
      </w:r>
      <w:r w:rsidR="00710F40">
        <w:rPr>
          <w:rFonts w:ascii="Arial" w:hAnsi="Arial" w:cs="Arial"/>
          <w:sz w:val="22"/>
          <w:lang w:val="es-ES"/>
        </w:rPr>
        <w:t xml:space="preserve"> </w:t>
      </w:r>
      <w:r w:rsidR="009304B8">
        <w:rPr>
          <w:rFonts w:ascii="Arial" w:hAnsi="Arial" w:cs="Arial"/>
          <w:sz w:val="22"/>
          <w:lang w:val="es-ES"/>
        </w:rPr>
        <w:t xml:space="preserve">de </w:t>
      </w:r>
      <w:r>
        <w:rPr>
          <w:rFonts w:ascii="Arial" w:hAnsi="Arial" w:cs="Arial"/>
          <w:sz w:val="22"/>
          <w:lang w:val="es-ES"/>
        </w:rPr>
        <w:t>diciembre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2C85DAA8" w14:textId="2FC06FA4" w:rsidR="00D52E68" w:rsidRPr="00D33E90" w:rsidRDefault="00D33E90" w:rsidP="00DD1F02">
      <w:pPr>
        <w:jc w:val="center"/>
        <w:rPr>
          <w:rFonts w:ascii="Arial" w:hAnsi="Arial" w:cs="Arial"/>
          <w:b/>
          <w:sz w:val="28"/>
          <w:lang w:val="es-ES"/>
        </w:rPr>
      </w:pPr>
      <w:r w:rsidRPr="00D33E90">
        <w:rPr>
          <w:rFonts w:ascii="Arial" w:hAnsi="Arial" w:cs="Arial"/>
          <w:b/>
          <w:sz w:val="28"/>
          <w:lang w:val="es-ES"/>
        </w:rPr>
        <w:t>NUEVO CONSEJO DIRECTIVO IMPULSA EL TURISMO HOTELERO EN NUEVO LEÓN</w:t>
      </w:r>
    </w:p>
    <w:p w14:paraId="262235E0" w14:textId="77777777" w:rsidR="00D52E68" w:rsidRDefault="00D52E68" w:rsidP="00D52E68">
      <w:pPr>
        <w:rPr>
          <w:rFonts w:ascii="Arial" w:hAnsi="Arial" w:cs="Arial"/>
          <w:b/>
          <w:sz w:val="32"/>
          <w:lang w:val="es-ES"/>
        </w:rPr>
      </w:pPr>
    </w:p>
    <w:p w14:paraId="7CE92240" w14:textId="77777777" w:rsidR="00D33E90" w:rsidRPr="00D33E90" w:rsidRDefault="00D33E90" w:rsidP="00D33E90">
      <w:pPr>
        <w:pStyle w:val="Prrafodelista"/>
        <w:numPr>
          <w:ilvl w:val="0"/>
          <w:numId w:val="2"/>
        </w:numPr>
        <w:jc w:val="both"/>
        <w:rPr>
          <w:rFonts w:ascii="Arial" w:hAnsi="Arial" w:cs="Arial"/>
          <w:sz w:val="28"/>
          <w:szCs w:val="28"/>
        </w:rPr>
      </w:pPr>
      <w:r w:rsidRPr="00D33E90">
        <w:rPr>
          <w:rFonts w:ascii="Arial" w:hAnsi="Arial" w:cs="Arial"/>
          <w:i/>
          <w:lang w:val="es-ES"/>
        </w:rPr>
        <w:t>La Secretaria de Turismo, Maricarmen Martínez Villarreal, tomó protesta al nuevo Consejo Directivo de la Asociación Mexicana de Hoteles de Nuevo León, A.C., reafirmando el compromiso con la profesionalización del sector.</w:t>
      </w:r>
    </w:p>
    <w:p w14:paraId="212707D9" w14:textId="16D3DC66" w:rsidR="00D52E68" w:rsidRPr="005D12C9" w:rsidRDefault="00D33E90" w:rsidP="00D33E90">
      <w:pPr>
        <w:pStyle w:val="Prrafodelista"/>
        <w:numPr>
          <w:ilvl w:val="0"/>
          <w:numId w:val="2"/>
        </w:numPr>
        <w:jc w:val="both"/>
        <w:rPr>
          <w:rFonts w:ascii="Arial" w:hAnsi="Arial" w:cs="Arial"/>
          <w:sz w:val="28"/>
          <w:szCs w:val="28"/>
        </w:rPr>
      </w:pPr>
      <w:r w:rsidRPr="00D33E90">
        <w:rPr>
          <w:rFonts w:ascii="Arial" w:hAnsi="Arial" w:cs="Arial"/>
          <w:i/>
          <w:lang w:val="es-ES"/>
        </w:rPr>
        <w:t>Durante la Asamblea, se presentó el lanzamiento de la campaña “Juntos Prevenimos la Trata de Personas” como parte de las acciones de responsabilidad social impulsadas por el sector.</w:t>
      </w:r>
    </w:p>
    <w:p w14:paraId="256C0011" w14:textId="77777777" w:rsidR="005D12C9" w:rsidRDefault="005D12C9" w:rsidP="005D12C9">
      <w:pPr>
        <w:jc w:val="both"/>
        <w:rPr>
          <w:rFonts w:ascii="Arial" w:hAnsi="Arial" w:cs="Arial"/>
          <w:sz w:val="28"/>
          <w:szCs w:val="28"/>
        </w:rPr>
      </w:pPr>
    </w:p>
    <w:p w14:paraId="6AAB3A19" w14:textId="77777777" w:rsidR="00D33E90" w:rsidRPr="005D12C9" w:rsidRDefault="00D33E90" w:rsidP="005D12C9">
      <w:pPr>
        <w:jc w:val="both"/>
        <w:rPr>
          <w:rFonts w:ascii="Arial" w:hAnsi="Arial" w:cs="Arial"/>
          <w:sz w:val="28"/>
          <w:szCs w:val="28"/>
        </w:rPr>
      </w:pPr>
    </w:p>
    <w:p w14:paraId="44264D13" w14:textId="626CB5B3" w:rsidR="00D33E90" w:rsidRDefault="00D33E90" w:rsidP="00D33E90">
      <w:pPr>
        <w:jc w:val="both"/>
        <w:rPr>
          <w:rFonts w:ascii="Arial" w:hAnsi="Arial" w:cs="Arial"/>
          <w:sz w:val="28"/>
          <w:szCs w:val="28"/>
        </w:rPr>
      </w:pPr>
      <w:r>
        <w:rPr>
          <w:rFonts w:ascii="Arial" w:hAnsi="Arial" w:cs="Arial"/>
          <w:b/>
          <w:sz w:val="28"/>
          <w:szCs w:val="28"/>
        </w:rPr>
        <w:t>San Pedro</w:t>
      </w:r>
      <w:r w:rsidR="00953701">
        <w:rPr>
          <w:rFonts w:ascii="Arial" w:hAnsi="Arial" w:cs="Arial"/>
          <w:b/>
          <w:sz w:val="28"/>
          <w:szCs w:val="28"/>
        </w:rPr>
        <w:t xml:space="preserve"> Garza García</w:t>
      </w:r>
      <w:bookmarkStart w:id="0" w:name="_GoBack"/>
      <w:bookmarkEnd w:id="0"/>
      <w:r w:rsidR="00D52E68" w:rsidRPr="00F4669A">
        <w:rPr>
          <w:rFonts w:ascii="Arial" w:hAnsi="Arial" w:cs="Arial"/>
          <w:b/>
          <w:sz w:val="28"/>
          <w:szCs w:val="28"/>
        </w:rPr>
        <w:t>, Nuevo León.-</w:t>
      </w:r>
      <w:r w:rsidR="00D52E68">
        <w:rPr>
          <w:rFonts w:ascii="Arial" w:hAnsi="Arial" w:cs="Arial"/>
          <w:sz w:val="28"/>
          <w:szCs w:val="28"/>
        </w:rPr>
        <w:t xml:space="preserve"> </w:t>
      </w:r>
      <w:r w:rsidRPr="00D33E90">
        <w:rPr>
          <w:rFonts w:ascii="Arial" w:hAnsi="Arial" w:cs="Arial"/>
          <w:sz w:val="28"/>
          <w:szCs w:val="28"/>
        </w:rPr>
        <w:t>En el marco de la Septuagésima Asamblea General Ordinaria de la Asociación Mexicana de Hoteles de Nuevo León, A.C., la Secretaria de Turismo del Estado, Maricarmen Martínez Villarreal, encabezó la toma de protesta del nuevo Consejo Directivo para el periodo 2024-2026, consolidando una visión de crecimiento, innovación y responsabilidad social para el sector hotelero.</w:t>
      </w:r>
    </w:p>
    <w:p w14:paraId="4935DB96" w14:textId="77777777" w:rsidR="00D33E90" w:rsidRPr="00D33E90" w:rsidRDefault="00D33E90" w:rsidP="00D33E90">
      <w:pPr>
        <w:jc w:val="both"/>
        <w:rPr>
          <w:rFonts w:ascii="Arial" w:hAnsi="Arial" w:cs="Arial"/>
          <w:sz w:val="28"/>
          <w:szCs w:val="28"/>
        </w:rPr>
      </w:pPr>
    </w:p>
    <w:p w14:paraId="0C67B170" w14:textId="090D9F76" w:rsidR="00D33E90" w:rsidRDefault="00D33E90" w:rsidP="00D33E90">
      <w:pPr>
        <w:jc w:val="both"/>
        <w:rPr>
          <w:rFonts w:ascii="Arial" w:hAnsi="Arial" w:cs="Arial"/>
          <w:sz w:val="28"/>
          <w:szCs w:val="28"/>
        </w:rPr>
      </w:pPr>
      <w:r w:rsidRPr="00D33E90">
        <w:rPr>
          <w:rFonts w:ascii="Arial" w:hAnsi="Arial" w:cs="Arial"/>
          <w:sz w:val="28"/>
          <w:szCs w:val="28"/>
        </w:rPr>
        <w:t xml:space="preserve">Durante el evento, celebrado en el Salón Sierra Madre del Hotel MS </w:t>
      </w:r>
      <w:proofErr w:type="spellStart"/>
      <w:r w:rsidRPr="00D33E90">
        <w:rPr>
          <w:rFonts w:ascii="Arial" w:hAnsi="Arial" w:cs="Arial"/>
          <w:sz w:val="28"/>
          <w:szCs w:val="28"/>
        </w:rPr>
        <w:t>Milenium</w:t>
      </w:r>
      <w:proofErr w:type="spellEnd"/>
      <w:r w:rsidRPr="00D33E90">
        <w:rPr>
          <w:rFonts w:ascii="Arial" w:hAnsi="Arial" w:cs="Arial"/>
          <w:sz w:val="28"/>
          <w:szCs w:val="28"/>
        </w:rPr>
        <w:t xml:space="preserve">, la Secretaria </w:t>
      </w:r>
      <w:r>
        <w:rPr>
          <w:rFonts w:ascii="Arial" w:hAnsi="Arial" w:cs="Arial"/>
          <w:sz w:val="28"/>
          <w:szCs w:val="28"/>
        </w:rPr>
        <w:t xml:space="preserve">de Turismo </w:t>
      </w:r>
      <w:r w:rsidRPr="00D33E90">
        <w:rPr>
          <w:rFonts w:ascii="Arial" w:hAnsi="Arial" w:cs="Arial"/>
          <w:sz w:val="28"/>
          <w:szCs w:val="28"/>
        </w:rPr>
        <w:t>destacó la importancia de la hotelería como motor económico de Nuevo León y reafirmó el respaldo del Gobierno del Estado a iniciativas que impulsen la competitividad, la excelencia y la responsabilidad social en los servicios turísticos.</w:t>
      </w:r>
    </w:p>
    <w:p w14:paraId="3235D565" w14:textId="77777777" w:rsidR="00D33E90" w:rsidRPr="00D33E90" w:rsidRDefault="00D33E90" w:rsidP="00D33E90">
      <w:pPr>
        <w:jc w:val="both"/>
        <w:rPr>
          <w:rFonts w:ascii="Arial" w:hAnsi="Arial" w:cs="Arial"/>
          <w:sz w:val="28"/>
          <w:szCs w:val="28"/>
        </w:rPr>
      </w:pPr>
    </w:p>
    <w:p w14:paraId="010EDFDF" w14:textId="77777777" w:rsidR="00D33E90" w:rsidRDefault="00D33E90" w:rsidP="00D33E90">
      <w:pPr>
        <w:jc w:val="both"/>
        <w:rPr>
          <w:rFonts w:ascii="Arial" w:hAnsi="Arial" w:cs="Arial"/>
          <w:sz w:val="28"/>
          <w:szCs w:val="28"/>
        </w:rPr>
      </w:pPr>
      <w:r w:rsidRPr="00D33E90">
        <w:rPr>
          <w:rFonts w:ascii="Arial" w:hAnsi="Arial" w:cs="Arial"/>
          <w:sz w:val="28"/>
          <w:szCs w:val="28"/>
        </w:rPr>
        <w:t xml:space="preserve">"El turismo es una fuerza transformadora para Nuevo León, y la hotelería organizada es un pilar clave para nuestro desarrollo económico y social. Además, desde hoy nos sumamos con ustedes al combate frontal contra la trata de personas a través de nuestra nueva </w:t>
      </w:r>
      <w:r w:rsidRPr="00D33E90">
        <w:rPr>
          <w:rFonts w:ascii="Arial" w:hAnsi="Arial" w:cs="Arial"/>
          <w:sz w:val="28"/>
          <w:szCs w:val="28"/>
        </w:rPr>
        <w:lastRenderedPageBreak/>
        <w:t>campaña, y estoy segura de que juntos marcaremos una diferencia significativa", expresó Martínez Villarreal al dirigirse a los líderes del sector.</w:t>
      </w:r>
    </w:p>
    <w:p w14:paraId="56485D9B" w14:textId="77777777" w:rsidR="00D33E90" w:rsidRPr="00D33E90" w:rsidRDefault="00D33E90" w:rsidP="00D33E90">
      <w:pPr>
        <w:jc w:val="both"/>
        <w:rPr>
          <w:rFonts w:ascii="Arial" w:hAnsi="Arial" w:cs="Arial"/>
          <w:sz w:val="28"/>
          <w:szCs w:val="28"/>
        </w:rPr>
      </w:pPr>
    </w:p>
    <w:p w14:paraId="7164CEFE" w14:textId="32AF1ABF" w:rsidR="00D52E68" w:rsidRPr="00FF7AF6" w:rsidRDefault="00D33E90" w:rsidP="00D33E90">
      <w:pPr>
        <w:jc w:val="both"/>
        <w:rPr>
          <w:lang w:val="es-ES"/>
        </w:rPr>
      </w:pPr>
      <w:r w:rsidRPr="00D33E90">
        <w:rPr>
          <w:rFonts w:ascii="Arial" w:hAnsi="Arial" w:cs="Arial"/>
          <w:sz w:val="28"/>
          <w:szCs w:val="28"/>
        </w:rPr>
        <w:t>La Asamblea contó con la participación de más de 90 asistentes, incluyendo directivos de hoteles y representantes de cámaras empresariales, quienes ratificaron su compromiso de trabajar en conjunto para posicionar a Nuevo León como un destino turístico de excelencia.</w:t>
      </w:r>
    </w:p>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439D9" w14:textId="77777777" w:rsidR="000C6675" w:rsidRDefault="000C6675" w:rsidP="00FF7AF6">
      <w:r>
        <w:separator/>
      </w:r>
    </w:p>
  </w:endnote>
  <w:endnote w:type="continuationSeparator" w:id="0">
    <w:p w14:paraId="454CADD4" w14:textId="77777777" w:rsidR="000C6675" w:rsidRDefault="000C6675"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C26C4" w14:textId="77777777" w:rsidR="000C6675" w:rsidRDefault="000C6675" w:rsidP="00FF7AF6">
      <w:r>
        <w:separator/>
      </w:r>
    </w:p>
  </w:footnote>
  <w:footnote w:type="continuationSeparator" w:id="0">
    <w:p w14:paraId="101772B6" w14:textId="77777777" w:rsidR="000C6675" w:rsidRDefault="000C6675"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C6675"/>
    <w:rsid w:val="000F19FC"/>
    <w:rsid w:val="000F5166"/>
    <w:rsid w:val="001268BD"/>
    <w:rsid w:val="00133FB9"/>
    <w:rsid w:val="001464B2"/>
    <w:rsid w:val="0018195C"/>
    <w:rsid w:val="001A335D"/>
    <w:rsid w:val="001B04A0"/>
    <w:rsid w:val="001C0714"/>
    <w:rsid w:val="00204710"/>
    <w:rsid w:val="00273061"/>
    <w:rsid w:val="00277E3A"/>
    <w:rsid w:val="00283A19"/>
    <w:rsid w:val="002B6BB5"/>
    <w:rsid w:val="00322829"/>
    <w:rsid w:val="00343260"/>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53701"/>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2481"/>
    <w:rsid w:val="00D32729"/>
    <w:rsid w:val="00D33E90"/>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298</Words>
  <Characters>1641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Rosalinda Tovar Barboza</cp:lastModifiedBy>
  <cp:revision>3</cp:revision>
  <dcterms:created xsi:type="dcterms:W3CDTF">2024-12-10T17:13:00Z</dcterms:created>
  <dcterms:modified xsi:type="dcterms:W3CDTF">2024-12-10T18:29:00Z</dcterms:modified>
</cp:coreProperties>
</file>