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0E32D" w14:textId="77777777" w:rsidR="001A22E2" w:rsidRDefault="001A22E2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724BF55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A22E2">
        <w:rPr>
          <w:rFonts w:ascii="Arial" w:hAnsi="Arial" w:cs="Arial"/>
          <w:b/>
          <w:sz w:val="22"/>
        </w:rPr>
        <w:t>2571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181821F" w:rsidR="00710292" w:rsidRDefault="001A22E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3FB8C4C0" w:rsidR="00D52E68" w:rsidRPr="001A22E2" w:rsidRDefault="001A22E2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1A22E2">
        <w:rPr>
          <w:rFonts w:ascii="Arial" w:hAnsi="Arial" w:cs="Arial"/>
          <w:b/>
          <w:sz w:val="28"/>
          <w:lang w:val="es-ES"/>
        </w:rPr>
        <w:t xml:space="preserve">NUEVO LEÓN Y FINLANDIA CONSOLIDAN ALIANZA EN TURISMO Y ECONOMÍA </w:t>
      </w:r>
    </w:p>
    <w:p w14:paraId="5E0D3FF5" w14:textId="77777777" w:rsidR="001A22E2" w:rsidRPr="001A22E2" w:rsidRDefault="001A22E2" w:rsidP="001A22E2">
      <w:pPr>
        <w:rPr>
          <w:rFonts w:ascii="Arial" w:hAnsi="Arial" w:cs="Arial"/>
          <w:i/>
          <w:lang w:val="es-ES"/>
        </w:rPr>
      </w:pPr>
    </w:p>
    <w:p w14:paraId="152C952C" w14:textId="77777777" w:rsidR="001A22E2" w:rsidRPr="001A22E2" w:rsidRDefault="001A22E2" w:rsidP="001A22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i/>
          <w:lang w:val="es-ES"/>
        </w:rPr>
        <w:t>Tienen encuentro clave la Secretaria de Turismo y el Embajador de Finlandia</w:t>
      </w:r>
      <w:r>
        <w:rPr>
          <w:rFonts w:ascii="Arial" w:hAnsi="Arial" w:cs="Arial"/>
          <w:i/>
          <w:lang w:val="es-ES"/>
        </w:rPr>
        <w:t>.</w:t>
      </w:r>
      <w:r w:rsidRPr="001A22E2">
        <w:t xml:space="preserve"> </w:t>
      </w:r>
    </w:p>
    <w:p w14:paraId="23975D3A" w14:textId="2F7DC11B" w:rsidR="001A22E2" w:rsidRPr="001A22E2" w:rsidRDefault="001A22E2" w:rsidP="001A22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i/>
          <w:lang w:val="es-ES"/>
        </w:rPr>
        <w:t>Encuentro diplomático abre nuevas puertas a la cooperación económica y cultural entre Finlandia y Nuevo León.</w:t>
      </w:r>
    </w:p>
    <w:p w14:paraId="212707D9" w14:textId="210C5ABE" w:rsidR="00D52E68" w:rsidRPr="005D12C9" w:rsidRDefault="001A22E2" w:rsidP="001A22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i/>
          <w:lang w:val="es-ES"/>
        </w:rPr>
        <w:t xml:space="preserve">Embajador Ari </w:t>
      </w:r>
      <w:proofErr w:type="spellStart"/>
      <w:r w:rsidRPr="001A22E2">
        <w:rPr>
          <w:rFonts w:ascii="Arial" w:hAnsi="Arial" w:cs="Arial"/>
          <w:i/>
          <w:lang w:val="es-ES"/>
        </w:rPr>
        <w:t>Mäki</w:t>
      </w:r>
      <w:proofErr w:type="spellEnd"/>
      <w:r w:rsidRPr="001A22E2">
        <w:rPr>
          <w:rFonts w:ascii="Arial" w:hAnsi="Arial" w:cs="Arial"/>
          <w:i/>
          <w:lang w:val="es-ES"/>
        </w:rPr>
        <w:t xml:space="preserve"> y Secretaria Maricarmen Martínez destacan el potencial de colaboración en turismo sostenible y desarrollo económico.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4168192" w14:textId="77777777" w:rsidR="001A22E2" w:rsidRDefault="00D52E68" w:rsidP="001A22E2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A22E2" w:rsidRPr="001A22E2">
        <w:rPr>
          <w:rFonts w:ascii="Arial" w:hAnsi="Arial" w:cs="Arial"/>
          <w:sz w:val="28"/>
          <w:szCs w:val="28"/>
        </w:rPr>
        <w:t xml:space="preserve">La Secretaria de Turismo de Nuevo León, Maricarmen Martínez Villarreal, recibió hoy en el Palacio de Gobierno al Excmo. Ari </w:t>
      </w:r>
      <w:proofErr w:type="spellStart"/>
      <w:r w:rsidR="001A22E2" w:rsidRPr="001A22E2">
        <w:rPr>
          <w:rFonts w:ascii="Arial" w:hAnsi="Arial" w:cs="Arial"/>
          <w:sz w:val="28"/>
          <w:szCs w:val="28"/>
        </w:rPr>
        <w:t>Mäki</w:t>
      </w:r>
      <w:proofErr w:type="spellEnd"/>
      <w:r w:rsidR="001A22E2" w:rsidRPr="001A22E2">
        <w:rPr>
          <w:rFonts w:ascii="Arial" w:hAnsi="Arial" w:cs="Arial"/>
          <w:sz w:val="28"/>
          <w:szCs w:val="28"/>
        </w:rPr>
        <w:t xml:space="preserve">, Embajador de Finlandia en México, para una reunión enfocada en fortalecer la cooperación bilateral en turismo, economía y cultura. </w:t>
      </w:r>
    </w:p>
    <w:p w14:paraId="3E8D18B7" w14:textId="77777777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</w:p>
    <w:p w14:paraId="2065C816" w14:textId="3E758C1D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sz w:val="28"/>
          <w:szCs w:val="28"/>
        </w:rPr>
        <w:t>Esta visita subraya el interés compartido entre Finlandia y Nuevo León en expandir los lazos bilaterales y en explorar proyectos conjuntos de beneficio mutuo.</w:t>
      </w:r>
    </w:p>
    <w:p w14:paraId="45F9F8B3" w14:textId="77777777" w:rsidR="001A22E2" w:rsidRP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</w:p>
    <w:p w14:paraId="21C6CB2A" w14:textId="77777777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sz w:val="28"/>
          <w:szCs w:val="28"/>
        </w:rPr>
        <w:t xml:space="preserve">Durante el encuentro, la Secretaria Maricarmen Martínez Villarreal y el Embajador </w:t>
      </w:r>
      <w:proofErr w:type="spellStart"/>
      <w:r w:rsidRPr="001A22E2">
        <w:rPr>
          <w:rFonts w:ascii="Arial" w:hAnsi="Arial" w:cs="Arial"/>
          <w:sz w:val="28"/>
          <w:szCs w:val="28"/>
        </w:rPr>
        <w:t>Mäki</w:t>
      </w:r>
      <w:proofErr w:type="spellEnd"/>
      <w:r w:rsidRPr="001A22E2">
        <w:rPr>
          <w:rFonts w:ascii="Arial" w:hAnsi="Arial" w:cs="Arial"/>
          <w:sz w:val="28"/>
          <w:szCs w:val="28"/>
        </w:rPr>
        <w:t xml:space="preserve"> dialogaron sobre las oportunidades en turismo sostenible, el impulso a la tecnología y el desarrollo económico en la región. </w:t>
      </w:r>
    </w:p>
    <w:p w14:paraId="00F9C400" w14:textId="77777777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</w:p>
    <w:p w14:paraId="345704F0" w14:textId="77777777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sz w:val="28"/>
          <w:szCs w:val="28"/>
        </w:rPr>
        <w:t xml:space="preserve">Acompañaron la reunión otros funcionarios estatales clave, entre ellos Roy Luka, Secretario Técnico de Economía; Carlos Ernesto Garza Martínez, Director de Hecho en Nuevo León; y Arturo Cavazos, </w:t>
      </w:r>
      <w:r w:rsidRPr="001A22E2">
        <w:rPr>
          <w:rFonts w:ascii="Arial" w:hAnsi="Arial" w:cs="Arial"/>
          <w:sz w:val="28"/>
          <w:szCs w:val="28"/>
        </w:rPr>
        <w:lastRenderedPageBreak/>
        <w:t xml:space="preserve">Subsecretario de Trabajo, así como miembros de la comitiva del Embajador </w:t>
      </w:r>
      <w:proofErr w:type="spellStart"/>
      <w:r w:rsidRPr="001A22E2">
        <w:rPr>
          <w:rFonts w:ascii="Arial" w:hAnsi="Arial" w:cs="Arial"/>
          <w:sz w:val="28"/>
          <w:szCs w:val="28"/>
        </w:rPr>
        <w:t>Mäki</w:t>
      </w:r>
      <w:proofErr w:type="spellEnd"/>
      <w:r w:rsidRPr="001A22E2">
        <w:rPr>
          <w:rFonts w:ascii="Arial" w:hAnsi="Arial" w:cs="Arial"/>
          <w:sz w:val="28"/>
          <w:szCs w:val="28"/>
        </w:rPr>
        <w:t>.</w:t>
      </w:r>
    </w:p>
    <w:p w14:paraId="1F3A3DD3" w14:textId="77777777" w:rsid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</w:p>
    <w:p w14:paraId="7164CEFE" w14:textId="09653E2D" w:rsidR="00D52E68" w:rsidRPr="001A22E2" w:rsidRDefault="001A22E2" w:rsidP="001A22E2">
      <w:pPr>
        <w:jc w:val="both"/>
        <w:rPr>
          <w:rFonts w:ascii="Arial" w:hAnsi="Arial" w:cs="Arial"/>
          <w:sz w:val="28"/>
          <w:szCs w:val="28"/>
        </w:rPr>
      </w:pPr>
      <w:r w:rsidRPr="001A22E2">
        <w:rPr>
          <w:rFonts w:ascii="Arial" w:hAnsi="Arial" w:cs="Arial"/>
          <w:sz w:val="28"/>
          <w:szCs w:val="28"/>
        </w:rPr>
        <w:t xml:space="preserve">Al término de la reunión, el Embajador </w:t>
      </w:r>
      <w:proofErr w:type="spellStart"/>
      <w:r w:rsidRPr="001A22E2">
        <w:rPr>
          <w:rFonts w:ascii="Arial" w:hAnsi="Arial" w:cs="Arial"/>
          <w:sz w:val="28"/>
          <w:szCs w:val="28"/>
        </w:rPr>
        <w:t>Mäki</w:t>
      </w:r>
      <w:proofErr w:type="spellEnd"/>
      <w:r w:rsidRPr="001A22E2">
        <w:rPr>
          <w:rFonts w:ascii="Arial" w:hAnsi="Arial" w:cs="Arial"/>
          <w:sz w:val="28"/>
          <w:szCs w:val="28"/>
        </w:rPr>
        <w:t xml:space="preserve"> firmó el libro de visitantes distinguidos, reafirmando su compromiso con el progreso conjunto y el fortalecimiento del intercambio cultural con Nuevo León.</w:t>
      </w:r>
    </w:p>
    <w:p w14:paraId="4365EB32" w14:textId="77777777" w:rsidR="00D52E68" w:rsidRPr="00FF7AF6" w:rsidRDefault="00D52E68" w:rsidP="00D52E68">
      <w:pPr>
        <w:rPr>
          <w:lang w:val="es-ES"/>
        </w:rPr>
      </w:pPr>
      <w:bookmarkStart w:id="0" w:name="_GoBack"/>
      <w:bookmarkEnd w:id="0"/>
    </w:p>
    <w:sectPr w:rsidR="00D52E68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CA87" w14:textId="77777777" w:rsidR="003F2B57" w:rsidRDefault="003F2B57" w:rsidP="00FF7AF6">
      <w:r>
        <w:separator/>
      </w:r>
    </w:p>
  </w:endnote>
  <w:endnote w:type="continuationSeparator" w:id="0">
    <w:p w14:paraId="77C737BA" w14:textId="77777777" w:rsidR="003F2B57" w:rsidRDefault="003F2B5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B89C5" w14:textId="77777777" w:rsidR="003F2B57" w:rsidRDefault="003F2B57" w:rsidP="00FF7AF6">
      <w:r>
        <w:separator/>
      </w:r>
    </w:p>
  </w:footnote>
  <w:footnote w:type="continuationSeparator" w:id="0">
    <w:p w14:paraId="237331F6" w14:textId="77777777" w:rsidR="003F2B57" w:rsidRDefault="003F2B5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22E2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3F2B5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9768D"/>
    <w:rsid w:val="00EA024F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2024-11-14T21:14:00Z</dcterms:created>
  <dcterms:modified xsi:type="dcterms:W3CDTF">2024-11-14T21:14:00Z</dcterms:modified>
</cp:coreProperties>
</file>