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7BAE1" w14:textId="77777777" w:rsidR="00C0700F" w:rsidRDefault="00C0700F" w:rsidP="00C0700F">
      <w:pPr>
        <w:jc w:val="right"/>
        <w:rPr>
          <w:rFonts w:ascii="Arial" w:hAnsi="Arial" w:cs="Arial"/>
          <w:b/>
          <w:sz w:val="22"/>
          <w:lang w:val="es-ES"/>
        </w:rPr>
      </w:pPr>
    </w:p>
    <w:p w14:paraId="69BBFABE" w14:textId="7017274F" w:rsidR="007E254F" w:rsidRPr="00C60FD1" w:rsidRDefault="007E254F" w:rsidP="007E254F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>
        <w:rPr>
          <w:rFonts w:ascii="Arial" w:hAnsi="Arial" w:cs="Arial"/>
          <w:b/>
          <w:sz w:val="22"/>
        </w:rPr>
        <w:t>2456</w:t>
      </w:r>
      <w:r>
        <w:rPr>
          <w:rFonts w:ascii="Arial" w:hAnsi="Arial" w:cs="Arial"/>
          <w:b/>
          <w:sz w:val="22"/>
          <w:lang w:val="es-ES"/>
        </w:rPr>
        <w:t>/2024</w:t>
      </w:r>
    </w:p>
    <w:p w14:paraId="6B8F3D96" w14:textId="77777777" w:rsidR="007E254F" w:rsidRDefault="007E254F" w:rsidP="007E254F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 de octubre de 2024</w:t>
      </w:r>
    </w:p>
    <w:p w14:paraId="643156F7" w14:textId="77777777" w:rsidR="00E12AFE" w:rsidRDefault="00E12AFE" w:rsidP="00491A4C">
      <w:pPr>
        <w:pStyle w:val="Prrafodelista"/>
        <w:jc w:val="center"/>
        <w:rPr>
          <w:rFonts w:ascii="Arial" w:hAnsi="Arial" w:cs="Arial"/>
          <w:b/>
          <w:bCs/>
          <w:sz w:val="32"/>
          <w:szCs w:val="32"/>
        </w:rPr>
      </w:pPr>
    </w:p>
    <w:p w14:paraId="1CFE1227" w14:textId="1B010F70" w:rsidR="00491A4C" w:rsidRPr="008152A3" w:rsidRDefault="008152A3" w:rsidP="00491A4C">
      <w:pPr>
        <w:pStyle w:val="Prrafodelista"/>
        <w:jc w:val="center"/>
        <w:rPr>
          <w:rFonts w:ascii="Arial" w:hAnsi="Arial" w:cs="Arial"/>
          <w:b/>
          <w:bCs/>
          <w:sz w:val="32"/>
          <w:szCs w:val="32"/>
        </w:rPr>
      </w:pPr>
      <w:r w:rsidRPr="008152A3">
        <w:rPr>
          <w:rFonts w:ascii="Arial" w:hAnsi="Arial" w:cs="Arial"/>
          <w:b/>
          <w:bCs/>
          <w:sz w:val="32"/>
          <w:szCs w:val="32"/>
        </w:rPr>
        <w:t>NUEVO LEÓN PROMUEVE LA CULTURA DEL MEZCAL CON EL MEZCAL FEST MONTERREY 2024</w:t>
      </w:r>
    </w:p>
    <w:p w14:paraId="5A0B2B72" w14:textId="77777777" w:rsidR="00491A4C" w:rsidRPr="00A00AC8" w:rsidRDefault="00491A4C" w:rsidP="00491A4C">
      <w:pPr>
        <w:pStyle w:val="Prrafodelista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98EA6FA" w14:textId="77777777" w:rsidR="00491A4C" w:rsidRPr="00E12AFE" w:rsidRDefault="00491A4C" w:rsidP="00E12AFE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i/>
          <w:iCs/>
        </w:rPr>
      </w:pPr>
      <w:r w:rsidRPr="00E12AFE">
        <w:rPr>
          <w:rFonts w:ascii="Arial" w:hAnsi="Arial" w:cs="Arial"/>
          <w:bCs/>
          <w:i/>
          <w:iCs/>
        </w:rPr>
        <w:t xml:space="preserve">La tercera edición del Mezcal </w:t>
      </w:r>
      <w:proofErr w:type="spellStart"/>
      <w:r w:rsidRPr="00E12AFE">
        <w:rPr>
          <w:rFonts w:ascii="Arial" w:hAnsi="Arial" w:cs="Arial"/>
          <w:bCs/>
          <w:i/>
          <w:iCs/>
        </w:rPr>
        <w:t>Fest</w:t>
      </w:r>
      <w:proofErr w:type="spellEnd"/>
      <w:r w:rsidRPr="00E12AFE">
        <w:rPr>
          <w:rFonts w:ascii="Arial" w:hAnsi="Arial" w:cs="Arial"/>
          <w:bCs/>
          <w:i/>
          <w:iCs/>
        </w:rPr>
        <w:t xml:space="preserve"> Monterrey impulsará la cultura mezcalera y gastronómica de Nuevo León, consolidando al estado como un destino líder en turismo cultural.</w:t>
      </w:r>
    </w:p>
    <w:p w14:paraId="140BBAD5" w14:textId="77777777" w:rsidR="00491A4C" w:rsidRPr="00E12AFE" w:rsidRDefault="00491A4C" w:rsidP="00E12AFE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i/>
          <w:iCs/>
        </w:rPr>
      </w:pPr>
      <w:r w:rsidRPr="00E12AFE">
        <w:rPr>
          <w:rFonts w:ascii="Arial" w:hAnsi="Arial" w:cs="Arial"/>
          <w:bCs/>
          <w:i/>
          <w:iCs/>
        </w:rPr>
        <w:t>La Secretaría de Turismo de Nuevo León colabora con productores locales y el sector gastronómico para fortalecer el turismo de experiencias, generando un impacto positivo en la economía regional.</w:t>
      </w:r>
    </w:p>
    <w:p w14:paraId="0D86DA65" w14:textId="5741964A" w:rsidR="00E12AFE" w:rsidRDefault="00491A4C" w:rsidP="00491A4C">
      <w:pPr>
        <w:jc w:val="both"/>
        <w:rPr>
          <w:rFonts w:ascii="Arial" w:hAnsi="Arial" w:cs="Arial"/>
          <w:sz w:val="28"/>
          <w:szCs w:val="28"/>
        </w:rPr>
      </w:pPr>
      <w:r w:rsidRPr="00E12AFE">
        <w:rPr>
          <w:rFonts w:ascii="Arial" w:hAnsi="Arial" w:cs="Arial"/>
          <w:b/>
          <w:bCs/>
          <w:iCs/>
          <w:sz w:val="28"/>
          <w:szCs w:val="28"/>
        </w:rPr>
        <w:t>Monterrey, Nuevo León</w:t>
      </w:r>
      <w:r w:rsidR="00E12AFE">
        <w:rPr>
          <w:rFonts w:ascii="Arial" w:hAnsi="Arial" w:cs="Arial"/>
          <w:b/>
          <w:bCs/>
          <w:iCs/>
          <w:sz w:val="28"/>
          <w:szCs w:val="28"/>
        </w:rPr>
        <w:t xml:space="preserve">.- </w:t>
      </w:r>
      <w:r w:rsidRPr="00E12AFE">
        <w:rPr>
          <w:rFonts w:ascii="Arial" w:hAnsi="Arial" w:cs="Arial"/>
          <w:sz w:val="28"/>
          <w:szCs w:val="28"/>
        </w:rPr>
        <w:t xml:space="preserve">La Secretaría de Turismo de Nuevo León, en colaboración con el Comité Organizador del </w:t>
      </w:r>
      <w:r w:rsidRPr="00E12AFE">
        <w:rPr>
          <w:rFonts w:ascii="Arial" w:hAnsi="Arial" w:cs="Arial"/>
          <w:bCs/>
          <w:sz w:val="28"/>
          <w:szCs w:val="28"/>
        </w:rPr>
        <w:t xml:space="preserve">Mezcal </w:t>
      </w:r>
      <w:proofErr w:type="spellStart"/>
      <w:r w:rsidRPr="00E12AFE">
        <w:rPr>
          <w:rFonts w:ascii="Arial" w:hAnsi="Arial" w:cs="Arial"/>
          <w:bCs/>
          <w:sz w:val="28"/>
          <w:szCs w:val="28"/>
        </w:rPr>
        <w:t>Fest</w:t>
      </w:r>
      <w:proofErr w:type="spellEnd"/>
      <w:r w:rsidRPr="00E12AFE">
        <w:rPr>
          <w:rFonts w:ascii="Arial" w:hAnsi="Arial" w:cs="Arial"/>
          <w:bCs/>
          <w:sz w:val="28"/>
          <w:szCs w:val="28"/>
        </w:rPr>
        <w:t xml:space="preserve"> Monterrey</w:t>
      </w:r>
      <w:r w:rsidRPr="00E12AFE">
        <w:rPr>
          <w:rFonts w:ascii="Arial" w:hAnsi="Arial" w:cs="Arial"/>
          <w:sz w:val="28"/>
          <w:szCs w:val="28"/>
        </w:rPr>
        <w:t>, anunció hoy la tercera edición de este evento</w:t>
      </w:r>
      <w:r w:rsidR="007F62D5">
        <w:rPr>
          <w:rFonts w:ascii="Arial" w:hAnsi="Arial" w:cs="Arial"/>
          <w:sz w:val="28"/>
          <w:szCs w:val="28"/>
        </w:rPr>
        <w:t xml:space="preserve"> que tendrá lugar el 26 de octubre y con el que se </w:t>
      </w:r>
      <w:r w:rsidRPr="00E12AFE">
        <w:rPr>
          <w:rFonts w:ascii="Arial" w:hAnsi="Arial" w:cs="Arial"/>
          <w:sz w:val="28"/>
          <w:szCs w:val="28"/>
        </w:rPr>
        <w:t xml:space="preserve">celebra y fortalece la </w:t>
      </w:r>
      <w:r w:rsidRPr="00E12AFE">
        <w:rPr>
          <w:rFonts w:ascii="Arial" w:hAnsi="Arial" w:cs="Arial"/>
          <w:bCs/>
          <w:sz w:val="28"/>
          <w:szCs w:val="28"/>
        </w:rPr>
        <w:t>cultura mezcalera</w:t>
      </w:r>
      <w:r w:rsidRPr="00E12AFE">
        <w:rPr>
          <w:rFonts w:ascii="Arial" w:hAnsi="Arial" w:cs="Arial"/>
          <w:sz w:val="28"/>
          <w:szCs w:val="28"/>
        </w:rPr>
        <w:t xml:space="preserve"> y </w:t>
      </w:r>
      <w:r w:rsidRPr="00E12AFE">
        <w:rPr>
          <w:rFonts w:ascii="Arial" w:hAnsi="Arial" w:cs="Arial"/>
          <w:bCs/>
          <w:sz w:val="28"/>
          <w:szCs w:val="28"/>
        </w:rPr>
        <w:t>gastronómica</w:t>
      </w:r>
      <w:r w:rsidRPr="00E12AFE">
        <w:rPr>
          <w:rFonts w:ascii="Arial" w:hAnsi="Arial" w:cs="Arial"/>
          <w:sz w:val="28"/>
          <w:szCs w:val="28"/>
        </w:rPr>
        <w:t xml:space="preserve"> del estado. </w:t>
      </w:r>
    </w:p>
    <w:p w14:paraId="6B0BFCAD" w14:textId="77777777" w:rsidR="00E12AFE" w:rsidRDefault="00E12AFE" w:rsidP="00491A4C">
      <w:pPr>
        <w:jc w:val="both"/>
        <w:rPr>
          <w:rFonts w:ascii="Arial" w:hAnsi="Arial" w:cs="Arial"/>
          <w:sz w:val="28"/>
          <w:szCs w:val="28"/>
        </w:rPr>
      </w:pPr>
    </w:p>
    <w:p w14:paraId="210B2DDC" w14:textId="097510A3" w:rsidR="00491A4C" w:rsidRPr="00E12AFE" w:rsidRDefault="00491A4C" w:rsidP="00491A4C">
      <w:pPr>
        <w:jc w:val="both"/>
        <w:rPr>
          <w:rFonts w:ascii="Arial" w:hAnsi="Arial" w:cs="Arial"/>
          <w:sz w:val="28"/>
          <w:szCs w:val="28"/>
        </w:rPr>
      </w:pPr>
      <w:r w:rsidRPr="00E12AFE">
        <w:rPr>
          <w:rFonts w:ascii="Arial" w:hAnsi="Arial" w:cs="Arial"/>
          <w:sz w:val="28"/>
          <w:szCs w:val="28"/>
        </w:rPr>
        <w:t xml:space="preserve">El </w:t>
      </w:r>
      <w:r w:rsidRPr="00E12AFE">
        <w:rPr>
          <w:rFonts w:ascii="Arial" w:hAnsi="Arial" w:cs="Arial"/>
          <w:bCs/>
          <w:sz w:val="28"/>
          <w:szCs w:val="28"/>
        </w:rPr>
        <w:t xml:space="preserve">Mezcal </w:t>
      </w:r>
      <w:proofErr w:type="spellStart"/>
      <w:r w:rsidRPr="00E12AFE">
        <w:rPr>
          <w:rFonts w:ascii="Arial" w:hAnsi="Arial" w:cs="Arial"/>
          <w:bCs/>
          <w:sz w:val="28"/>
          <w:szCs w:val="28"/>
        </w:rPr>
        <w:t>Fest</w:t>
      </w:r>
      <w:proofErr w:type="spellEnd"/>
      <w:r w:rsidRPr="00E12AFE">
        <w:rPr>
          <w:rFonts w:ascii="Arial" w:hAnsi="Arial" w:cs="Arial"/>
          <w:bCs/>
          <w:sz w:val="28"/>
          <w:szCs w:val="28"/>
        </w:rPr>
        <w:t xml:space="preserve"> Monterrey</w:t>
      </w:r>
      <w:r w:rsidRPr="00E12AFE">
        <w:rPr>
          <w:rFonts w:ascii="Arial" w:hAnsi="Arial" w:cs="Arial"/>
          <w:sz w:val="28"/>
          <w:szCs w:val="28"/>
        </w:rPr>
        <w:t xml:space="preserve"> es un referente en la promoción del </w:t>
      </w:r>
      <w:r w:rsidRPr="00E12AFE">
        <w:rPr>
          <w:rFonts w:ascii="Arial" w:hAnsi="Arial" w:cs="Arial"/>
          <w:bCs/>
          <w:sz w:val="28"/>
          <w:szCs w:val="28"/>
        </w:rPr>
        <w:t>turismo cultural</w:t>
      </w:r>
      <w:r w:rsidRPr="00E12AFE">
        <w:rPr>
          <w:rFonts w:ascii="Arial" w:hAnsi="Arial" w:cs="Arial"/>
          <w:sz w:val="28"/>
          <w:szCs w:val="28"/>
        </w:rPr>
        <w:t xml:space="preserve"> de Nuevo León, atrayendo tanto a visitantes locales como nacionales.</w:t>
      </w:r>
    </w:p>
    <w:p w14:paraId="45E97348" w14:textId="77777777" w:rsidR="00E12AFE" w:rsidRDefault="00E12AFE" w:rsidP="00491A4C">
      <w:pPr>
        <w:jc w:val="both"/>
        <w:rPr>
          <w:rFonts w:ascii="Arial" w:hAnsi="Arial" w:cs="Arial"/>
          <w:sz w:val="28"/>
          <w:szCs w:val="28"/>
        </w:rPr>
      </w:pPr>
    </w:p>
    <w:p w14:paraId="766606DD" w14:textId="77777777" w:rsidR="00E12AFE" w:rsidRDefault="00491A4C" w:rsidP="00491A4C">
      <w:pPr>
        <w:jc w:val="both"/>
        <w:rPr>
          <w:rFonts w:ascii="Arial" w:hAnsi="Arial" w:cs="Arial"/>
          <w:sz w:val="28"/>
          <w:szCs w:val="28"/>
        </w:rPr>
      </w:pPr>
      <w:r w:rsidRPr="00E12AFE">
        <w:rPr>
          <w:rFonts w:ascii="Arial" w:hAnsi="Arial" w:cs="Arial"/>
          <w:sz w:val="28"/>
          <w:szCs w:val="28"/>
        </w:rPr>
        <w:t xml:space="preserve">La </w:t>
      </w:r>
      <w:r w:rsidRPr="00E12AFE">
        <w:rPr>
          <w:rFonts w:ascii="Arial" w:hAnsi="Arial" w:cs="Arial"/>
          <w:bCs/>
          <w:sz w:val="28"/>
          <w:szCs w:val="28"/>
        </w:rPr>
        <w:t>Secretaria de Turismo</w:t>
      </w:r>
      <w:r w:rsidRPr="00E12AFE">
        <w:rPr>
          <w:rFonts w:ascii="Arial" w:hAnsi="Arial" w:cs="Arial"/>
          <w:sz w:val="28"/>
          <w:szCs w:val="28"/>
        </w:rPr>
        <w:t xml:space="preserve">, Maricarmen Martínez Villarreal, subrayó que el festival es una oportunidad para seguir promoviendo el </w:t>
      </w:r>
      <w:r w:rsidRPr="00E12AFE">
        <w:rPr>
          <w:rFonts w:ascii="Arial" w:hAnsi="Arial" w:cs="Arial"/>
          <w:bCs/>
          <w:sz w:val="28"/>
          <w:szCs w:val="28"/>
        </w:rPr>
        <w:t>turismo de experiencias</w:t>
      </w:r>
      <w:r w:rsidRPr="00E12AFE">
        <w:rPr>
          <w:rFonts w:ascii="Arial" w:hAnsi="Arial" w:cs="Arial"/>
          <w:sz w:val="28"/>
          <w:szCs w:val="28"/>
        </w:rPr>
        <w:t xml:space="preserve">, destacando la riqueza de los </w:t>
      </w:r>
      <w:r w:rsidRPr="00E12AFE">
        <w:rPr>
          <w:rFonts w:ascii="Arial" w:hAnsi="Arial" w:cs="Arial"/>
          <w:bCs/>
          <w:sz w:val="28"/>
          <w:szCs w:val="28"/>
        </w:rPr>
        <w:t>productores locales</w:t>
      </w:r>
      <w:r w:rsidRPr="00E12AFE">
        <w:rPr>
          <w:rFonts w:ascii="Arial" w:hAnsi="Arial" w:cs="Arial"/>
          <w:sz w:val="28"/>
          <w:szCs w:val="28"/>
        </w:rPr>
        <w:t xml:space="preserve"> y la </w:t>
      </w:r>
      <w:r w:rsidRPr="00E12AFE">
        <w:rPr>
          <w:rFonts w:ascii="Arial" w:hAnsi="Arial" w:cs="Arial"/>
          <w:bCs/>
          <w:sz w:val="28"/>
          <w:szCs w:val="28"/>
        </w:rPr>
        <w:t>gastronomía</w:t>
      </w:r>
      <w:r w:rsidRPr="00E12AFE">
        <w:rPr>
          <w:rFonts w:ascii="Arial" w:hAnsi="Arial" w:cs="Arial"/>
          <w:sz w:val="28"/>
          <w:szCs w:val="28"/>
        </w:rPr>
        <w:t xml:space="preserve"> que distingue a Nuevo León. </w:t>
      </w:r>
    </w:p>
    <w:p w14:paraId="16392505" w14:textId="77777777" w:rsidR="00E12AFE" w:rsidRDefault="00E12AFE" w:rsidP="00491A4C">
      <w:pPr>
        <w:jc w:val="both"/>
        <w:rPr>
          <w:rFonts w:ascii="Arial" w:hAnsi="Arial" w:cs="Arial"/>
          <w:sz w:val="28"/>
          <w:szCs w:val="28"/>
        </w:rPr>
      </w:pPr>
    </w:p>
    <w:p w14:paraId="44EB1867" w14:textId="43224EE3" w:rsidR="00491A4C" w:rsidRPr="00E12AFE" w:rsidRDefault="00491A4C" w:rsidP="00491A4C">
      <w:pPr>
        <w:jc w:val="both"/>
        <w:rPr>
          <w:rFonts w:ascii="Arial" w:hAnsi="Arial" w:cs="Arial"/>
          <w:sz w:val="28"/>
          <w:szCs w:val="28"/>
        </w:rPr>
      </w:pPr>
      <w:r w:rsidRPr="00E12AFE">
        <w:rPr>
          <w:rFonts w:ascii="Arial" w:hAnsi="Arial" w:cs="Arial"/>
          <w:sz w:val="28"/>
          <w:szCs w:val="28"/>
        </w:rPr>
        <w:t xml:space="preserve">"Con eventos como el </w:t>
      </w:r>
      <w:r w:rsidRPr="00E12AFE">
        <w:rPr>
          <w:rFonts w:ascii="Arial" w:hAnsi="Arial" w:cs="Arial"/>
          <w:bCs/>
          <w:sz w:val="28"/>
          <w:szCs w:val="28"/>
        </w:rPr>
        <w:t xml:space="preserve">Mezcal </w:t>
      </w:r>
      <w:proofErr w:type="spellStart"/>
      <w:r w:rsidRPr="00E12AFE">
        <w:rPr>
          <w:rFonts w:ascii="Arial" w:hAnsi="Arial" w:cs="Arial"/>
          <w:bCs/>
          <w:sz w:val="28"/>
          <w:szCs w:val="28"/>
        </w:rPr>
        <w:t>Fest</w:t>
      </w:r>
      <w:proofErr w:type="spellEnd"/>
      <w:r w:rsidRPr="00E12AFE">
        <w:rPr>
          <w:rFonts w:ascii="Arial" w:hAnsi="Arial" w:cs="Arial"/>
          <w:sz w:val="28"/>
          <w:szCs w:val="28"/>
        </w:rPr>
        <w:t>, fortalecemos nuestras tradiciones y creamos experiencias turísticas que destacan la autenticidad de nuestra cultura", expresó Martínez Villarreal.</w:t>
      </w:r>
    </w:p>
    <w:p w14:paraId="294E0064" w14:textId="77777777" w:rsidR="00E12AFE" w:rsidRDefault="00E12AFE" w:rsidP="00491A4C">
      <w:pPr>
        <w:jc w:val="both"/>
        <w:rPr>
          <w:rFonts w:ascii="Arial" w:hAnsi="Arial" w:cs="Arial"/>
          <w:sz w:val="28"/>
          <w:szCs w:val="28"/>
        </w:rPr>
      </w:pPr>
    </w:p>
    <w:p w14:paraId="25A8AEDC" w14:textId="77777777" w:rsidR="00875D01" w:rsidRDefault="00491A4C" w:rsidP="00491A4C">
      <w:pPr>
        <w:jc w:val="both"/>
        <w:rPr>
          <w:rFonts w:ascii="Arial" w:hAnsi="Arial" w:cs="Arial"/>
          <w:sz w:val="28"/>
          <w:szCs w:val="28"/>
        </w:rPr>
      </w:pPr>
      <w:r w:rsidRPr="00E12AFE">
        <w:rPr>
          <w:rFonts w:ascii="Arial" w:hAnsi="Arial" w:cs="Arial"/>
          <w:sz w:val="28"/>
          <w:szCs w:val="28"/>
        </w:rPr>
        <w:lastRenderedPageBreak/>
        <w:t xml:space="preserve">Además de contar con expositores locales, de </w:t>
      </w:r>
      <w:r w:rsidR="00E12AFE">
        <w:rPr>
          <w:rFonts w:ascii="Arial" w:hAnsi="Arial" w:cs="Arial"/>
          <w:sz w:val="28"/>
          <w:szCs w:val="28"/>
        </w:rPr>
        <w:t>M</w:t>
      </w:r>
      <w:r w:rsidRPr="00E12AFE">
        <w:rPr>
          <w:rFonts w:ascii="Arial" w:hAnsi="Arial" w:cs="Arial"/>
          <w:sz w:val="28"/>
          <w:szCs w:val="28"/>
        </w:rPr>
        <w:t>ichoacán, Guerrero, Oaxaca, Aguascalientes, Guanajuato, Durango, Coahuila, Chihuahua, Tamaulipas, Edo México y Zacatecas</w:t>
      </w:r>
      <w:r w:rsidR="00875D01">
        <w:rPr>
          <w:rFonts w:ascii="Arial" w:hAnsi="Arial" w:cs="Arial"/>
          <w:sz w:val="28"/>
          <w:szCs w:val="28"/>
        </w:rPr>
        <w:t xml:space="preserve">, estarán presentes </w:t>
      </w:r>
      <w:r w:rsidRPr="00E12AFE">
        <w:rPr>
          <w:rFonts w:ascii="Arial" w:hAnsi="Arial" w:cs="Arial"/>
          <w:sz w:val="28"/>
          <w:szCs w:val="28"/>
        </w:rPr>
        <w:t xml:space="preserve">importadores de Estados Unidos. </w:t>
      </w:r>
    </w:p>
    <w:p w14:paraId="326E2484" w14:textId="77777777" w:rsidR="00875D01" w:rsidRDefault="00875D01" w:rsidP="00491A4C">
      <w:pPr>
        <w:jc w:val="both"/>
        <w:rPr>
          <w:rFonts w:ascii="Arial" w:hAnsi="Arial" w:cs="Arial"/>
          <w:sz w:val="28"/>
          <w:szCs w:val="28"/>
        </w:rPr>
      </w:pPr>
    </w:p>
    <w:p w14:paraId="467BA0AA" w14:textId="77777777" w:rsidR="00875D01" w:rsidRDefault="00491A4C" w:rsidP="00491A4C">
      <w:pPr>
        <w:jc w:val="both"/>
        <w:rPr>
          <w:rFonts w:ascii="Arial" w:hAnsi="Arial" w:cs="Arial"/>
          <w:sz w:val="28"/>
          <w:szCs w:val="28"/>
        </w:rPr>
      </w:pPr>
      <w:r w:rsidRPr="00E12AFE">
        <w:rPr>
          <w:rFonts w:ascii="Arial" w:hAnsi="Arial" w:cs="Arial"/>
          <w:sz w:val="28"/>
          <w:szCs w:val="28"/>
        </w:rPr>
        <w:t xml:space="preserve">El </w:t>
      </w:r>
      <w:r w:rsidRPr="00E12AFE">
        <w:rPr>
          <w:rFonts w:ascii="Arial" w:hAnsi="Arial" w:cs="Arial"/>
          <w:bCs/>
          <w:sz w:val="28"/>
          <w:szCs w:val="28"/>
        </w:rPr>
        <w:t xml:space="preserve">Mezcal </w:t>
      </w:r>
      <w:proofErr w:type="spellStart"/>
      <w:r w:rsidRPr="00E12AFE">
        <w:rPr>
          <w:rFonts w:ascii="Arial" w:hAnsi="Arial" w:cs="Arial"/>
          <w:bCs/>
          <w:sz w:val="28"/>
          <w:szCs w:val="28"/>
        </w:rPr>
        <w:t>Fest</w:t>
      </w:r>
      <w:proofErr w:type="spellEnd"/>
      <w:r w:rsidRPr="00E12AFE">
        <w:rPr>
          <w:rFonts w:ascii="Arial" w:hAnsi="Arial" w:cs="Arial"/>
          <w:bCs/>
          <w:sz w:val="28"/>
          <w:szCs w:val="28"/>
        </w:rPr>
        <w:t xml:space="preserve"> Monterrey 2024</w:t>
      </w:r>
      <w:r w:rsidRPr="00E12AFE">
        <w:rPr>
          <w:rFonts w:ascii="Arial" w:hAnsi="Arial" w:cs="Arial"/>
          <w:sz w:val="28"/>
          <w:szCs w:val="28"/>
        </w:rPr>
        <w:t xml:space="preserve"> tendrá lugar en el </w:t>
      </w:r>
      <w:r w:rsidRPr="00E12AFE">
        <w:rPr>
          <w:rFonts w:ascii="Arial" w:hAnsi="Arial" w:cs="Arial"/>
          <w:bCs/>
          <w:sz w:val="28"/>
          <w:szCs w:val="28"/>
        </w:rPr>
        <w:t>Parque Fundidora</w:t>
      </w:r>
      <w:r w:rsidRPr="00E12AFE">
        <w:rPr>
          <w:rFonts w:ascii="Arial" w:hAnsi="Arial" w:cs="Arial"/>
          <w:sz w:val="28"/>
          <w:szCs w:val="28"/>
        </w:rPr>
        <w:t xml:space="preserve">, un icónico espacio de la ciudad, y contará con la participación de mezcaleros, expositores gastronómicos y actividades culturales que enriquecerán la experiencia de los asistentes. </w:t>
      </w:r>
    </w:p>
    <w:p w14:paraId="22118318" w14:textId="77777777" w:rsidR="00875D01" w:rsidRDefault="00875D01" w:rsidP="00491A4C">
      <w:pPr>
        <w:jc w:val="both"/>
        <w:rPr>
          <w:rFonts w:ascii="Arial" w:hAnsi="Arial" w:cs="Arial"/>
          <w:sz w:val="28"/>
          <w:szCs w:val="28"/>
        </w:rPr>
      </w:pPr>
    </w:p>
    <w:p w14:paraId="0A140C33" w14:textId="0FCF62E4" w:rsidR="00491A4C" w:rsidRPr="00E12AFE" w:rsidRDefault="00491A4C" w:rsidP="00491A4C">
      <w:pPr>
        <w:jc w:val="both"/>
        <w:rPr>
          <w:rFonts w:ascii="Arial" w:hAnsi="Arial" w:cs="Arial"/>
          <w:sz w:val="28"/>
          <w:szCs w:val="28"/>
        </w:rPr>
      </w:pPr>
      <w:r w:rsidRPr="00E12AFE">
        <w:rPr>
          <w:rFonts w:ascii="Arial" w:hAnsi="Arial" w:cs="Arial"/>
          <w:sz w:val="28"/>
          <w:szCs w:val="28"/>
        </w:rPr>
        <w:t xml:space="preserve">Se espera una importante afluencia de visitantes que contribuirá al desarrollo económico de la región, posicionando aún más a Nuevo León como un destino atractivo para el </w:t>
      </w:r>
      <w:r w:rsidRPr="00E12AFE">
        <w:rPr>
          <w:rFonts w:ascii="Arial" w:hAnsi="Arial" w:cs="Arial"/>
          <w:bCs/>
          <w:sz w:val="28"/>
          <w:szCs w:val="28"/>
        </w:rPr>
        <w:t>turismo cultural</w:t>
      </w:r>
      <w:r w:rsidRPr="00E12AFE">
        <w:rPr>
          <w:rFonts w:ascii="Arial" w:hAnsi="Arial" w:cs="Arial"/>
          <w:sz w:val="28"/>
          <w:szCs w:val="28"/>
        </w:rPr>
        <w:t xml:space="preserve"> y </w:t>
      </w:r>
      <w:r w:rsidRPr="00E12AFE">
        <w:rPr>
          <w:rFonts w:ascii="Arial" w:hAnsi="Arial" w:cs="Arial"/>
          <w:bCs/>
          <w:sz w:val="28"/>
          <w:szCs w:val="28"/>
        </w:rPr>
        <w:t>gastronómico</w:t>
      </w:r>
      <w:r w:rsidRPr="00E12AFE">
        <w:rPr>
          <w:rFonts w:ascii="Arial" w:hAnsi="Arial" w:cs="Arial"/>
          <w:sz w:val="28"/>
          <w:szCs w:val="28"/>
        </w:rPr>
        <w:t>.</w:t>
      </w:r>
    </w:p>
    <w:p w14:paraId="14DF0763" w14:textId="77777777" w:rsidR="00875D01" w:rsidRDefault="00875D01" w:rsidP="00491A4C">
      <w:pPr>
        <w:jc w:val="both"/>
        <w:rPr>
          <w:rFonts w:ascii="Arial" w:hAnsi="Arial" w:cs="Arial"/>
          <w:sz w:val="28"/>
          <w:szCs w:val="28"/>
        </w:rPr>
      </w:pPr>
    </w:p>
    <w:p w14:paraId="3E24BFC4" w14:textId="77777777" w:rsidR="00491A4C" w:rsidRPr="00E12AFE" w:rsidRDefault="00491A4C" w:rsidP="00491A4C">
      <w:pPr>
        <w:jc w:val="both"/>
        <w:rPr>
          <w:rFonts w:ascii="Arial" w:hAnsi="Arial" w:cs="Arial"/>
          <w:sz w:val="28"/>
          <w:szCs w:val="28"/>
        </w:rPr>
      </w:pPr>
      <w:r w:rsidRPr="00E12AFE">
        <w:rPr>
          <w:rFonts w:ascii="Arial" w:hAnsi="Arial" w:cs="Arial"/>
          <w:sz w:val="28"/>
          <w:szCs w:val="28"/>
        </w:rPr>
        <w:t xml:space="preserve">Con este evento, la </w:t>
      </w:r>
      <w:r w:rsidRPr="00E12AFE">
        <w:rPr>
          <w:rFonts w:ascii="Arial" w:hAnsi="Arial" w:cs="Arial"/>
          <w:bCs/>
          <w:sz w:val="28"/>
          <w:szCs w:val="28"/>
        </w:rPr>
        <w:t>Secretaría de Turismo de Nuevo León</w:t>
      </w:r>
      <w:r w:rsidRPr="00E12AFE">
        <w:rPr>
          <w:rFonts w:ascii="Arial" w:hAnsi="Arial" w:cs="Arial"/>
          <w:sz w:val="28"/>
          <w:szCs w:val="28"/>
        </w:rPr>
        <w:t xml:space="preserve"> reafirma su compromiso de impulsar el desarrollo turístico y cultural, destacando la identidad de </w:t>
      </w:r>
      <w:r w:rsidRPr="00E12AFE">
        <w:rPr>
          <w:rFonts w:ascii="Arial" w:hAnsi="Arial" w:cs="Arial"/>
          <w:bCs/>
          <w:sz w:val="28"/>
          <w:szCs w:val="28"/>
        </w:rPr>
        <w:t>Nuevo León</w:t>
      </w:r>
      <w:r w:rsidRPr="00E12AFE">
        <w:rPr>
          <w:rFonts w:ascii="Arial" w:hAnsi="Arial" w:cs="Arial"/>
          <w:sz w:val="28"/>
          <w:szCs w:val="28"/>
        </w:rPr>
        <w:t xml:space="preserve"> como un destino lleno de experiencias únicas y auténticas para </w:t>
      </w:r>
      <w:r w:rsidRPr="00E12AFE">
        <w:rPr>
          <w:rFonts w:ascii="Arial" w:hAnsi="Arial" w:cs="Arial"/>
          <w:sz w:val="28"/>
          <w:szCs w:val="28"/>
          <w:lang w:val="es-ES"/>
        </w:rPr>
        <w:t>las y</w:t>
      </w:r>
      <w:r w:rsidRPr="00E12AFE">
        <w:rPr>
          <w:rFonts w:ascii="Arial" w:hAnsi="Arial" w:cs="Arial"/>
          <w:sz w:val="28"/>
          <w:szCs w:val="28"/>
        </w:rPr>
        <w:t xml:space="preserve"> los visitantes.</w:t>
      </w:r>
    </w:p>
    <w:p w14:paraId="4B2B285F" w14:textId="77777777" w:rsidR="00875D01" w:rsidRDefault="00875D01" w:rsidP="00491A4C">
      <w:pPr>
        <w:jc w:val="both"/>
        <w:rPr>
          <w:rFonts w:ascii="Arial" w:hAnsi="Arial" w:cs="Arial"/>
          <w:sz w:val="28"/>
          <w:szCs w:val="28"/>
        </w:rPr>
      </w:pPr>
    </w:p>
    <w:p w14:paraId="22DDA7BC" w14:textId="77777777" w:rsidR="00491A4C" w:rsidRPr="00E12AFE" w:rsidRDefault="00491A4C" w:rsidP="00491A4C">
      <w:pPr>
        <w:jc w:val="both"/>
        <w:rPr>
          <w:rFonts w:ascii="Arial" w:hAnsi="Arial" w:cs="Arial"/>
          <w:sz w:val="28"/>
          <w:szCs w:val="28"/>
        </w:rPr>
      </w:pPr>
      <w:r w:rsidRPr="00E12AFE">
        <w:rPr>
          <w:rFonts w:ascii="Arial" w:hAnsi="Arial" w:cs="Arial"/>
          <w:sz w:val="28"/>
          <w:szCs w:val="28"/>
        </w:rPr>
        <w:t xml:space="preserve">Para mayor información visita </w:t>
      </w:r>
      <w:hyperlink r:id="rId7" w:history="1">
        <w:r w:rsidRPr="00E12AFE">
          <w:rPr>
            <w:rStyle w:val="Hipervnculo"/>
            <w:rFonts w:ascii="Arial" w:hAnsi="Arial" w:cs="Arial"/>
            <w:color w:val="auto"/>
            <w:sz w:val="28"/>
            <w:szCs w:val="28"/>
          </w:rPr>
          <w:t>https://mezcalfestmty.com/</w:t>
        </w:r>
      </w:hyperlink>
      <w:r w:rsidRPr="00E12AFE">
        <w:rPr>
          <w:rFonts w:ascii="Arial" w:hAnsi="Arial" w:cs="Arial"/>
          <w:sz w:val="28"/>
          <w:szCs w:val="28"/>
        </w:rPr>
        <w:t xml:space="preserve"> y @nuevoleon.travel </w:t>
      </w:r>
    </w:p>
    <w:p w14:paraId="2C788F7F" w14:textId="77777777" w:rsidR="00491A4C" w:rsidRPr="00E12AFE" w:rsidRDefault="00491A4C" w:rsidP="00371811">
      <w:pPr>
        <w:jc w:val="both"/>
        <w:rPr>
          <w:rFonts w:ascii="Arial" w:hAnsi="Arial" w:cs="Arial"/>
          <w:sz w:val="28"/>
          <w:szCs w:val="28"/>
        </w:rPr>
      </w:pPr>
    </w:p>
    <w:p w14:paraId="2825B775" w14:textId="77777777" w:rsidR="00491A4C" w:rsidRPr="00E12AFE" w:rsidRDefault="00491A4C" w:rsidP="0037181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91A4C" w:rsidRPr="00E12AFE" w:rsidSect="00FF7AF6">
      <w:headerReference w:type="default" r:id="rId8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89151" w14:textId="77777777" w:rsidR="00E80B60" w:rsidRDefault="00E80B60" w:rsidP="00FF7AF6">
      <w:r>
        <w:separator/>
      </w:r>
    </w:p>
  </w:endnote>
  <w:endnote w:type="continuationSeparator" w:id="0">
    <w:p w14:paraId="3575B3E1" w14:textId="77777777" w:rsidR="00E80B60" w:rsidRDefault="00E80B6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A5F0C" w14:textId="77777777" w:rsidR="00E80B60" w:rsidRDefault="00E80B60" w:rsidP="00FF7AF6">
      <w:r>
        <w:separator/>
      </w:r>
    </w:p>
  </w:footnote>
  <w:footnote w:type="continuationSeparator" w:id="0">
    <w:p w14:paraId="63032432" w14:textId="77777777" w:rsidR="00E80B60" w:rsidRDefault="00E80B6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22C82"/>
    <w:multiLevelType w:val="hybridMultilevel"/>
    <w:tmpl w:val="73BC6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12FD"/>
    <w:multiLevelType w:val="hybridMultilevel"/>
    <w:tmpl w:val="49CC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391E"/>
    <w:multiLevelType w:val="hybridMultilevel"/>
    <w:tmpl w:val="F014C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51594"/>
    <w:multiLevelType w:val="hybridMultilevel"/>
    <w:tmpl w:val="04A803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603F1"/>
    <w:multiLevelType w:val="hybridMultilevel"/>
    <w:tmpl w:val="DD743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72801"/>
    <w:rsid w:val="00094103"/>
    <w:rsid w:val="000A5BEF"/>
    <w:rsid w:val="000E42E8"/>
    <w:rsid w:val="000F19FC"/>
    <w:rsid w:val="000F5166"/>
    <w:rsid w:val="000F6822"/>
    <w:rsid w:val="00102F1C"/>
    <w:rsid w:val="00116853"/>
    <w:rsid w:val="00120C78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1F5C"/>
    <w:rsid w:val="00204710"/>
    <w:rsid w:val="002221F4"/>
    <w:rsid w:val="00223AA2"/>
    <w:rsid w:val="00273061"/>
    <w:rsid w:val="00277E3A"/>
    <w:rsid w:val="00283A19"/>
    <w:rsid w:val="002B6BB5"/>
    <w:rsid w:val="002C2581"/>
    <w:rsid w:val="002D5BB7"/>
    <w:rsid w:val="00322829"/>
    <w:rsid w:val="00327D7B"/>
    <w:rsid w:val="00331D70"/>
    <w:rsid w:val="003346A8"/>
    <w:rsid w:val="00343260"/>
    <w:rsid w:val="00371811"/>
    <w:rsid w:val="00393982"/>
    <w:rsid w:val="00393F5C"/>
    <w:rsid w:val="003A215E"/>
    <w:rsid w:val="003B7848"/>
    <w:rsid w:val="00411550"/>
    <w:rsid w:val="00444D5D"/>
    <w:rsid w:val="0045050A"/>
    <w:rsid w:val="00474F55"/>
    <w:rsid w:val="00486DC6"/>
    <w:rsid w:val="00491A4C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5193"/>
    <w:rsid w:val="00561910"/>
    <w:rsid w:val="0057087D"/>
    <w:rsid w:val="00590616"/>
    <w:rsid w:val="005B1F1F"/>
    <w:rsid w:val="005E09ED"/>
    <w:rsid w:val="005E73AC"/>
    <w:rsid w:val="005F5A01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55A6F"/>
    <w:rsid w:val="00761787"/>
    <w:rsid w:val="00787428"/>
    <w:rsid w:val="007942CC"/>
    <w:rsid w:val="00797EC3"/>
    <w:rsid w:val="007B299C"/>
    <w:rsid w:val="007B5227"/>
    <w:rsid w:val="007E254F"/>
    <w:rsid w:val="007E7646"/>
    <w:rsid w:val="007F62D5"/>
    <w:rsid w:val="008152A3"/>
    <w:rsid w:val="00815B09"/>
    <w:rsid w:val="00816812"/>
    <w:rsid w:val="00816C52"/>
    <w:rsid w:val="008232C1"/>
    <w:rsid w:val="00846B6E"/>
    <w:rsid w:val="00871EBC"/>
    <w:rsid w:val="0087557A"/>
    <w:rsid w:val="00875D01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0D2C"/>
    <w:rsid w:val="00AD17F1"/>
    <w:rsid w:val="00AF266C"/>
    <w:rsid w:val="00AF4578"/>
    <w:rsid w:val="00AF6999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0700F"/>
    <w:rsid w:val="00C11B6F"/>
    <w:rsid w:val="00C1231A"/>
    <w:rsid w:val="00C123EB"/>
    <w:rsid w:val="00C3512F"/>
    <w:rsid w:val="00C35830"/>
    <w:rsid w:val="00C417BA"/>
    <w:rsid w:val="00C470FA"/>
    <w:rsid w:val="00C60FD1"/>
    <w:rsid w:val="00C82773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2AFE"/>
    <w:rsid w:val="00E14861"/>
    <w:rsid w:val="00E16832"/>
    <w:rsid w:val="00E5046B"/>
    <w:rsid w:val="00E516BA"/>
    <w:rsid w:val="00E53D30"/>
    <w:rsid w:val="00E613FA"/>
    <w:rsid w:val="00E721EA"/>
    <w:rsid w:val="00E80B60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4669A"/>
    <w:rsid w:val="00F64993"/>
    <w:rsid w:val="00F80261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AF69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zcalfestmt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7</cp:revision>
  <cp:lastPrinted>2023-09-20T17:59:00Z</cp:lastPrinted>
  <dcterms:created xsi:type="dcterms:W3CDTF">2024-10-18T01:04:00Z</dcterms:created>
  <dcterms:modified xsi:type="dcterms:W3CDTF">2024-10-18T03:16:00Z</dcterms:modified>
</cp:coreProperties>
</file>