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D445E" w14:textId="7761CFF5" w:rsidR="00774872" w:rsidRDefault="007358E4" w:rsidP="00774872">
      <w:pPr>
        <w:jc w:val="right"/>
        <w:rPr>
          <w:rFonts w:ascii="Arial" w:hAnsi="Arial" w:cs="Arial"/>
          <w:b/>
          <w:sz w:val="22"/>
          <w:lang w:val="es-ES"/>
        </w:rPr>
      </w:pPr>
      <w:r>
        <w:rPr>
          <w:rFonts w:ascii="Arial" w:hAnsi="Arial" w:cs="Arial"/>
          <w:b/>
          <w:sz w:val="22"/>
          <w:lang w:val="es-ES"/>
        </w:rPr>
        <w:t>CP/13</w:t>
      </w:r>
      <w:r w:rsidR="009A3416">
        <w:rPr>
          <w:rFonts w:ascii="Arial" w:hAnsi="Arial" w:cs="Arial"/>
          <w:b/>
          <w:sz w:val="22"/>
          <w:lang w:val="es-ES"/>
        </w:rPr>
        <w:t>3</w:t>
      </w:r>
      <w:r w:rsidR="008D033D">
        <w:rPr>
          <w:rFonts w:ascii="Arial" w:hAnsi="Arial" w:cs="Arial"/>
          <w:b/>
          <w:sz w:val="22"/>
          <w:lang w:val="es-ES"/>
        </w:rPr>
        <w:t>5</w:t>
      </w:r>
      <w:r w:rsidR="00774872">
        <w:rPr>
          <w:rFonts w:ascii="Arial" w:hAnsi="Arial" w:cs="Arial"/>
          <w:b/>
          <w:sz w:val="22"/>
          <w:lang w:val="es-ES"/>
        </w:rPr>
        <w:t>/2025</w:t>
      </w:r>
    </w:p>
    <w:p w14:paraId="48F78D45" w14:textId="0A020D1C" w:rsidR="00020A74" w:rsidRPr="009A3416" w:rsidRDefault="001F1260" w:rsidP="009A3416">
      <w:pPr>
        <w:jc w:val="right"/>
        <w:rPr>
          <w:rFonts w:ascii="Arial" w:hAnsi="Arial" w:cs="Arial"/>
          <w:b/>
          <w:sz w:val="22"/>
          <w:lang w:val="es-ES"/>
        </w:rPr>
      </w:pPr>
      <w:r>
        <w:rPr>
          <w:rFonts w:ascii="Arial" w:hAnsi="Arial" w:cs="Arial"/>
          <w:sz w:val="22"/>
          <w:lang w:val="es-ES"/>
        </w:rPr>
        <w:t>7</w:t>
      </w:r>
      <w:r w:rsidR="009A3416">
        <w:rPr>
          <w:rFonts w:ascii="Arial" w:hAnsi="Arial" w:cs="Arial"/>
          <w:sz w:val="22"/>
          <w:lang w:val="es-ES"/>
        </w:rPr>
        <w:t xml:space="preserve"> </w:t>
      </w:r>
      <w:r w:rsidR="007E1031">
        <w:rPr>
          <w:rFonts w:ascii="Arial" w:hAnsi="Arial" w:cs="Arial"/>
          <w:sz w:val="22"/>
          <w:lang w:val="es-ES"/>
        </w:rPr>
        <w:t>de octubre</w:t>
      </w:r>
      <w:r w:rsidR="0004602C">
        <w:rPr>
          <w:rFonts w:ascii="Arial" w:hAnsi="Arial" w:cs="Arial"/>
          <w:sz w:val="22"/>
          <w:lang w:val="es-ES"/>
        </w:rPr>
        <w:t xml:space="preserve"> </w:t>
      </w:r>
      <w:r w:rsidR="00EA29FA">
        <w:rPr>
          <w:rFonts w:ascii="Arial" w:hAnsi="Arial" w:cs="Arial"/>
          <w:sz w:val="22"/>
          <w:lang w:val="es-ES"/>
        </w:rPr>
        <w:t>de 2025</w:t>
      </w:r>
    </w:p>
    <w:p w14:paraId="7A8AE52E" w14:textId="77777777" w:rsidR="00873814" w:rsidRPr="00B93B45" w:rsidRDefault="00873814" w:rsidP="00BF330D">
      <w:pPr>
        <w:pStyle w:val="Sinespaciado"/>
        <w:jc w:val="both"/>
        <w:rPr>
          <w:rFonts w:ascii="Arial" w:hAnsi="Arial" w:cs="Arial"/>
          <w:sz w:val="28"/>
          <w:szCs w:val="28"/>
          <w:lang w:val="es-MX" w:eastAsia="es-MX"/>
        </w:rPr>
      </w:pPr>
    </w:p>
    <w:p w14:paraId="1DC1BB96" w14:textId="77777777" w:rsidR="00093F46" w:rsidRDefault="00093F46" w:rsidP="00093F46">
      <w:pPr>
        <w:jc w:val="center"/>
        <w:rPr>
          <w:rFonts w:ascii="Arial" w:hAnsi="Arial" w:cs="Arial"/>
          <w:b/>
          <w:bCs/>
          <w:sz w:val="32"/>
          <w:szCs w:val="32"/>
          <w:lang w:eastAsia="es-MX"/>
        </w:rPr>
      </w:pPr>
      <w:r w:rsidRPr="00093F46">
        <w:rPr>
          <w:rFonts w:ascii="Arial" w:hAnsi="Arial" w:cs="Arial"/>
          <w:b/>
          <w:bCs/>
          <w:sz w:val="32"/>
          <w:szCs w:val="32"/>
          <w:lang w:eastAsia="es-MX"/>
        </w:rPr>
        <w:t>TIENE OCTUBRE EL INICIO M</w:t>
      </w:r>
      <w:r w:rsidRPr="00093F46">
        <w:rPr>
          <w:rFonts w:ascii="Arial" w:hAnsi="Arial" w:cs="Arial" w:hint="eastAsia"/>
          <w:b/>
          <w:bCs/>
          <w:sz w:val="32"/>
          <w:szCs w:val="32"/>
          <w:lang w:eastAsia="es-MX"/>
        </w:rPr>
        <w:t>Á</w:t>
      </w:r>
      <w:r w:rsidRPr="00093F46">
        <w:rPr>
          <w:rFonts w:ascii="Arial" w:hAnsi="Arial" w:cs="Arial"/>
          <w:b/>
          <w:bCs/>
          <w:sz w:val="32"/>
          <w:szCs w:val="32"/>
          <w:lang w:eastAsia="es-MX"/>
        </w:rPr>
        <w:t>S SEGURO</w:t>
      </w:r>
    </w:p>
    <w:p w14:paraId="3B6F5685" w14:textId="4C16B244" w:rsidR="00093F46" w:rsidRPr="00093F46" w:rsidRDefault="00093F46" w:rsidP="00093F46">
      <w:pPr>
        <w:jc w:val="center"/>
        <w:rPr>
          <w:rFonts w:ascii="Arial" w:eastAsia="Times New Roman" w:hAnsi="Arial" w:cs="Arial"/>
          <w:i/>
          <w:iCs/>
          <w:lang w:eastAsia="es-MX"/>
        </w:rPr>
      </w:pPr>
      <w:r w:rsidRPr="00093F46">
        <w:rPr>
          <w:rFonts w:ascii="Arial" w:hAnsi="Arial" w:cs="Arial"/>
          <w:b/>
          <w:bCs/>
          <w:sz w:val="32"/>
          <w:szCs w:val="32"/>
          <w:lang w:eastAsia="es-MX"/>
        </w:rPr>
        <w:t xml:space="preserve"> DE LOS </w:t>
      </w:r>
      <w:r w:rsidRPr="00093F46">
        <w:rPr>
          <w:rFonts w:ascii="Arial" w:hAnsi="Arial" w:cs="Arial" w:hint="eastAsia"/>
          <w:b/>
          <w:bCs/>
          <w:sz w:val="32"/>
          <w:szCs w:val="32"/>
          <w:lang w:eastAsia="es-MX"/>
        </w:rPr>
        <w:t>Ú</w:t>
      </w:r>
      <w:r w:rsidRPr="00093F46">
        <w:rPr>
          <w:rFonts w:ascii="Arial" w:hAnsi="Arial" w:cs="Arial"/>
          <w:b/>
          <w:bCs/>
          <w:sz w:val="32"/>
          <w:szCs w:val="32"/>
          <w:lang w:eastAsia="es-MX"/>
        </w:rPr>
        <w:t>LTIMOS 10 A</w:t>
      </w:r>
      <w:r w:rsidRPr="00093F46">
        <w:rPr>
          <w:rFonts w:ascii="Arial" w:hAnsi="Arial" w:cs="Arial" w:hint="eastAsia"/>
          <w:b/>
          <w:bCs/>
          <w:sz w:val="32"/>
          <w:szCs w:val="32"/>
          <w:lang w:eastAsia="es-MX"/>
        </w:rPr>
        <w:t>Ñ</w:t>
      </w:r>
      <w:r w:rsidRPr="00093F46">
        <w:rPr>
          <w:rFonts w:ascii="Arial" w:hAnsi="Arial" w:cs="Arial"/>
          <w:b/>
          <w:bCs/>
          <w:sz w:val="32"/>
          <w:szCs w:val="32"/>
          <w:lang w:eastAsia="es-MX"/>
        </w:rPr>
        <w:t>OS</w:t>
      </w:r>
    </w:p>
    <w:p w14:paraId="59BF47C6" w14:textId="77777777" w:rsidR="00093F46" w:rsidRPr="00093F46" w:rsidRDefault="00093F46" w:rsidP="00093F46">
      <w:pPr>
        <w:pStyle w:val="Prrafodelista"/>
        <w:jc w:val="center"/>
        <w:rPr>
          <w:rFonts w:ascii="Arial" w:hAnsi="Arial" w:cs="Arial"/>
          <w:i/>
          <w:iCs/>
          <w:sz w:val="24"/>
          <w:szCs w:val="24"/>
          <w:lang w:eastAsia="es-MX"/>
        </w:rPr>
      </w:pPr>
    </w:p>
    <w:p w14:paraId="1858BC0F" w14:textId="3957009D" w:rsidR="00DB1CFF" w:rsidRDefault="00DB1CFF" w:rsidP="001F1260">
      <w:pPr>
        <w:pStyle w:val="Prrafodelista"/>
        <w:numPr>
          <w:ilvl w:val="0"/>
          <w:numId w:val="21"/>
        </w:numPr>
        <w:jc w:val="both"/>
        <w:rPr>
          <w:rFonts w:ascii="Arial" w:hAnsi="Arial" w:cs="Arial"/>
          <w:i/>
          <w:iCs/>
          <w:sz w:val="24"/>
          <w:szCs w:val="24"/>
          <w:lang w:eastAsia="es-MX"/>
        </w:rPr>
      </w:pPr>
      <w:r w:rsidRPr="00EF79B0">
        <w:rPr>
          <w:rFonts w:ascii="Arial" w:hAnsi="Arial" w:cs="Arial"/>
          <w:i/>
          <w:iCs/>
          <w:sz w:val="24"/>
          <w:szCs w:val="24"/>
          <w:lang w:eastAsia="es-MX"/>
        </w:rPr>
        <w:t>Registra Nuevo León el índice más bajo en homicidios de los últimos 10 años, con 9.18 homicidios por cada 100 mil habitantes.</w:t>
      </w:r>
    </w:p>
    <w:p w14:paraId="0EE48391" w14:textId="11033FA2" w:rsidR="001526E3" w:rsidRPr="00EF79B0" w:rsidRDefault="001901D2" w:rsidP="001F1260">
      <w:pPr>
        <w:pStyle w:val="Prrafodelista"/>
        <w:numPr>
          <w:ilvl w:val="0"/>
          <w:numId w:val="21"/>
        </w:numPr>
        <w:jc w:val="both"/>
        <w:rPr>
          <w:rFonts w:ascii="Arial" w:hAnsi="Arial" w:cs="Arial"/>
          <w:i/>
          <w:iCs/>
          <w:sz w:val="24"/>
          <w:szCs w:val="24"/>
          <w:lang w:eastAsia="es-MX"/>
        </w:rPr>
      </w:pPr>
      <w:r>
        <w:rPr>
          <w:rFonts w:ascii="Arial" w:hAnsi="Arial" w:cs="Arial"/>
          <w:i/>
          <w:iCs/>
          <w:sz w:val="24"/>
          <w:szCs w:val="24"/>
          <w:lang w:eastAsia="es-MX"/>
        </w:rPr>
        <w:t>Ademá</w:t>
      </w:r>
      <w:bookmarkStart w:id="0" w:name="_GoBack"/>
      <w:bookmarkEnd w:id="0"/>
      <w:r w:rsidR="00340AA7">
        <w:rPr>
          <w:rFonts w:ascii="Arial" w:hAnsi="Arial" w:cs="Arial"/>
          <w:i/>
          <w:iCs/>
          <w:sz w:val="24"/>
          <w:szCs w:val="24"/>
          <w:lang w:eastAsia="es-MX"/>
        </w:rPr>
        <w:t>s, e</w:t>
      </w:r>
      <w:r w:rsidR="00AE5D05">
        <w:rPr>
          <w:rFonts w:ascii="Arial" w:hAnsi="Arial" w:cs="Arial"/>
          <w:i/>
          <w:iCs/>
          <w:sz w:val="24"/>
          <w:szCs w:val="24"/>
          <w:lang w:eastAsia="es-MX"/>
        </w:rPr>
        <w:t>n lo que va de</w:t>
      </w:r>
      <w:r w:rsidR="000475EE">
        <w:rPr>
          <w:rFonts w:ascii="Arial" w:hAnsi="Arial" w:cs="Arial"/>
          <w:i/>
          <w:iCs/>
          <w:sz w:val="24"/>
          <w:szCs w:val="24"/>
          <w:lang w:eastAsia="es-MX"/>
        </w:rPr>
        <w:t xml:space="preserve"> octubre, se ha logrado reducir un 84 por ciento</w:t>
      </w:r>
      <w:r w:rsidR="00ED1972">
        <w:rPr>
          <w:rFonts w:ascii="Arial" w:hAnsi="Arial" w:cs="Arial"/>
          <w:i/>
          <w:iCs/>
          <w:sz w:val="24"/>
          <w:szCs w:val="24"/>
          <w:lang w:eastAsia="es-MX"/>
        </w:rPr>
        <w:t xml:space="preserve"> la cifra de este delito, </w:t>
      </w:r>
      <w:r w:rsidR="003235F5">
        <w:rPr>
          <w:rFonts w:ascii="Arial" w:hAnsi="Arial" w:cs="Arial"/>
          <w:i/>
          <w:iCs/>
          <w:sz w:val="24"/>
          <w:szCs w:val="24"/>
          <w:lang w:eastAsia="es-MX"/>
        </w:rPr>
        <w:t>comparado con el mismo lapso de los últimos</w:t>
      </w:r>
      <w:r w:rsidR="00F77DCC">
        <w:rPr>
          <w:rFonts w:ascii="Arial" w:hAnsi="Arial" w:cs="Arial"/>
          <w:i/>
          <w:iCs/>
          <w:sz w:val="24"/>
          <w:szCs w:val="24"/>
          <w:lang w:eastAsia="es-MX"/>
        </w:rPr>
        <w:t xml:space="preserve"> 10 años.</w:t>
      </w:r>
    </w:p>
    <w:p w14:paraId="1F333CFB" w14:textId="77777777" w:rsidR="00DB1CFF" w:rsidRPr="00DB1CFF" w:rsidRDefault="00DB1CFF" w:rsidP="00DB1CFF">
      <w:pPr>
        <w:jc w:val="both"/>
        <w:rPr>
          <w:rFonts w:ascii="Arial" w:hAnsi="Arial" w:cs="Arial"/>
          <w:sz w:val="28"/>
          <w:szCs w:val="28"/>
          <w:lang w:eastAsia="es-MX"/>
        </w:rPr>
      </w:pPr>
    </w:p>
    <w:p w14:paraId="0BB71F23" w14:textId="3911FA76" w:rsidR="00DB1CFF" w:rsidRPr="00DB1CFF" w:rsidRDefault="00DB1CFF" w:rsidP="00DB1CFF">
      <w:pPr>
        <w:jc w:val="both"/>
        <w:rPr>
          <w:rFonts w:ascii="Arial" w:hAnsi="Arial" w:cs="Arial"/>
          <w:sz w:val="28"/>
          <w:szCs w:val="28"/>
          <w:lang w:eastAsia="es-MX"/>
        </w:rPr>
      </w:pPr>
      <w:r w:rsidRPr="00DB1CFF">
        <w:rPr>
          <w:rFonts w:ascii="Arial" w:hAnsi="Arial" w:cs="Arial"/>
          <w:b/>
          <w:bCs/>
          <w:sz w:val="28"/>
          <w:szCs w:val="28"/>
          <w:lang w:eastAsia="es-MX"/>
        </w:rPr>
        <w:t>Apodaca, Nuevo León.-</w:t>
      </w:r>
      <w:r w:rsidRPr="00DB1CFF">
        <w:rPr>
          <w:rFonts w:ascii="Arial" w:hAnsi="Arial" w:cs="Arial"/>
          <w:sz w:val="28"/>
          <w:szCs w:val="28"/>
          <w:lang w:eastAsia="es-MX"/>
        </w:rPr>
        <w:t xml:space="preserve"> Al encabezar la reunión de seguridad en la 7ma</w:t>
      </w:r>
      <w:r w:rsidR="00F46C3C">
        <w:rPr>
          <w:rFonts w:ascii="Arial" w:hAnsi="Arial" w:cs="Arial"/>
          <w:sz w:val="28"/>
          <w:szCs w:val="28"/>
          <w:lang w:eastAsia="es-MX"/>
        </w:rPr>
        <w:t xml:space="preserve">. </w:t>
      </w:r>
      <w:r w:rsidRPr="00DB1CFF">
        <w:rPr>
          <w:rFonts w:ascii="Arial" w:hAnsi="Arial" w:cs="Arial"/>
          <w:sz w:val="28"/>
          <w:szCs w:val="28"/>
          <w:lang w:eastAsia="es-MX"/>
        </w:rPr>
        <w:t>Zona Militar, el Gobernador Samuel Alejandro García Sepúlveda destacó que Nuevo León vive su mejor momento en seguridad en la última década.</w:t>
      </w:r>
    </w:p>
    <w:p w14:paraId="0B322CCD" w14:textId="77777777" w:rsidR="00DB1CFF" w:rsidRPr="00DB1CFF" w:rsidRDefault="00DB1CFF" w:rsidP="00DB1CFF">
      <w:pPr>
        <w:jc w:val="both"/>
        <w:rPr>
          <w:rFonts w:ascii="Arial" w:hAnsi="Arial" w:cs="Arial"/>
          <w:sz w:val="28"/>
          <w:szCs w:val="28"/>
          <w:lang w:eastAsia="es-MX"/>
        </w:rPr>
      </w:pPr>
    </w:p>
    <w:p w14:paraId="1EED78F6" w14:textId="77777777" w:rsidR="00DB1CFF" w:rsidRPr="00DB1CFF" w:rsidRDefault="00DB1CFF" w:rsidP="00DB1CFF">
      <w:pPr>
        <w:jc w:val="both"/>
        <w:rPr>
          <w:rFonts w:ascii="Arial" w:hAnsi="Arial" w:cs="Arial"/>
          <w:sz w:val="28"/>
          <w:szCs w:val="28"/>
          <w:lang w:eastAsia="es-MX"/>
        </w:rPr>
      </w:pPr>
      <w:r w:rsidRPr="00DB1CFF">
        <w:rPr>
          <w:rFonts w:ascii="Arial" w:hAnsi="Arial" w:cs="Arial"/>
          <w:sz w:val="28"/>
          <w:szCs w:val="28"/>
          <w:lang w:eastAsia="es-MX"/>
        </w:rPr>
        <w:t>Durante la reunión de trabajo, se dio a conocer que la entidad registró 9.18 homicidios por cada 100 mil habitantes, la cifra más baja de los últimos 10 años en el lapso de enero a la fecha.</w:t>
      </w:r>
    </w:p>
    <w:p w14:paraId="17462998" w14:textId="77777777" w:rsidR="00DB1CFF" w:rsidRPr="00DB1CFF" w:rsidRDefault="00DB1CFF" w:rsidP="00DB1CFF">
      <w:pPr>
        <w:jc w:val="both"/>
        <w:rPr>
          <w:rFonts w:ascii="Arial" w:hAnsi="Arial" w:cs="Arial"/>
          <w:sz w:val="28"/>
          <w:szCs w:val="28"/>
          <w:lang w:eastAsia="es-MX"/>
        </w:rPr>
      </w:pPr>
    </w:p>
    <w:p w14:paraId="79B676D8" w14:textId="77777777" w:rsidR="00DB1CFF" w:rsidRPr="00DB1CFF" w:rsidRDefault="00DB1CFF" w:rsidP="00DB1CFF">
      <w:pPr>
        <w:jc w:val="both"/>
        <w:rPr>
          <w:rFonts w:ascii="Arial" w:hAnsi="Arial" w:cs="Arial"/>
          <w:sz w:val="28"/>
          <w:szCs w:val="28"/>
          <w:lang w:eastAsia="es-MX"/>
        </w:rPr>
      </w:pPr>
      <w:r w:rsidRPr="00DB1CFF">
        <w:rPr>
          <w:rFonts w:ascii="Arial" w:hAnsi="Arial" w:cs="Arial"/>
          <w:sz w:val="28"/>
          <w:szCs w:val="28"/>
          <w:lang w:eastAsia="es-MX"/>
        </w:rPr>
        <w:t>Esta cifra contrasta con los 10.53 del 2016; 15.22 del año 2021 y los 21.65 del año pasado.</w:t>
      </w:r>
    </w:p>
    <w:p w14:paraId="67FA395F" w14:textId="77777777" w:rsidR="00DB1CFF" w:rsidRPr="00DB1CFF" w:rsidRDefault="00DB1CFF" w:rsidP="00DB1CFF">
      <w:pPr>
        <w:jc w:val="both"/>
        <w:rPr>
          <w:rFonts w:ascii="Arial" w:hAnsi="Arial" w:cs="Arial"/>
          <w:sz w:val="28"/>
          <w:szCs w:val="28"/>
          <w:lang w:eastAsia="es-MX"/>
        </w:rPr>
      </w:pPr>
    </w:p>
    <w:p w14:paraId="0577E9ED" w14:textId="77777777" w:rsidR="00DB1CFF" w:rsidRPr="00DB1CFF" w:rsidRDefault="00DB1CFF" w:rsidP="00DB1CFF">
      <w:pPr>
        <w:jc w:val="both"/>
        <w:rPr>
          <w:rFonts w:ascii="Arial" w:hAnsi="Arial" w:cs="Arial"/>
          <w:sz w:val="28"/>
          <w:szCs w:val="28"/>
          <w:lang w:eastAsia="es-MX"/>
        </w:rPr>
      </w:pPr>
      <w:r w:rsidRPr="00DB1CFF">
        <w:rPr>
          <w:rFonts w:ascii="Arial" w:hAnsi="Arial" w:cs="Arial"/>
          <w:sz w:val="28"/>
          <w:szCs w:val="28"/>
          <w:lang w:eastAsia="es-MX"/>
        </w:rPr>
        <w:t>En este evento en donde participaron representantes de las corporaciones de seguridad de los tres niveles de gobierno, de la Procuraduría General de Justicia del Estado y de los municipios de la entidad se confirmó también que de enero a septiembre del presente año se registraron 586 homicidios una baja del 53 por ciento con respecto al mismo lapso del 2024.</w:t>
      </w:r>
    </w:p>
    <w:p w14:paraId="6455D89A" w14:textId="77777777" w:rsidR="00DB1CFF" w:rsidRPr="00DB1CFF" w:rsidRDefault="00DB1CFF" w:rsidP="00DB1CFF">
      <w:pPr>
        <w:jc w:val="both"/>
        <w:rPr>
          <w:rFonts w:ascii="Arial" w:hAnsi="Arial" w:cs="Arial"/>
          <w:sz w:val="28"/>
          <w:szCs w:val="28"/>
          <w:lang w:eastAsia="es-MX"/>
        </w:rPr>
      </w:pPr>
    </w:p>
    <w:p w14:paraId="4C636BEE" w14:textId="77777777" w:rsidR="00DB1CFF" w:rsidRDefault="00DB1CFF" w:rsidP="00DB1CFF">
      <w:pPr>
        <w:jc w:val="both"/>
        <w:rPr>
          <w:rFonts w:ascii="Arial" w:hAnsi="Arial" w:cs="Arial"/>
          <w:sz w:val="28"/>
          <w:szCs w:val="28"/>
          <w:lang w:eastAsia="es-MX"/>
        </w:rPr>
      </w:pPr>
      <w:r w:rsidRPr="00DB1CFF">
        <w:rPr>
          <w:rFonts w:ascii="Arial" w:hAnsi="Arial" w:cs="Arial"/>
          <w:sz w:val="28"/>
          <w:szCs w:val="28"/>
          <w:lang w:eastAsia="es-MX"/>
        </w:rPr>
        <w:t>Además, tan solo en el mes de septiembre se registraron 58 homicidios, logrando una reducción del 53 por ciento respecto al mismo mes del año pasado, cuando se registraron 132 casos.</w:t>
      </w:r>
    </w:p>
    <w:p w14:paraId="45437436" w14:textId="77777777" w:rsidR="00E9752F" w:rsidRDefault="00E9752F" w:rsidP="00DB1CFF">
      <w:pPr>
        <w:jc w:val="both"/>
        <w:rPr>
          <w:rFonts w:ascii="Arial" w:hAnsi="Arial" w:cs="Arial"/>
          <w:sz w:val="28"/>
          <w:szCs w:val="28"/>
          <w:lang w:eastAsia="es-MX"/>
        </w:rPr>
      </w:pPr>
    </w:p>
    <w:p w14:paraId="4AA0BE14" w14:textId="45CA230F" w:rsidR="00E9752F" w:rsidRPr="00E9752F" w:rsidRDefault="0040444C" w:rsidP="00DB1CFF">
      <w:pPr>
        <w:jc w:val="both"/>
        <w:rPr>
          <w:rFonts w:ascii="Arial" w:hAnsi="Arial" w:cs="Arial"/>
          <w:sz w:val="28"/>
          <w:szCs w:val="28"/>
          <w:lang w:eastAsia="es-MX"/>
        </w:rPr>
      </w:pPr>
      <w:r>
        <w:rPr>
          <w:rFonts w:ascii="Arial" w:hAnsi="Arial" w:cs="Arial"/>
          <w:sz w:val="28"/>
          <w:szCs w:val="28"/>
          <w:lang w:eastAsia="es-MX"/>
        </w:rPr>
        <w:t xml:space="preserve">En lo que va de octubre, </w:t>
      </w:r>
      <w:r w:rsidR="00E9752F" w:rsidRPr="00E9752F">
        <w:rPr>
          <w:rFonts w:ascii="Arial" w:hAnsi="Arial" w:cs="Arial"/>
          <w:sz w:val="28"/>
          <w:szCs w:val="28"/>
          <w:lang w:eastAsia="es-MX"/>
        </w:rPr>
        <w:t xml:space="preserve">se ha logrado reducir un 84 por ciento la cifra de este delito, </w:t>
      </w:r>
      <w:r>
        <w:rPr>
          <w:rFonts w:ascii="Arial" w:hAnsi="Arial" w:cs="Arial"/>
          <w:sz w:val="28"/>
          <w:szCs w:val="28"/>
          <w:lang w:eastAsia="es-MX"/>
        </w:rPr>
        <w:t>siendo esta la cifra más baja</w:t>
      </w:r>
      <w:r w:rsidR="005A585A">
        <w:rPr>
          <w:rFonts w:ascii="Arial" w:hAnsi="Arial" w:cs="Arial"/>
          <w:sz w:val="28"/>
          <w:szCs w:val="28"/>
          <w:lang w:eastAsia="es-MX"/>
        </w:rPr>
        <w:t xml:space="preserve"> </w:t>
      </w:r>
      <w:r w:rsidR="00E9752F" w:rsidRPr="00E9752F">
        <w:rPr>
          <w:rFonts w:ascii="Arial" w:hAnsi="Arial" w:cs="Arial"/>
          <w:sz w:val="28"/>
          <w:szCs w:val="28"/>
          <w:lang w:eastAsia="es-MX"/>
        </w:rPr>
        <w:t>comparado con el mismo lapso de los últimos 10 años.</w:t>
      </w:r>
    </w:p>
    <w:p w14:paraId="1D305717" w14:textId="77777777" w:rsidR="00DB1CFF" w:rsidRPr="00E9752F" w:rsidRDefault="00DB1CFF" w:rsidP="00DB1CFF">
      <w:pPr>
        <w:jc w:val="both"/>
        <w:rPr>
          <w:rFonts w:ascii="Arial" w:hAnsi="Arial" w:cs="Arial"/>
          <w:sz w:val="28"/>
          <w:szCs w:val="28"/>
          <w:lang w:eastAsia="es-MX"/>
        </w:rPr>
      </w:pPr>
    </w:p>
    <w:p w14:paraId="6289C7B9" w14:textId="77777777" w:rsidR="00DB1CFF" w:rsidRPr="00DB1CFF" w:rsidRDefault="00DB1CFF" w:rsidP="00DB1CFF">
      <w:pPr>
        <w:jc w:val="both"/>
        <w:rPr>
          <w:rFonts w:ascii="Arial" w:hAnsi="Arial" w:cs="Arial"/>
          <w:sz w:val="28"/>
          <w:szCs w:val="28"/>
          <w:lang w:eastAsia="es-MX"/>
        </w:rPr>
      </w:pPr>
      <w:r w:rsidRPr="00DB1CFF">
        <w:rPr>
          <w:rFonts w:ascii="Arial" w:hAnsi="Arial" w:cs="Arial"/>
          <w:sz w:val="28"/>
          <w:szCs w:val="28"/>
          <w:lang w:eastAsia="es-MX"/>
        </w:rPr>
        <w:t>En el rubro del promedio diario de este tipo de delitos, la entidad registró en el mes de septiembre 1.93 lo que representa una baja del 66 por ciento con respecto al mes de septiembre de 2024.</w:t>
      </w:r>
    </w:p>
    <w:p w14:paraId="78763BE5" w14:textId="5089820C" w:rsidR="00EA29FA" w:rsidRPr="00B93B45" w:rsidRDefault="00EA29FA" w:rsidP="00DB1CFF">
      <w:pPr>
        <w:pStyle w:val="Sinespaciado"/>
        <w:jc w:val="both"/>
        <w:rPr>
          <w:rFonts w:ascii="Arial" w:hAnsi="Arial" w:cs="Arial"/>
          <w:sz w:val="28"/>
          <w:szCs w:val="28"/>
          <w:lang w:val="es-MX"/>
        </w:rPr>
      </w:pPr>
    </w:p>
    <w:sectPr w:rsidR="00EA29FA" w:rsidRPr="00B93B45"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F5C203" w14:textId="77777777" w:rsidR="003B2266" w:rsidRDefault="003B2266" w:rsidP="00E83348">
      <w:r>
        <w:separator/>
      </w:r>
    </w:p>
  </w:endnote>
  <w:endnote w:type="continuationSeparator" w:id="0">
    <w:p w14:paraId="4F5DA51B" w14:textId="77777777" w:rsidR="003B2266" w:rsidRDefault="003B226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A20D6" w14:textId="77777777" w:rsidR="003B2266" w:rsidRDefault="003B2266" w:rsidP="00E83348">
      <w:r>
        <w:separator/>
      </w:r>
    </w:p>
  </w:footnote>
  <w:footnote w:type="continuationSeparator" w:id="0">
    <w:p w14:paraId="5A2F0D85" w14:textId="77777777" w:rsidR="003B2266" w:rsidRDefault="003B226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52001C7"/>
    <w:multiLevelType w:val="hybridMultilevel"/>
    <w:tmpl w:val="A6A6A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99A2D9C"/>
    <w:multiLevelType w:val="hybridMultilevel"/>
    <w:tmpl w:val="CE564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
  </w:num>
  <w:num w:numId="3">
    <w:abstractNumId w:val="5"/>
  </w:num>
  <w:num w:numId="4">
    <w:abstractNumId w:val="2"/>
  </w:num>
  <w:num w:numId="5">
    <w:abstractNumId w:val="7"/>
  </w:num>
  <w:num w:numId="6">
    <w:abstractNumId w:val="19"/>
  </w:num>
  <w:num w:numId="7">
    <w:abstractNumId w:val="11"/>
  </w:num>
  <w:num w:numId="8">
    <w:abstractNumId w:val="14"/>
  </w:num>
  <w:num w:numId="9">
    <w:abstractNumId w:val="16"/>
  </w:num>
  <w:num w:numId="10">
    <w:abstractNumId w:val="4"/>
  </w:num>
  <w:num w:numId="11">
    <w:abstractNumId w:val="9"/>
  </w:num>
  <w:num w:numId="12">
    <w:abstractNumId w:val="0"/>
  </w:num>
  <w:num w:numId="13">
    <w:abstractNumId w:val="8"/>
  </w:num>
  <w:num w:numId="14">
    <w:abstractNumId w:val="18"/>
  </w:num>
  <w:num w:numId="15">
    <w:abstractNumId w:val="17"/>
  </w:num>
  <w:num w:numId="16">
    <w:abstractNumId w:val="20"/>
  </w:num>
  <w:num w:numId="17">
    <w:abstractNumId w:val="3"/>
  </w:num>
  <w:num w:numId="18">
    <w:abstractNumId w:val="13"/>
  </w:num>
  <w:num w:numId="19">
    <w:abstractNumId w:val="6"/>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5AA7"/>
    <w:rsid w:val="0004602C"/>
    <w:rsid w:val="000475EE"/>
    <w:rsid w:val="000607E0"/>
    <w:rsid w:val="000648AE"/>
    <w:rsid w:val="00066CFC"/>
    <w:rsid w:val="00067260"/>
    <w:rsid w:val="00093F46"/>
    <w:rsid w:val="000A00B6"/>
    <w:rsid w:val="000A1946"/>
    <w:rsid w:val="000B2F61"/>
    <w:rsid w:val="000B4D9A"/>
    <w:rsid w:val="000D643B"/>
    <w:rsid w:val="000E599E"/>
    <w:rsid w:val="000E5F86"/>
    <w:rsid w:val="000E75FC"/>
    <w:rsid w:val="000E7FE2"/>
    <w:rsid w:val="000F0BA7"/>
    <w:rsid w:val="000F2A3A"/>
    <w:rsid w:val="000F2EAD"/>
    <w:rsid w:val="0010008A"/>
    <w:rsid w:val="00115911"/>
    <w:rsid w:val="0013386D"/>
    <w:rsid w:val="00135DA5"/>
    <w:rsid w:val="00136A02"/>
    <w:rsid w:val="001464B2"/>
    <w:rsid w:val="001526E3"/>
    <w:rsid w:val="001545DF"/>
    <w:rsid w:val="0015532D"/>
    <w:rsid w:val="001565CE"/>
    <w:rsid w:val="00160274"/>
    <w:rsid w:val="00162279"/>
    <w:rsid w:val="00163D0D"/>
    <w:rsid w:val="00166902"/>
    <w:rsid w:val="00171E23"/>
    <w:rsid w:val="00172991"/>
    <w:rsid w:val="00183894"/>
    <w:rsid w:val="001869DA"/>
    <w:rsid w:val="001901D2"/>
    <w:rsid w:val="001927DB"/>
    <w:rsid w:val="00192BC9"/>
    <w:rsid w:val="001961EB"/>
    <w:rsid w:val="001A405E"/>
    <w:rsid w:val="001B58B0"/>
    <w:rsid w:val="001C09B3"/>
    <w:rsid w:val="001D42EA"/>
    <w:rsid w:val="001D763A"/>
    <w:rsid w:val="001E42C4"/>
    <w:rsid w:val="001E5D02"/>
    <w:rsid w:val="001E6B57"/>
    <w:rsid w:val="001F1260"/>
    <w:rsid w:val="001F5807"/>
    <w:rsid w:val="001F610B"/>
    <w:rsid w:val="001F7033"/>
    <w:rsid w:val="00204A4A"/>
    <w:rsid w:val="00217F02"/>
    <w:rsid w:val="002209CA"/>
    <w:rsid w:val="00223741"/>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35F5"/>
    <w:rsid w:val="003336A3"/>
    <w:rsid w:val="00340AA7"/>
    <w:rsid w:val="003501A5"/>
    <w:rsid w:val="00351898"/>
    <w:rsid w:val="00357F36"/>
    <w:rsid w:val="00365F40"/>
    <w:rsid w:val="00375C99"/>
    <w:rsid w:val="0037731A"/>
    <w:rsid w:val="003828CB"/>
    <w:rsid w:val="003844BF"/>
    <w:rsid w:val="003A33FB"/>
    <w:rsid w:val="003A62D0"/>
    <w:rsid w:val="003B12B6"/>
    <w:rsid w:val="003B2266"/>
    <w:rsid w:val="003B7C6F"/>
    <w:rsid w:val="003C65BA"/>
    <w:rsid w:val="003E2FD6"/>
    <w:rsid w:val="003E3485"/>
    <w:rsid w:val="003F11AF"/>
    <w:rsid w:val="003F50E0"/>
    <w:rsid w:val="003F6D38"/>
    <w:rsid w:val="0040444C"/>
    <w:rsid w:val="0042555F"/>
    <w:rsid w:val="00427605"/>
    <w:rsid w:val="00443F14"/>
    <w:rsid w:val="004536FB"/>
    <w:rsid w:val="00464046"/>
    <w:rsid w:val="00466EC5"/>
    <w:rsid w:val="00476173"/>
    <w:rsid w:val="004815E4"/>
    <w:rsid w:val="00486C41"/>
    <w:rsid w:val="004A211E"/>
    <w:rsid w:val="004A2DFA"/>
    <w:rsid w:val="004A3C61"/>
    <w:rsid w:val="004A47CB"/>
    <w:rsid w:val="004A503C"/>
    <w:rsid w:val="004B100E"/>
    <w:rsid w:val="004C3EBD"/>
    <w:rsid w:val="004C6B3C"/>
    <w:rsid w:val="004D6169"/>
    <w:rsid w:val="004F09AE"/>
    <w:rsid w:val="004F36D5"/>
    <w:rsid w:val="004F52E5"/>
    <w:rsid w:val="005016B0"/>
    <w:rsid w:val="005158BB"/>
    <w:rsid w:val="00530E91"/>
    <w:rsid w:val="005418C6"/>
    <w:rsid w:val="00545740"/>
    <w:rsid w:val="00554BAE"/>
    <w:rsid w:val="00561A6A"/>
    <w:rsid w:val="005634BE"/>
    <w:rsid w:val="005677E1"/>
    <w:rsid w:val="00580ABF"/>
    <w:rsid w:val="00580E7B"/>
    <w:rsid w:val="00582ACA"/>
    <w:rsid w:val="005902DF"/>
    <w:rsid w:val="0059213E"/>
    <w:rsid w:val="00592F61"/>
    <w:rsid w:val="00595AA0"/>
    <w:rsid w:val="005A585A"/>
    <w:rsid w:val="005A6904"/>
    <w:rsid w:val="005B246F"/>
    <w:rsid w:val="005C1539"/>
    <w:rsid w:val="005C4837"/>
    <w:rsid w:val="005E0077"/>
    <w:rsid w:val="0061393E"/>
    <w:rsid w:val="006152C6"/>
    <w:rsid w:val="006226DF"/>
    <w:rsid w:val="00625AAC"/>
    <w:rsid w:val="006273DD"/>
    <w:rsid w:val="00632A06"/>
    <w:rsid w:val="00635D12"/>
    <w:rsid w:val="00637B54"/>
    <w:rsid w:val="006426DD"/>
    <w:rsid w:val="006512FD"/>
    <w:rsid w:val="006519A8"/>
    <w:rsid w:val="00653915"/>
    <w:rsid w:val="00665625"/>
    <w:rsid w:val="00670EB3"/>
    <w:rsid w:val="0067167A"/>
    <w:rsid w:val="00675390"/>
    <w:rsid w:val="00680CB6"/>
    <w:rsid w:val="0068304E"/>
    <w:rsid w:val="006955DB"/>
    <w:rsid w:val="006B4960"/>
    <w:rsid w:val="006C139B"/>
    <w:rsid w:val="006C4920"/>
    <w:rsid w:val="006C506B"/>
    <w:rsid w:val="006F36E0"/>
    <w:rsid w:val="006F7468"/>
    <w:rsid w:val="007023CA"/>
    <w:rsid w:val="00703B09"/>
    <w:rsid w:val="00703CAE"/>
    <w:rsid w:val="00703D40"/>
    <w:rsid w:val="00703F31"/>
    <w:rsid w:val="00706B6C"/>
    <w:rsid w:val="007164AD"/>
    <w:rsid w:val="00717D1E"/>
    <w:rsid w:val="007212EC"/>
    <w:rsid w:val="00722C6A"/>
    <w:rsid w:val="007358E4"/>
    <w:rsid w:val="00742AF4"/>
    <w:rsid w:val="00747AD2"/>
    <w:rsid w:val="0076120C"/>
    <w:rsid w:val="00774872"/>
    <w:rsid w:val="0078005E"/>
    <w:rsid w:val="007809B4"/>
    <w:rsid w:val="0078248B"/>
    <w:rsid w:val="0078256E"/>
    <w:rsid w:val="00792C0F"/>
    <w:rsid w:val="00796BEE"/>
    <w:rsid w:val="007B067E"/>
    <w:rsid w:val="007B5473"/>
    <w:rsid w:val="007B7F8C"/>
    <w:rsid w:val="007C23BC"/>
    <w:rsid w:val="007C600B"/>
    <w:rsid w:val="007C6627"/>
    <w:rsid w:val="007D317F"/>
    <w:rsid w:val="007D5100"/>
    <w:rsid w:val="007E1031"/>
    <w:rsid w:val="007E4A5F"/>
    <w:rsid w:val="007F0B73"/>
    <w:rsid w:val="007F0BCC"/>
    <w:rsid w:val="007F0E45"/>
    <w:rsid w:val="0080172F"/>
    <w:rsid w:val="00803A16"/>
    <w:rsid w:val="008047D2"/>
    <w:rsid w:val="00812617"/>
    <w:rsid w:val="00812B7A"/>
    <w:rsid w:val="00820C25"/>
    <w:rsid w:val="00821278"/>
    <w:rsid w:val="00836B8D"/>
    <w:rsid w:val="00842C30"/>
    <w:rsid w:val="00843CAA"/>
    <w:rsid w:val="00845AB6"/>
    <w:rsid w:val="0085271B"/>
    <w:rsid w:val="0086073F"/>
    <w:rsid w:val="00870B15"/>
    <w:rsid w:val="008722D7"/>
    <w:rsid w:val="00873814"/>
    <w:rsid w:val="00874FCC"/>
    <w:rsid w:val="008751D4"/>
    <w:rsid w:val="0088134E"/>
    <w:rsid w:val="00885007"/>
    <w:rsid w:val="008916A8"/>
    <w:rsid w:val="008927AA"/>
    <w:rsid w:val="008961A9"/>
    <w:rsid w:val="008A5F6A"/>
    <w:rsid w:val="008B1B97"/>
    <w:rsid w:val="008B4159"/>
    <w:rsid w:val="008B604B"/>
    <w:rsid w:val="008C32C7"/>
    <w:rsid w:val="008D033D"/>
    <w:rsid w:val="008E3606"/>
    <w:rsid w:val="008E4B02"/>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3416"/>
    <w:rsid w:val="009A4006"/>
    <w:rsid w:val="009A5EF6"/>
    <w:rsid w:val="009C0E25"/>
    <w:rsid w:val="009D60FF"/>
    <w:rsid w:val="00A04CDB"/>
    <w:rsid w:val="00A05501"/>
    <w:rsid w:val="00A16AFD"/>
    <w:rsid w:val="00A22E89"/>
    <w:rsid w:val="00A23A57"/>
    <w:rsid w:val="00A35163"/>
    <w:rsid w:val="00A5423E"/>
    <w:rsid w:val="00A54627"/>
    <w:rsid w:val="00A56BD8"/>
    <w:rsid w:val="00A62C25"/>
    <w:rsid w:val="00A6713F"/>
    <w:rsid w:val="00A67C2C"/>
    <w:rsid w:val="00A705CA"/>
    <w:rsid w:val="00A70F16"/>
    <w:rsid w:val="00A8033B"/>
    <w:rsid w:val="00A87621"/>
    <w:rsid w:val="00AA6D55"/>
    <w:rsid w:val="00AD06C4"/>
    <w:rsid w:val="00AE5D05"/>
    <w:rsid w:val="00AF03DD"/>
    <w:rsid w:val="00AF7BA2"/>
    <w:rsid w:val="00B01173"/>
    <w:rsid w:val="00B06482"/>
    <w:rsid w:val="00B16EC6"/>
    <w:rsid w:val="00B20134"/>
    <w:rsid w:val="00B22F88"/>
    <w:rsid w:val="00B337AF"/>
    <w:rsid w:val="00B4275A"/>
    <w:rsid w:val="00B717D0"/>
    <w:rsid w:val="00B7218C"/>
    <w:rsid w:val="00B72928"/>
    <w:rsid w:val="00B93B45"/>
    <w:rsid w:val="00BA2CCA"/>
    <w:rsid w:val="00BA575F"/>
    <w:rsid w:val="00BC1011"/>
    <w:rsid w:val="00BC297C"/>
    <w:rsid w:val="00BC31AB"/>
    <w:rsid w:val="00BD4455"/>
    <w:rsid w:val="00BD53A6"/>
    <w:rsid w:val="00BE252C"/>
    <w:rsid w:val="00BF330D"/>
    <w:rsid w:val="00BF793F"/>
    <w:rsid w:val="00C04E44"/>
    <w:rsid w:val="00C076B0"/>
    <w:rsid w:val="00C10575"/>
    <w:rsid w:val="00C147D7"/>
    <w:rsid w:val="00C343DD"/>
    <w:rsid w:val="00C402FB"/>
    <w:rsid w:val="00C44009"/>
    <w:rsid w:val="00C443E3"/>
    <w:rsid w:val="00C44E98"/>
    <w:rsid w:val="00C61FC4"/>
    <w:rsid w:val="00C62861"/>
    <w:rsid w:val="00C639F7"/>
    <w:rsid w:val="00C64C34"/>
    <w:rsid w:val="00C730BD"/>
    <w:rsid w:val="00C74830"/>
    <w:rsid w:val="00C83337"/>
    <w:rsid w:val="00C90637"/>
    <w:rsid w:val="00C955EB"/>
    <w:rsid w:val="00CA29D0"/>
    <w:rsid w:val="00CA3A27"/>
    <w:rsid w:val="00CB116B"/>
    <w:rsid w:val="00CC3545"/>
    <w:rsid w:val="00CC537D"/>
    <w:rsid w:val="00CD5526"/>
    <w:rsid w:val="00CF3696"/>
    <w:rsid w:val="00CF44B7"/>
    <w:rsid w:val="00CF7C0F"/>
    <w:rsid w:val="00D0286A"/>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294"/>
    <w:rsid w:val="00D85430"/>
    <w:rsid w:val="00D90715"/>
    <w:rsid w:val="00D9312F"/>
    <w:rsid w:val="00D931E0"/>
    <w:rsid w:val="00DB1CFF"/>
    <w:rsid w:val="00DC11C2"/>
    <w:rsid w:val="00DC2841"/>
    <w:rsid w:val="00DC39E5"/>
    <w:rsid w:val="00DE18D3"/>
    <w:rsid w:val="00DF16D9"/>
    <w:rsid w:val="00DF6142"/>
    <w:rsid w:val="00E06CC7"/>
    <w:rsid w:val="00E10C35"/>
    <w:rsid w:val="00E215A1"/>
    <w:rsid w:val="00E3081F"/>
    <w:rsid w:val="00E308D4"/>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9752F"/>
    <w:rsid w:val="00EA29FA"/>
    <w:rsid w:val="00EA49EE"/>
    <w:rsid w:val="00EC762B"/>
    <w:rsid w:val="00ED11F7"/>
    <w:rsid w:val="00ED1972"/>
    <w:rsid w:val="00ED267B"/>
    <w:rsid w:val="00EE125E"/>
    <w:rsid w:val="00EE2CB4"/>
    <w:rsid w:val="00EF0F4A"/>
    <w:rsid w:val="00EF67CF"/>
    <w:rsid w:val="00EF79B0"/>
    <w:rsid w:val="00F1009E"/>
    <w:rsid w:val="00F46C3C"/>
    <w:rsid w:val="00F5143F"/>
    <w:rsid w:val="00F57F4B"/>
    <w:rsid w:val="00F7066A"/>
    <w:rsid w:val="00F70DFF"/>
    <w:rsid w:val="00F75DE7"/>
    <w:rsid w:val="00F77DCC"/>
    <w:rsid w:val="00F859E3"/>
    <w:rsid w:val="00F90972"/>
    <w:rsid w:val="00F97C2A"/>
    <w:rsid w:val="00FA078D"/>
    <w:rsid w:val="00FA13EB"/>
    <w:rsid w:val="00FB2045"/>
    <w:rsid w:val="00FC06A1"/>
    <w:rsid w:val="00FC57DA"/>
    <w:rsid w:val="00FE7456"/>
    <w:rsid w:val="00FF1E62"/>
    <w:rsid w:val="00FF6027"/>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SinespaciadoCar">
    <w:name w:val="Sin espaciado Car"/>
    <w:link w:val="Sinespaciado"/>
    <w:uiPriority w:val="1"/>
    <w:locked/>
    <w:rsid w:val="00B337AF"/>
  </w:style>
  <w:style w:type="paragraph" w:styleId="Sinespaciado">
    <w:name w:val="No Spacing"/>
    <w:link w:val="SinespaciadoCar"/>
    <w:uiPriority w:val="1"/>
    <w:qFormat/>
    <w:rsid w:val="00B337AF"/>
  </w:style>
  <w:style w:type="paragraph" w:customStyle="1" w:styleId="p1">
    <w:name w:val="p1"/>
    <w:basedOn w:val="Normal"/>
    <w:rsid w:val="00C64C34"/>
    <w:rPr>
      <w:rFonts w:ascii=".SF UI" w:hAnsi=".SF UI" w:cs="Times New Roman"/>
      <w:sz w:val="18"/>
      <w:szCs w:val="18"/>
      <w:lang w:eastAsia="es-MX"/>
    </w:rPr>
  </w:style>
  <w:style w:type="character" w:customStyle="1" w:styleId="s1">
    <w:name w:val="s1"/>
    <w:basedOn w:val="Fuentedeprrafopredeter"/>
    <w:rsid w:val="00C64C34"/>
    <w:rPr>
      <w:rFonts w:ascii=".SFUI-Semibold" w:hAnsi=".SFUI-Semibold" w:hint="default"/>
      <w:b/>
      <w:bCs/>
      <w:i w:val="0"/>
      <w:iCs w:val="0"/>
      <w:sz w:val="18"/>
      <w:szCs w:val="18"/>
    </w:rPr>
  </w:style>
  <w:style w:type="character" w:customStyle="1" w:styleId="s2">
    <w:name w:val="s2"/>
    <w:basedOn w:val="Fuentedeprrafopredeter"/>
    <w:rsid w:val="00C64C34"/>
    <w:rPr>
      <w:rFonts w:ascii=".SFUI-Regular" w:hAnsi=".SFUI-Regular" w:hint="default"/>
      <w:b w:val="0"/>
      <w:bCs w:val="0"/>
      <w:i w:val="0"/>
      <w:iCs w:val="0"/>
      <w:sz w:val="18"/>
      <w:szCs w:val="18"/>
    </w:rPr>
  </w:style>
  <w:style w:type="character" w:customStyle="1" w:styleId="s3">
    <w:name w:val="s3"/>
    <w:basedOn w:val="Fuentedeprrafopredeter"/>
    <w:rsid w:val="00C64C34"/>
    <w:rPr>
      <w:rFonts w:ascii=".SFUI-RegularItalic" w:hAnsi=".SFUI-RegularItalic" w:hint="default"/>
      <w:b w:val="0"/>
      <w:bCs w:val="0"/>
      <w:i/>
      <w:iCs/>
      <w:sz w:val="18"/>
      <w:szCs w:val="18"/>
    </w:rPr>
  </w:style>
  <w:style w:type="character" w:customStyle="1" w:styleId="apple-converted-space">
    <w:name w:val="apple-converted-space"/>
    <w:basedOn w:val="Fuentedeprrafopredeter"/>
    <w:rsid w:val="00C64C34"/>
  </w:style>
  <w:style w:type="paragraph" w:customStyle="1" w:styleId="s5">
    <w:name w:val="s5"/>
    <w:basedOn w:val="Normal"/>
    <w:rsid w:val="008E4B02"/>
    <w:pPr>
      <w:spacing w:before="100" w:beforeAutospacing="1" w:after="100" w:afterAutospacing="1"/>
    </w:pPr>
    <w:rPr>
      <w:rFonts w:ascii="Times New Roman" w:hAnsi="Times New Roman" w:cs="Times New Roman"/>
      <w:lang w:eastAsia="es-MX"/>
    </w:rPr>
  </w:style>
  <w:style w:type="character" w:customStyle="1" w:styleId="s6">
    <w:name w:val="s6"/>
    <w:basedOn w:val="Fuentedeprrafopredeter"/>
    <w:rsid w:val="008E4B02"/>
  </w:style>
  <w:style w:type="paragraph" w:customStyle="1" w:styleId="p2">
    <w:name w:val="p2"/>
    <w:basedOn w:val="Normal"/>
    <w:rsid w:val="00DB1CFF"/>
    <w:rPr>
      <w:rFonts w:ascii=".SF UI" w:hAnsi=".SF UI" w:cs="Times New Roman"/>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73952">
      <w:bodyDiv w:val="1"/>
      <w:marLeft w:val="0"/>
      <w:marRight w:val="0"/>
      <w:marTop w:val="0"/>
      <w:marBottom w:val="0"/>
      <w:divBdr>
        <w:top w:val="none" w:sz="0" w:space="0" w:color="auto"/>
        <w:left w:val="none" w:sz="0" w:space="0" w:color="auto"/>
        <w:bottom w:val="none" w:sz="0" w:space="0" w:color="auto"/>
        <w:right w:val="none" w:sz="0" w:space="0" w:color="auto"/>
      </w:divBdr>
    </w:div>
    <w:div w:id="1201698978">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829293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4D903-8F26-4130-A25C-E6BB2A409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2025-10-07T15:09:00Z</dcterms:created>
  <dcterms:modified xsi:type="dcterms:W3CDTF">2025-10-07T15:27:00Z</dcterms:modified>
</cp:coreProperties>
</file>