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7E8E28A" w:rsidR="00EA29FA" w:rsidRPr="00C60FD1" w:rsidRDefault="00836D44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CP/0718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FBBDE03" w:rsidR="00703B09" w:rsidRDefault="003355C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0B149A7F" w:rsidR="00580ABF" w:rsidRDefault="003355C5" w:rsidP="003355C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MANTIENE ESTRATEGIA DE SEGURIDAD EN NL LA CONTENCIÓN DE HOMICIDIOS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264EB91B" w:rsidR="001117EE" w:rsidRDefault="00EB078C" w:rsidP="00EB078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B078C">
        <w:rPr>
          <w:rFonts w:ascii="Arial" w:hAnsi="Arial" w:cs="Arial"/>
          <w:i/>
        </w:rPr>
        <w:t>Gerardo Escamilla Vargas</w:t>
      </w:r>
      <w:r>
        <w:rPr>
          <w:rFonts w:ascii="Arial" w:hAnsi="Arial" w:cs="Arial"/>
          <w:i/>
        </w:rPr>
        <w:t>, Titular de Fuerza Civil</w:t>
      </w:r>
      <w:r w:rsidRPr="00EB078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resaltó</w:t>
      </w:r>
      <w:r w:rsidRPr="00EB078C">
        <w:rPr>
          <w:rFonts w:ascii="Arial" w:hAnsi="Arial" w:cs="Arial"/>
          <w:i/>
        </w:rPr>
        <w:t xml:space="preserve"> que la labor coordinada y el redoble de esfuerzos a través de la Mesa </w:t>
      </w:r>
      <w:r w:rsidR="006F1AA4">
        <w:rPr>
          <w:rFonts w:ascii="Arial" w:hAnsi="Arial" w:cs="Arial"/>
          <w:i/>
        </w:rPr>
        <w:t>para</w:t>
      </w:r>
      <w:bookmarkStart w:id="0" w:name="_GoBack"/>
      <w:bookmarkEnd w:id="0"/>
      <w:r w:rsidRPr="00EB078C">
        <w:rPr>
          <w:rFonts w:ascii="Arial" w:hAnsi="Arial" w:cs="Arial"/>
          <w:i/>
        </w:rPr>
        <w:t xml:space="preserve"> la Construcción de la Paz, </w:t>
      </w:r>
      <w:r>
        <w:rPr>
          <w:rFonts w:ascii="Arial" w:hAnsi="Arial" w:cs="Arial"/>
          <w:i/>
        </w:rPr>
        <w:t xml:space="preserve">ha sido el principal factor para contener los homicidios. </w:t>
      </w:r>
    </w:p>
    <w:p w14:paraId="28DBF2F4" w14:textId="480C62E4" w:rsidR="00EB078C" w:rsidRDefault="00EB078C" w:rsidP="00EB078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Destaca que esta semana no fue necesario activar el Operativo Muralla en la zona rural. </w:t>
      </w:r>
    </w:p>
    <w:p w14:paraId="1E3AA57D" w14:textId="7B470026" w:rsidR="00EB078C" w:rsidRPr="00524D74" w:rsidRDefault="00EB078C" w:rsidP="00EB078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En</w:t>
      </w:r>
      <w:r w:rsidRPr="00EB078C">
        <w:rPr>
          <w:rFonts w:ascii="Arial" w:hAnsi="Arial" w:cs="Arial"/>
          <w:i/>
        </w:rPr>
        <w:t xml:space="preserve"> cuanto al Grupo de Coordinación Metropolitana </w:t>
      </w:r>
      <w:r>
        <w:rPr>
          <w:rFonts w:ascii="Arial" w:hAnsi="Arial" w:cs="Arial"/>
          <w:i/>
        </w:rPr>
        <w:t>informó la</w:t>
      </w:r>
      <w:r w:rsidRPr="00EB078C">
        <w:rPr>
          <w:rFonts w:ascii="Arial" w:hAnsi="Arial" w:cs="Arial"/>
          <w:i/>
        </w:rPr>
        <w:t xml:space="preserve"> captura de 11 objetivos relevantes, en los municipios de Monterrey, Juárez, García y Escobedo.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5F06922" w14:textId="4CA0B5FD" w:rsidR="003355C5" w:rsidRPr="00EB078C" w:rsidRDefault="00EA29FA" w:rsidP="00EB078C">
      <w:pPr>
        <w:jc w:val="both"/>
        <w:rPr>
          <w:rFonts w:ascii="Arial" w:hAnsi="Arial" w:cs="Arial"/>
          <w:sz w:val="28"/>
          <w:szCs w:val="28"/>
        </w:rPr>
      </w:pPr>
      <w:r w:rsidRPr="00EB078C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EB078C">
        <w:rPr>
          <w:rFonts w:ascii="Arial" w:hAnsi="Arial" w:cs="Arial"/>
          <w:b/>
          <w:sz w:val="28"/>
          <w:szCs w:val="28"/>
        </w:rPr>
        <w:t xml:space="preserve"> </w:t>
      </w:r>
      <w:r w:rsidR="003355C5" w:rsidRPr="00EB078C">
        <w:rPr>
          <w:rFonts w:ascii="Arial" w:hAnsi="Arial" w:cs="Arial"/>
          <w:sz w:val="28"/>
          <w:szCs w:val="28"/>
        </w:rPr>
        <w:t xml:space="preserve">Continuar con el trabajo conjunto y aplicar labores de inteligencia permite que Nuevo León mantenga la contención del delito de homicidio, el cual el mes pasado presentó la mayor reducción. </w:t>
      </w:r>
    </w:p>
    <w:p w14:paraId="1D50C2FC" w14:textId="60AB8B6E" w:rsidR="003355C5" w:rsidRPr="00EB078C" w:rsidRDefault="003355C5" w:rsidP="00EB078C">
      <w:pPr>
        <w:jc w:val="both"/>
        <w:rPr>
          <w:rFonts w:ascii="Arial" w:hAnsi="Arial" w:cs="Arial"/>
          <w:sz w:val="28"/>
          <w:szCs w:val="28"/>
        </w:rPr>
      </w:pPr>
    </w:p>
    <w:p w14:paraId="3010E00A" w14:textId="5A9E5623" w:rsidR="003355C5" w:rsidRPr="00EB078C" w:rsidRDefault="003355C5" w:rsidP="00EB078C">
      <w:pPr>
        <w:jc w:val="both"/>
        <w:rPr>
          <w:rFonts w:ascii="Arial" w:hAnsi="Arial" w:cs="Arial"/>
          <w:sz w:val="28"/>
          <w:szCs w:val="28"/>
        </w:rPr>
      </w:pPr>
      <w:r w:rsidRPr="00EB078C">
        <w:rPr>
          <w:rFonts w:ascii="Arial" w:hAnsi="Arial" w:cs="Arial"/>
          <w:sz w:val="28"/>
          <w:szCs w:val="28"/>
        </w:rPr>
        <w:t xml:space="preserve">En rueda de prensa, el Titular de Fuerza Civil, Gerardo Escamilla Vargas dijo que la labor coordinada y el redoble de esfuerzos en equipo a través de la Mesa </w:t>
      </w:r>
      <w:r w:rsidR="00D45BB0">
        <w:rPr>
          <w:rFonts w:ascii="Arial" w:hAnsi="Arial" w:cs="Arial"/>
          <w:sz w:val="28"/>
          <w:szCs w:val="28"/>
        </w:rPr>
        <w:t>para</w:t>
      </w:r>
      <w:r w:rsidRPr="00EB078C">
        <w:rPr>
          <w:rFonts w:ascii="Arial" w:hAnsi="Arial" w:cs="Arial"/>
          <w:sz w:val="28"/>
          <w:szCs w:val="28"/>
        </w:rPr>
        <w:t xml:space="preserve"> la Construcción de la Paz, favorece para conservar este resultado positivo. </w:t>
      </w:r>
    </w:p>
    <w:p w14:paraId="30663011" w14:textId="77777777" w:rsidR="003355C5" w:rsidRPr="00EB078C" w:rsidRDefault="003355C5" w:rsidP="00EB078C">
      <w:pPr>
        <w:jc w:val="both"/>
        <w:rPr>
          <w:rFonts w:ascii="Arial" w:hAnsi="Arial" w:cs="Arial"/>
          <w:sz w:val="28"/>
          <w:szCs w:val="28"/>
        </w:rPr>
      </w:pPr>
    </w:p>
    <w:p w14:paraId="20548415" w14:textId="77777777" w:rsidR="003355C5" w:rsidRPr="00EB078C" w:rsidRDefault="003355C5" w:rsidP="00EB078C">
      <w:pPr>
        <w:jc w:val="both"/>
        <w:rPr>
          <w:rFonts w:ascii="Arial" w:hAnsi="Arial" w:cs="Arial"/>
          <w:sz w:val="28"/>
          <w:szCs w:val="28"/>
        </w:rPr>
      </w:pPr>
      <w:r w:rsidRPr="00EB078C">
        <w:rPr>
          <w:rFonts w:ascii="Arial" w:hAnsi="Arial" w:cs="Arial"/>
          <w:sz w:val="28"/>
          <w:szCs w:val="28"/>
        </w:rPr>
        <w:t xml:space="preserve">“Este trabajo es el principal factor que nos ha permitido mantener la contención del delito de homicidio. </w:t>
      </w:r>
    </w:p>
    <w:p w14:paraId="0E738F80" w14:textId="77777777" w:rsidR="003355C5" w:rsidRPr="00EB078C" w:rsidRDefault="003355C5" w:rsidP="00EB078C">
      <w:pPr>
        <w:jc w:val="both"/>
        <w:rPr>
          <w:rFonts w:ascii="Arial" w:hAnsi="Arial" w:cs="Arial"/>
          <w:sz w:val="28"/>
          <w:szCs w:val="28"/>
        </w:rPr>
      </w:pPr>
    </w:p>
    <w:p w14:paraId="765ED832" w14:textId="099D8206" w:rsidR="003355C5" w:rsidRPr="00EB078C" w:rsidRDefault="003355C5" w:rsidP="00EB078C">
      <w:pPr>
        <w:jc w:val="both"/>
        <w:rPr>
          <w:rFonts w:ascii="Arial" w:hAnsi="Arial" w:cs="Arial"/>
          <w:sz w:val="28"/>
          <w:szCs w:val="28"/>
        </w:rPr>
      </w:pPr>
      <w:r w:rsidRPr="00EB078C">
        <w:rPr>
          <w:rFonts w:ascii="Arial" w:hAnsi="Arial" w:cs="Arial"/>
          <w:sz w:val="28"/>
          <w:szCs w:val="28"/>
        </w:rPr>
        <w:t xml:space="preserve">“Estamos detectando y deteniendo a los principales generadores de violencia dentro de la zona urbana, al tiempo que activamos incursiones en zonas rurales para evitar que ingresen grupos armados a nuestra zona metropolitana”, apuntó el funcionario. </w:t>
      </w:r>
    </w:p>
    <w:p w14:paraId="614A20B0" w14:textId="481DD42E" w:rsidR="003355C5" w:rsidRPr="00EB078C" w:rsidRDefault="003355C5" w:rsidP="00EB078C">
      <w:pPr>
        <w:jc w:val="both"/>
        <w:rPr>
          <w:rFonts w:ascii="Arial" w:hAnsi="Arial" w:cs="Arial"/>
          <w:sz w:val="28"/>
          <w:szCs w:val="28"/>
        </w:rPr>
      </w:pPr>
    </w:p>
    <w:p w14:paraId="3B61C326" w14:textId="22CE571E" w:rsidR="003355C5" w:rsidRPr="00EB078C" w:rsidRDefault="003355C5" w:rsidP="00EB078C">
      <w:pPr>
        <w:jc w:val="both"/>
        <w:rPr>
          <w:rFonts w:ascii="Arial" w:hAnsi="Arial" w:cs="Arial"/>
          <w:sz w:val="28"/>
          <w:szCs w:val="28"/>
        </w:rPr>
      </w:pPr>
      <w:r w:rsidRPr="00EB078C">
        <w:rPr>
          <w:rFonts w:ascii="Arial" w:hAnsi="Arial" w:cs="Arial"/>
          <w:sz w:val="28"/>
          <w:szCs w:val="28"/>
        </w:rPr>
        <w:t>Durante la conferencia, Escamilla Vargas present</w:t>
      </w:r>
      <w:r w:rsidR="00F7585A" w:rsidRPr="00EB078C">
        <w:rPr>
          <w:rFonts w:ascii="Arial" w:hAnsi="Arial" w:cs="Arial"/>
          <w:sz w:val="28"/>
          <w:szCs w:val="28"/>
        </w:rPr>
        <w:t xml:space="preserve">ó los resultados de las acciones conjuntas de la Mesa, en las que destacó que en la última </w:t>
      </w:r>
      <w:r w:rsidR="00F7585A" w:rsidRPr="00EB078C">
        <w:rPr>
          <w:rFonts w:ascii="Arial" w:hAnsi="Arial" w:cs="Arial"/>
          <w:sz w:val="28"/>
          <w:szCs w:val="28"/>
        </w:rPr>
        <w:lastRenderedPageBreak/>
        <w:t xml:space="preserve">semana del 30 de mayo al 5 de junio no fue necesario activar el Operativo Muralla en la zona rural. </w:t>
      </w:r>
    </w:p>
    <w:p w14:paraId="32D9A488" w14:textId="77777777" w:rsidR="00F7585A" w:rsidRPr="00EB078C" w:rsidRDefault="00F7585A" w:rsidP="00EB078C">
      <w:pPr>
        <w:jc w:val="both"/>
        <w:rPr>
          <w:rFonts w:ascii="Arial" w:hAnsi="Arial" w:cs="Arial"/>
          <w:sz w:val="28"/>
          <w:szCs w:val="28"/>
        </w:rPr>
      </w:pPr>
    </w:p>
    <w:p w14:paraId="5A98C44D" w14:textId="39779E1C" w:rsidR="00F7585A" w:rsidRPr="00EB078C" w:rsidRDefault="00F7585A" w:rsidP="00EB07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B078C">
        <w:rPr>
          <w:rFonts w:ascii="Arial" w:hAnsi="Arial" w:cs="Arial"/>
          <w:sz w:val="28"/>
          <w:szCs w:val="28"/>
          <w:shd w:val="clear" w:color="auto" w:fill="FFFFFF"/>
        </w:rPr>
        <w:t xml:space="preserve">“Como resultado de las tareas de seguimiento en esta zona tuvimos 13 detenidos, se aseguraron cinco vehículos y dos armas de fuego. Durante la semana en esta zona no tuvimos la necesidad de activar alguna otra División”, resaltó. </w:t>
      </w:r>
    </w:p>
    <w:p w14:paraId="7B53E5B0" w14:textId="77777777" w:rsidR="00F7585A" w:rsidRPr="00EB078C" w:rsidRDefault="00F7585A" w:rsidP="00EB07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5AD189AF" w14:textId="157806AB" w:rsidR="00F7585A" w:rsidRPr="00EB078C" w:rsidRDefault="00EB078C" w:rsidP="00EB07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B078C">
        <w:rPr>
          <w:rFonts w:ascii="Arial" w:hAnsi="Arial" w:cs="Arial"/>
          <w:sz w:val="28"/>
          <w:szCs w:val="28"/>
          <w:shd w:val="clear" w:color="auto" w:fill="FFFFFF"/>
        </w:rPr>
        <w:t>Además</w:t>
      </w:r>
      <w:r w:rsidR="00F7585A" w:rsidRPr="00EB078C">
        <w:rPr>
          <w:rFonts w:ascii="Arial" w:hAnsi="Arial" w:cs="Arial"/>
          <w:sz w:val="28"/>
          <w:szCs w:val="28"/>
          <w:shd w:val="clear" w:color="auto" w:fill="FFFFFF"/>
        </w:rPr>
        <w:t>, indicó que en cuanto al Grupo de Coordinación Metropolitana en dicho periodo se logró la captura de 11 objetivos relevantes, en los municipios de Monterrey, Juárez, García y Escobedo.</w:t>
      </w:r>
    </w:p>
    <w:p w14:paraId="1ED48CBE" w14:textId="77777777" w:rsidR="00F7585A" w:rsidRPr="00EB078C" w:rsidRDefault="00F7585A" w:rsidP="00EB07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CE5E520" w14:textId="5B4212C8" w:rsidR="00F7585A" w:rsidRPr="00EB078C" w:rsidRDefault="00EB078C" w:rsidP="00EB07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B078C">
        <w:rPr>
          <w:rFonts w:ascii="Arial" w:hAnsi="Arial" w:cs="Arial"/>
          <w:sz w:val="28"/>
          <w:szCs w:val="28"/>
          <w:shd w:val="clear" w:color="auto" w:fill="FFFFFF"/>
        </w:rPr>
        <w:t xml:space="preserve">Como parte de las acciones de ese mismo operativo, mencionó que se aseguraron ocho armas de fuego y siete vehículos. </w:t>
      </w:r>
    </w:p>
    <w:p w14:paraId="29D0C888" w14:textId="77777777" w:rsidR="00F7585A" w:rsidRDefault="00F7585A" w:rsidP="00EB078C">
      <w:pPr>
        <w:jc w:val="both"/>
        <w:rPr>
          <w:rFonts w:ascii="Arial" w:hAnsi="Arial" w:cs="Arial"/>
          <w:sz w:val="28"/>
          <w:szCs w:val="28"/>
        </w:rPr>
      </w:pPr>
    </w:p>
    <w:p w14:paraId="1038B658" w14:textId="77777777" w:rsidR="00F7585A" w:rsidRDefault="00F7585A" w:rsidP="00524D74">
      <w:pPr>
        <w:rPr>
          <w:rFonts w:ascii="Arial" w:hAnsi="Arial" w:cs="Arial"/>
          <w:sz w:val="28"/>
          <w:szCs w:val="28"/>
        </w:rPr>
      </w:pPr>
    </w:p>
    <w:p w14:paraId="41D7A9E5" w14:textId="77777777" w:rsidR="003355C5" w:rsidRDefault="003355C5" w:rsidP="00524D74">
      <w:pPr>
        <w:rPr>
          <w:rFonts w:ascii="Arial" w:hAnsi="Arial" w:cs="Arial"/>
          <w:sz w:val="28"/>
          <w:szCs w:val="28"/>
        </w:rPr>
      </w:pPr>
    </w:p>
    <w:p w14:paraId="7A91CCC2" w14:textId="77777777" w:rsidR="003355C5" w:rsidRDefault="003355C5" w:rsidP="00524D74">
      <w:pPr>
        <w:rPr>
          <w:rFonts w:ascii="Arial" w:hAnsi="Arial" w:cs="Arial"/>
          <w:sz w:val="28"/>
          <w:szCs w:val="28"/>
        </w:rPr>
      </w:pP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55C5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1AA4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36D44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2252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45BB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078C"/>
    <w:rsid w:val="00EC762B"/>
    <w:rsid w:val="00ED11F7"/>
    <w:rsid w:val="00EE125E"/>
    <w:rsid w:val="00EF0F4A"/>
    <w:rsid w:val="00F5143F"/>
    <w:rsid w:val="00F57F4B"/>
    <w:rsid w:val="00F7066A"/>
    <w:rsid w:val="00F70DFF"/>
    <w:rsid w:val="00F7585A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D2EEC-4F0F-4359-8FAA-55F574FC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2025-06-06T15:45:00Z</dcterms:created>
  <dcterms:modified xsi:type="dcterms:W3CDTF">2025-06-06T16:26:00Z</dcterms:modified>
</cp:coreProperties>
</file>