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4FAD990" w:rsidR="00EA29FA" w:rsidRPr="00C60FD1" w:rsidRDefault="005356F8" w:rsidP="00EA29FA">
      <w:pPr>
        <w:jc w:val="right"/>
        <w:rPr>
          <w:rFonts w:ascii="Arial" w:hAnsi="Arial" w:cs="Arial"/>
          <w:b/>
          <w:sz w:val="22"/>
          <w:lang w:val="es-ES"/>
        </w:rPr>
      </w:pPr>
      <w:r>
        <w:rPr>
          <w:rFonts w:ascii="Arial" w:hAnsi="Arial" w:cs="Arial"/>
          <w:b/>
          <w:sz w:val="22"/>
          <w:lang w:val="es-ES"/>
        </w:rPr>
        <w:t>CP/0157</w:t>
      </w:r>
      <w:r w:rsidR="00EA29FA">
        <w:rPr>
          <w:rFonts w:ascii="Arial" w:hAnsi="Arial" w:cs="Arial"/>
          <w:b/>
          <w:sz w:val="22"/>
          <w:lang w:val="es-ES"/>
        </w:rPr>
        <w:t>/2025</w:t>
      </w:r>
    </w:p>
    <w:p w14:paraId="695E3F55" w14:textId="1DCCEF15" w:rsidR="00703B09" w:rsidRDefault="008A39EB" w:rsidP="00703B09">
      <w:pPr>
        <w:jc w:val="right"/>
        <w:rPr>
          <w:rFonts w:ascii="Arial" w:hAnsi="Arial" w:cs="Arial"/>
          <w:sz w:val="22"/>
          <w:lang w:val="es-ES"/>
        </w:rPr>
      </w:pPr>
      <w:r>
        <w:rPr>
          <w:rFonts w:ascii="Arial" w:hAnsi="Arial" w:cs="Arial"/>
          <w:sz w:val="22"/>
          <w:lang w:val="es-ES"/>
        </w:rPr>
        <w:t>7</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7A7C63C7" w14:textId="77777777" w:rsidR="0045642B" w:rsidRDefault="0045642B" w:rsidP="00580ABF">
      <w:pPr>
        <w:jc w:val="center"/>
        <w:rPr>
          <w:rFonts w:ascii="Arial" w:hAnsi="Arial" w:cs="Arial"/>
          <w:b/>
          <w:sz w:val="28"/>
          <w:szCs w:val="28"/>
        </w:rPr>
      </w:pPr>
      <w:r w:rsidRPr="008A39EB">
        <w:rPr>
          <w:rFonts w:ascii="Arial" w:hAnsi="Arial" w:cs="Arial"/>
          <w:b/>
          <w:sz w:val="28"/>
          <w:szCs w:val="28"/>
        </w:rPr>
        <w:t xml:space="preserve">RINDE RESULTADOS </w:t>
      </w:r>
      <w:r>
        <w:rPr>
          <w:rFonts w:ascii="Arial" w:hAnsi="Arial" w:cs="Arial"/>
          <w:b/>
          <w:sz w:val="28"/>
          <w:szCs w:val="28"/>
        </w:rPr>
        <w:t xml:space="preserve">EFECTIVOS </w:t>
      </w:r>
      <w:r w:rsidRPr="008A39EB">
        <w:rPr>
          <w:rFonts w:ascii="Arial" w:hAnsi="Arial" w:cs="Arial"/>
          <w:b/>
          <w:sz w:val="28"/>
          <w:szCs w:val="28"/>
        </w:rPr>
        <w:t xml:space="preserve">LA ESTRATEGIA </w:t>
      </w:r>
    </w:p>
    <w:p w14:paraId="4F730ED2" w14:textId="110CBCC3" w:rsidR="00580ABF" w:rsidRDefault="0045642B" w:rsidP="00580ABF">
      <w:pPr>
        <w:jc w:val="center"/>
        <w:rPr>
          <w:rFonts w:ascii="Arial" w:hAnsi="Arial" w:cs="Arial"/>
          <w:b/>
          <w:sz w:val="28"/>
          <w:szCs w:val="28"/>
        </w:rPr>
      </w:pPr>
      <w:r w:rsidRPr="008A39EB">
        <w:rPr>
          <w:rFonts w:ascii="Arial" w:hAnsi="Arial" w:cs="Arial"/>
          <w:b/>
          <w:sz w:val="28"/>
          <w:szCs w:val="28"/>
        </w:rPr>
        <w:t>PRESENCIA TOTAL DE FUERZA CIVIL</w:t>
      </w:r>
    </w:p>
    <w:p w14:paraId="31A31955" w14:textId="77777777" w:rsidR="008A39EB" w:rsidRDefault="008A39EB" w:rsidP="00580ABF">
      <w:pPr>
        <w:jc w:val="center"/>
        <w:rPr>
          <w:rFonts w:ascii="Arial" w:hAnsi="Arial" w:cs="Arial"/>
          <w:b/>
          <w:sz w:val="28"/>
          <w:szCs w:val="28"/>
        </w:rPr>
      </w:pPr>
    </w:p>
    <w:p w14:paraId="1744BD71" w14:textId="2D364A65" w:rsidR="005356F8" w:rsidRPr="005356F8" w:rsidRDefault="005356F8" w:rsidP="005356F8">
      <w:pPr>
        <w:pStyle w:val="Prrafodelista"/>
        <w:numPr>
          <w:ilvl w:val="0"/>
          <w:numId w:val="18"/>
        </w:numPr>
        <w:rPr>
          <w:rFonts w:ascii="Arial" w:hAnsi="Arial" w:cs="Arial"/>
          <w:i/>
          <w:sz w:val="24"/>
          <w:szCs w:val="24"/>
        </w:rPr>
      </w:pPr>
      <w:r w:rsidRPr="005356F8">
        <w:rPr>
          <w:rFonts w:ascii="Arial" w:hAnsi="Arial" w:cs="Arial"/>
          <w:i/>
          <w:sz w:val="24"/>
          <w:szCs w:val="24"/>
        </w:rPr>
        <w:t>Se fortalece el Operativo Muralla; el trabajo del Grupo de Coordinación Metropolitana; y la presencia policial en las carreteras en este fin de semana largo.</w:t>
      </w:r>
    </w:p>
    <w:p w14:paraId="42D4CAD6" w14:textId="3FA5108A" w:rsidR="00EA29FA" w:rsidRPr="005356F8" w:rsidRDefault="005356F8" w:rsidP="005356F8">
      <w:pPr>
        <w:pStyle w:val="Prrafodelista"/>
        <w:numPr>
          <w:ilvl w:val="0"/>
          <w:numId w:val="18"/>
        </w:numPr>
        <w:rPr>
          <w:rFonts w:ascii="Arial" w:hAnsi="Arial" w:cs="Arial"/>
          <w:i/>
          <w:sz w:val="24"/>
          <w:szCs w:val="24"/>
        </w:rPr>
      </w:pPr>
      <w:r w:rsidRPr="005356F8">
        <w:rPr>
          <w:rFonts w:ascii="Arial" w:hAnsi="Arial" w:cs="Arial"/>
          <w:i/>
          <w:sz w:val="24"/>
          <w:szCs w:val="24"/>
        </w:rPr>
        <w:t>Destaca apoyo y coordinación con fuerzas castrenses para reforzar frontera con EU</w:t>
      </w:r>
      <w:r w:rsidR="004209F4">
        <w:rPr>
          <w:rFonts w:ascii="Arial" w:hAnsi="Arial" w:cs="Arial"/>
          <w:i/>
          <w:sz w:val="24"/>
          <w:szCs w:val="24"/>
        </w:rPr>
        <w:t>.</w:t>
      </w:r>
      <w:bookmarkStart w:id="0" w:name="_GoBack"/>
      <w:bookmarkEnd w:id="0"/>
    </w:p>
    <w:p w14:paraId="5FD2CCCF" w14:textId="595512B5" w:rsidR="002F71BF" w:rsidRPr="002F71BF" w:rsidRDefault="00EA29FA" w:rsidP="002F71B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F71BF" w:rsidRPr="002F71BF">
        <w:rPr>
          <w:rFonts w:ascii="Arial" w:hAnsi="Arial" w:cs="Arial"/>
          <w:sz w:val="28"/>
          <w:szCs w:val="28"/>
        </w:rPr>
        <w:t>El titular de Fuerza Civil, Gerardo Escamilla dijo que el fortalecimiento de la estrategia Presencia Total dio como resultado la detención de personas y el aseguramiento de armas y vehículos durante el fin de semana largo.</w:t>
      </w:r>
    </w:p>
    <w:p w14:paraId="3507F814" w14:textId="77777777" w:rsidR="002F71BF" w:rsidRPr="002F71BF" w:rsidRDefault="002F71BF" w:rsidP="002F71BF">
      <w:pPr>
        <w:jc w:val="both"/>
        <w:rPr>
          <w:rFonts w:ascii="Arial" w:hAnsi="Arial" w:cs="Arial"/>
          <w:sz w:val="28"/>
          <w:szCs w:val="28"/>
        </w:rPr>
      </w:pPr>
    </w:p>
    <w:p w14:paraId="0DC4F561" w14:textId="77777777" w:rsidR="002F71BF" w:rsidRPr="002F71BF" w:rsidRDefault="002F71BF" w:rsidP="002F71BF">
      <w:pPr>
        <w:jc w:val="both"/>
        <w:rPr>
          <w:rFonts w:ascii="Arial" w:hAnsi="Arial" w:cs="Arial"/>
          <w:sz w:val="28"/>
          <w:szCs w:val="28"/>
        </w:rPr>
      </w:pPr>
      <w:r w:rsidRPr="002F71BF">
        <w:rPr>
          <w:rFonts w:ascii="Arial" w:hAnsi="Arial" w:cs="Arial"/>
          <w:sz w:val="28"/>
          <w:szCs w:val="28"/>
        </w:rPr>
        <w:t>Tras concluir la Mesa de Seguridad en la que participan fuerzas de seguridad de los tres órdenes de Gobierno, Escamilla Vargas señaló que estos logros son el resultado del Operativo Muralla; el trabajo del Grupo de Coordinación Metropolitana y la presencia policial en las carreteras.</w:t>
      </w:r>
    </w:p>
    <w:p w14:paraId="5806431C" w14:textId="77777777" w:rsidR="002F71BF" w:rsidRPr="002F71BF" w:rsidRDefault="002F71BF" w:rsidP="002F71BF">
      <w:pPr>
        <w:jc w:val="both"/>
        <w:rPr>
          <w:rFonts w:ascii="Arial" w:hAnsi="Arial" w:cs="Arial"/>
          <w:sz w:val="28"/>
          <w:szCs w:val="28"/>
        </w:rPr>
      </w:pPr>
    </w:p>
    <w:p w14:paraId="03495DD8" w14:textId="77777777" w:rsidR="002F71BF" w:rsidRPr="002F71BF" w:rsidRDefault="002F71BF" w:rsidP="002F71BF">
      <w:pPr>
        <w:jc w:val="both"/>
        <w:rPr>
          <w:rFonts w:ascii="Arial" w:hAnsi="Arial" w:cs="Arial"/>
          <w:sz w:val="28"/>
          <w:szCs w:val="28"/>
        </w:rPr>
      </w:pPr>
      <w:r w:rsidRPr="002F71BF">
        <w:rPr>
          <w:rFonts w:ascii="Arial" w:hAnsi="Arial" w:cs="Arial"/>
          <w:sz w:val="28"/>
          <w:szCs w:val="28"/>
        </w:rPr>
        <w:t>Detalló que el Operativo Muralla que se realiza en municipios rurales, para impedir el ingreso de grupos armados al área conurbada de nuestro estado, se activó en tres ocasiones.</w:t>
      </w:r>
    </w:p>
    <w:p w14:paraId="30A1E4B0" w14:textId="77777777" w:rsidR="002F71BF" w:rsidRPr="002F71BF" w:rsidRDefault="002F71BF" w:rsidP="002F71BF">
      <w:pPr>
        <w:jc w:val="both"/>
        <w:rPr>
          <w:rFonts w:ascii="Arial" w:hAnsi="Arial" w:cs="Arial"/>
          <w:sz w:val="28"/>
          <w:szCs w:val="28"/>
        </w:rPr>
      </w:pPr>
    </w:p>
    <w:p w14:paraId="4DCEF6C6" w14:textId="77777777" w:rsidR="002F71BF" w:rsidRPr="002F71BF" w:rsidRDefault="002F71BF" w:rsidP="002F71BF">
      <w:pPr>
        <w:jc w:val="both"/>
        <w:rPr>
          <w:rFonts w:ascii="Arial" w:hAnsi="Arial" w:cs="Arial"/>
          <w:sz w:val="28"/>
          <w:szCs w:val="28"/>
        </w:rPr>
      </w:pPr>
      <w:r w:rsidRPr="002F71BF">
        <w:rPr>
          <w:rFonts w:ascii="Arial" w:hAnsi="Arial" w:cs="Arial"/>
          <w:sz w:val="28"/>
          <w:szCs w:val="28"/>
        </w:rPr>
        <w:t>“Durante la semana se aseguraron en total 25 personas en esta operación, 11 vehículos fueron asegurados, dos de ellos contaban con blindaje artesanal y 10 armas de fuego aseguradas”, expresó.</w:t>
      </w:r>
    </w:p>
    <w:p w14:paraId="17DDFBAC" w14:textId="77777777" w:rsidR="002F71BF" w:rsidRPr="002F71BF" w:rsidRDefault="002F71BF" w:rsidP="002F71BF">
      <w:pPr>
        <w:jc w:val="both"/>
        <w:rPr>
          <w:rFonts w:ascii="Arial" w:hAnsi="Arial" w:cs="Arial"/>
          <w:sz w:val="28"/>
          <w:szCs w:val="28"/>
        </w:rPr>
      </w:pPr>
    </w:p>
    <w:p w14:paraId="3A0CC4FC" w14:textId="77777777" w:rsidR="002F71BF" w:rsidRPr="002F71BF" w:rsidRDefault="002F71BF" w:rsidP="002F71BF">
      <w:pPr>
        <w:jc w:val="both"/>
        <w:rPr>
          <w:rFonts w:ascii="Arial" w:hAnsi="Arial" w:cs="Arial"/>
          <w:sz w:val="28"/>
          <w:szCs w:val="28"/>
        </w:rPr>
      </w:pPr>
      <w:r w:rsidRPr="002F71BF">
        <w:rPr>
          <w:rFonts w:ascii="Arial" w:hAnsi="Arial" w:cs="Arial"/>
          <w:sz w:val="28"/>
          <w:szCs w:val="28"/>
        </w:rPr>
        <w:t>El Grupo de Coordinación Metropolitana consiste en el intercambio de información, para generar inteligencia e investigación y detener a los generadores de violencia.</w:t>
      </w:r>
    </w:p>
    <w:p w14:paraId="16EDC6AD" w14:textId="77777777" w:rsidR="002F71BF" w:rsidRPr="002F71BF" w:rsidRDefault="002F71BF" w:rsidP="002F71BF">
      <w:pPr>
        <w:jc w:val="both"/>
        <w:rPr>
          <w:rFonts w:ascii="Arial" w:hAnsi="Arial" w:cs="Arial"/>
          <w:sz w:val="28"/>
          <w:szCs w:val="28"/>
        </w:rPr>
      </w:pPr>
    </w:p>
    <w:p w14:paraId="3AEB8722" w14:textId="77777777" w:rsidR="002F71BF" w:rsidRPr="002F71BF" w:rsidRDefault="002F71BF" w:rsidP="002F71BF">
      <w:pPr>
        <w:jc w:val="both"/>
        <w:rPr>
          <w:rFonts w:ascii="Arial" w:hAnsi="Arial" w:cs="Arial"/>
          <w:sz w:val="28"/>
          <w:szCs w:val="28"/>
        </w:rPr>
      </w:pPr>
      <w:r w:rsidRPr="002F71BF">
        <w:rPr>
          <w:rFonts w:ascii="Arial" w:hAnsi="Arial" w:cs="Arial"/>
          <w:sz w:val="28"/>
          <w:szCs w:val="28"/>
        </w:rPr>
        <w:lastRenderedPageBreak/>
        <w:t>“Durante esta semana se aseguraron siete armas de fuego; 11 vehículos y hubo un total de 35 detenidos los cuales fueron asegurados de la siguiente manera: ocho en el municipio de Juárez, cuatro en Guadalupe, nueve en Monterrey, dos en San Nicolás, uno en San Pedro, ocho en el municipio de Cadereyta y dos más en pesquería”, refirió.</w:t>
      </w:r>
    </w:p>
    <w:p w14:paraId="78ABE43D" w14:textId="77777777" w:rsidR="002F71BF" w:rsidRPr="002F71BF" w:rsidRDefault="002F71BF" w:rsidP="002F71BF">
      <w:pPr>
        <w:jc w:val="both"/>
        <w:rPr>
          <w:rFonts w:ascii="Arial" w:hAnsi="Arial" w:cs="Arial"/>
          <w:sz w:val="28"/>
          <w:szCs w:val="28"/>
        </w:rPr>
      </w:pPr>
    </w:p>
    <w:p w14:paraId="755FDD89" w14:textId="77777777" w:rsidR="002F71BF" w:rsidRPr="002F71BF" w:rsidRDefault="002F71BF" w:rsidP="002F71BF">
      <w:pPr>
        <w:jc w:val="both"/>
        <w:rPr>
          <w:rFonts w:ascii="Arial" w:hAnsi="Arial" w:cs="Arial"/>
          <w:sz w:val="28"/>
          <w:szCs w:val="28"/>
        </w:rPr>
      </w:pPr>
      <w:r w:rsidRPr="002F71BF">
        <w:rPr>
          <w:rFonts w:ascii="Arial" w:hAnsi="Arial" w:cs="Arial"/>
          <w:sz w:val="28"/>
          <w:szCs w:val="28"/>
        </w:rPr>
        <w:t>El titular de Fuerza Civil señaló que por el fin de semana largo, con puente, se activó el Operativo Carrusel a través de la División Caminos en coordinación con Guardia Nacional.</w:t>
      </w:r>
    </w:p>
    <w:p w14:paraId="79C2C7D4" w14:textId="77777777" w:rsidR="002F71BF" w:rsidRPr="002F71BF" w:rsidRDefault="002F71BF" w:rsidP="002F71BF">
      <w:pPr>
        <w:jc w:val="both"/>
        <w:rPr>
          <w:rFonts w:ascii="Arial" w:hAnsi="Arial" w:cs="Arial"/>
          <w:sz w:val="28"/>
          <w:szCs w:val="28"/>
        </w:rPr>
      </w:pPr>
    </w:p>
    <w:p w14:paraId="407901FB" w14:textId="77777777" w:rsidR="002F71BF" w:rsidRPr="002F71BF" w:rsidRDefault="002F71BF" w:rsidP="002F71BF">
      <w:pPr>
        <w:jc w:val="both"/>
        <w:rPr>
          <w:rFonts w:ascii="Arial" w:hAnsi="Arial" w:cs="Arial"/>
          <w:sz w:val="28"/>
          <w:szCs w:val="28"/>
        </w:rPr>
      </w:pPr>
      <w:r w:rsidRPr="002F71BF">
        <w:rPr>
          <w:rFonts w:ascii="Arial" w:hAnsi="Arial" w:cs="Arial"/>
          <w:sz w:val="28"/>
          <w:szCs w:val="28"/>
        </w:rPr>
        <w:t>“Tuvimos presencia y cobertura en las carreteras estatales y federales. Y en los 4 días, es decir, de viernes a lunes tuvimos cero incidentes, es decir, podemos reportar saldo blanco”, manifestó.</w:t>
      </w:r>
    </w:p>
    <w:p w14:paraId="7D4DDEA9" w14:textId="77777777" w:rsidR="002F71BF" w:rsidRPr="002F71BF" w:rsidRDefault="002F71BF" w:rsidP="002F71BF">
      <w:pPr>
        <w:jc w:val="both"/>
        <w:rPr>
          <w:rFonts w:ascii="Arial" w:hAnsi="Arial" w:cs="Arial"/>
          <w:sz w:val="28"/>
          <w:szCs w:val="28"/>
        </w:rPr>
      </w:pPr>
    </w:p>
    <w:p w14:paraId="1BC42869" w14:textId="77777777" w:rsidR="002F71BF" w:rsidRDefault="002F71BF" w:rsidP="002F71BF">
      <w:pPr>
        <w:jc w:val="both"/>
        <w:rPr>
          <w:rFonts w:ascii="Arial" w:hAnsi="Arial" w:cs="Arial"/>
          <w:sz w:val="28"/>
          <w:szCs w:val="28"/>
        </w:rPr>
      </w:pPr>
      <w:r w:rsidRPr="002F71BF">
        <w:rPr>
          <w:rFonts w:ascii="Arial" w:hAnsi="Arial" w:cs="Arial"/>
          <w:sz w:val="28"/>
          <w:szCs w:val="28"/>
        </w:rPr>
        <w:t>“En total se acompañó con la operación Carrusel a más de 40 mil vehículos apoyando en 121 incidentes a nuestros ciudadanos con la actividades de proximidad. En total la División Caminos reporta un total de cuatro detenidos. Y esta es la manera que buscamos la presencia de seguridad en todo el esta</w:t>
      </w:r>
      <w:r>
        <w:rPr>
          <w:rFonts w:ascii="Arial" w:hAnsi="Arial" w:cs="Arial"/>
          <w:sz w:val="28"/>
          <w:szCs w:val="28"/>
        </w:rPr>
        <w:t>do de Nuevo León”, puntualizó.</w:t>
      </w:r>
    </w:p>
    <w:p w14:paraId="22D4C811" w14:textId="77777777" w:rsidR="002F71BF" w:rsidRDefault="002F71BF" w:rsidP="002F71BF">
      <w:pPr>
        <w:jc w:val="both"/>
        <w:rPr>
          <w:rFonts w:ascii="Arial" w:hAnsi="Arial" w:cs="Arial"/>
          <w:sz w:val="28"/>
          <w:szCs w:val="28"/>
        </w:rPr>
      </w:pPr>
    </w:p>
    <w:p w14:paraId="78763BE5" w14:textId="2980B15A" w:rsidR="00EA29FA" w:rsidRPr="004913D3" w:rsidRDefault="002F71BF" w:rsidP="002F71BF">
      <w:pPr>
        <w:jc w:val="both"/>
        <w:rPr>
          <w:rFonts w:ascii="Arial" w:hAnsi="Arial" w:cs="Arial"/>
          <w:sz w:val="28"/>
          <w:szCs w:val="28"/>
        </w:rPr>
      </w:pPr>
      <w:r w:rsidRPr="002F71BF">
        <w:rPr>
          <w:rFonts w:ascii="Arial" w:hAnsi="Arial" w:cs="Arial"/>
          <w:sz w:val="28"/>
          <w:szCs w:val="28"/>
        </w:rPr>
        <w:t xml:space="preserve">El titular de Fuerza Civil, destacó el apoyo y coordinación con fuerzas castrenses </w:t>
      </w:r>
      <w:r>
        <w:rPr>
          <w:rFonts w:ascii="Arial" w:hAnsi="Arial" w:cs="Arial"/>
          <w:sz w:val="28"/>
          <w:szCs w:val="28"/>
        </w:rPr>
        <w:t>para reforzar frontera con Estados Unidos, con e</w:t>
      </w:r>
      <w:r w:rsidRPr="002F71BF">
        <w:rPr>
          <w:rFonts w:ascii="Arial" w:hAnsi="Arial" w:cs="Arial"/>
          <w:sz w:val="28"/>
          <w:szCs w:val="28"/>
        </w:rPr>
        <w:t>l incremento de elementos estatales y de Guardia Nacional.</w:t>
      </w:r>
    </w:p>
    <w:sectPr w:rsidR="00EA29FA" w:rsidRPr="004913D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058" w14:textId="77777777" w:rsidR="005649BC" w:rsidRDefault="005649BC" w:rsidP="00E83348">
      <w:r>
        <w:separator/>
      </w:r>
    </w:p>
  </w:endnote>
  <w:endnote w:type="continuationSeparator" w:id="0">
    <w:p w14:paraId="6FD07FE6" w14:textId="77777777" w:rsidR="005649BC" w:rsidRDefault="005649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A905" w14:textId="77777777" w:rsidR="005649BC" w:rsidRDefault="005649BC" w:rsidP="00E83348">
      <w:r>
        <w:separator/>
      </w:r>
    </w:p>
  </w:footnote>
  <w:footnote w:type="continuationSeparator" w:id="0">
    <w:p w14:paraId="607EB06A" w14:textId="77777777" w:rsidR="005649BC" w:rsidRDefault="005649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71BF"/>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09F4"/>
    <w:rsid w:val="0042555F"/>
    <w:rsid w:val="00443F14"/>
    <w:rsid w:val="0045642B"/>
    <w:rsid w:val="00464046"/>
    <w:rsid w:val="00466EC5"/>
    <w:rsid w:val="00476173"/>
    <w:rsid w:val="00486C41"/>
    <w:rsid w:val="004913D3"/>
    <w:rsid w:val="004A211E"/>
    <w:rsid w:val="004A3C61"/>
    <w:rsid w:val="004A47CB"/>
    <w:rsid w:val="004B100E"/>
    <w:rsid w:val="004C3EBD"/>
    <w:rsid w:val="004C6B3C"/>
    <w:rsid w:val="004F09AE"/>
    <w:rsid w:val="004F52E5"/>
    <w:rsid w:val="00530E91"/>
    <w:rsid w:val="005356F8"/>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39EB"/>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569D-9E22-4D9C-9668-0F63D264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408</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2025-02-07T15:46:00Z</dcterms:created>
  <dcterms:modified xsi:type="dcterms:W3CDTF">2025-02-07T16:19:00Z</dcterms:modified>
</cp:coreProperties>
</file>