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1F658" w14:textId="21F6FF8C" w:rsidR="00286035" w:rsidRPr="004F31C4" w:rsidRDefault="00804D88" w:rsidP="004F31C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077D3">
        <w:rPr>
          <w:rFonts w:ascii="Arial" w:hAnsi="Arial" w:cs="Arial"/>
          <w:b/>
          <w:sz w:val="22"/>
          <w:lang w:val="es-ES"/>
        </w:rPr>
        <w:t>2318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2205E6E4" w14:textId="3E64D623" w:rsidR="00710292" w:rsidRPr="00535A47" w:rsidRDefault="004724A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047288">
        <w:rPr>
          <w:rFonts w:ascii="Arial" w:hAnsi="Arial" w:cs="Arial"/>
          <w:sz w:val="22"/>
          <w:lang w:val="es-ES"/>
        </w:rPr>
        <w:t xml:space="preserve"> </w:t>
      </w:r>
      <w:r w:rsidR="00804D88">
        <w:rPr>
          <w:rFonts w:ascii="Arial" w:hAnsi="Arial" w:cs="Arial"/>
          <w:sz w:val="22"/>
          <w:lang w:val="es-ES"/>
        </w:rPr>
        <w:t>de septiembre</w:t>
      </w:r>
      <w:r w:rsidR="00E16580">
        <w:rPr>
          <w:rFonts w:ascii="Arial" w:hAnsi="Arial" w:cs="Arial"/>
          <w:sz w:val="22"/>
          <w:lang w:val="es-ES"/>
        </w:rPr>
        <w:t xml:space="preserve"> </w:t>
      </w:r>
      <w:r w:rsidR="00804D88">
        <w:rPr>
          <w:rFonts w:ascii="Arial" w:hAnsi="Arial" w:cs="Arial"/>
          <w:sz w:val="22"/>
          <w:lang w:val="es-ES"/>
        </w:rPr>
        <w:t>de 2024</w:t>
      </w:r>
    </w:p>
    <w:p w14:paraId="577784BB" w14:textId="77777777" w:rsidR="00710292" w:rsidRDefault="00710292" w:rsidP="00135171">
      <w:pPr>
        <w:jc w:val="both"/>
        <w:rPr>
          <w:rFonts w:ascii="Arial" w:hAnsi="Arial" w:cs="Arial"/>
          <w:lang w:val="es-ES"/>
        </w:rPr>
      </w:pPr>
    </w:p>
    <w:p w14:paraId="3575BDE5" w14:textId="0EED9254" w:rsidR="00E07593" w:rsidRPr="00E07593" w:rsidRDefault="004724A1" w:rsidP="00D077D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4724A1">
        <w:rPr>
          <w:rFonts w:ascii="Arial" w:hAnsi="Arial" w:cs="Arial"/>
          <w:b/>
          <w:sz w:val="28"/>
          <w:szCs w:val="28"/>
          <w:lang w:val="es-ES"/>
        </w:rPr>
        <w:t>REFUERZAN SEGURIDAD EN VALLE DE LAS SALINAS</w:t>
      </w:r>
    </w:p>
    <w:bookmarkEnd w:id="0"/>
    <w:p w14:paraId="17538501" w14:textId="77777777" w:rsidR="000D33D1" w:rsidRPr="000D33D1" w:rsidRDefault="000D33D1" w:rsidP="00D077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EEB3996" w14:textId="188AE66A" w:rsidR="00E07593" w:rsidRDefault="00D077D3" w:rsidP="00D077D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Los tres niveles de G</w:t>
      </w:r>
      <w:r w:rsidR="004724A1">
        <w:rPr>
          <w:rFonts w:ascii="Arial" w:hAnsi="Arial" w:cs="Arial"/>
          <w:i/>
          <w:iCs/>
          <w:sz w:val="22"/>
          <w:szCs w:val="22"/>
        </w:rPr>
        <w:t>obierno, a través de la Mesa de Construcción de Paz, celebraron una reunión con empresarios de Salinas, Victoria.</w:t>
      </w:r>
    </w:p>
    <w:p w14:paraId="2FADDF2F" w14:textId="054E56A1" w:rsidR="000D33D1" w:rsidRPr="000D33D1" w:rsidRDefault="004724A1" w:rsidP="00D077D3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Entre los compromisos acordados está</w:t>
      </w:r>
      <w:r w:rsidR="00D077D3">
        <w:rPr>
          <w:rFonts w:ascii="Arial" w:hAnsi="Arial" w:cs="Arial"/>
          <w:i/>
          <w:iCs/>
          <w:sz w:val="22"/>
          <w:szCs w:val="22"/>
        </w:rPr>
        <w:t>n</w:t>
      </w:r>
      <w:r>
        <w:rPr>
          <w:rFonts w:ascii="Arial" w:hAnsi="Arial" w:cs="Arial"/>
          <w:i/>
          <w:iCs/>
          <w:sz w:val="22"/>
          <w:szCs w:val="22"/>
        </w:rPr>
        <w:t xml:space="preserve"> sostener la comunicación, coordinación y al</w:t>
      </w:r>
      <w:r w:rsidR="00D077D3">
        <w:rPr>
          <w:rFonts w:ascii="Arial" w:hAnsi="Arial" w:cs="Arial"/>
          <w:i/>
          <w:iCs/>
          <w:sz w:val="22"/>
          <w:szCs w:val="22"/>
        </w:rPr>
        <w:t>entar la cultura de la denuncia para aumentar la seguridad de la zona.</w:t>
      </w:r>
    </w:p>
    <w:p w14:paraId="0D1BF8E0" w14:textId="655E7796" w:rsidR="00645677" w:rsidRPr="00E07593" w:rsidRDefault="00C972BB" w:rsidP="00D077D3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</w:t>
      </w:r>
      <w:r w:rsidR="00C47E2E">
        <w:rPr>
          <w:rFonts w:ascii="Arial" w:hAnsi="Arial" w:cs="Arial"/>
          <w:i/>
          <w:iCs/>
          <w:sz w:val="22"/>
          <w:szCs w:val="22"/>
        </w:rPr>
        <w:t xml:space="preserve">a </w:t>
      </w:r>
      <w:r w:rsidR="00D077D3">
        <w:rPr>
          <w:rFonts w:ascii="Arial" w:hAnsi="Arial" w:cs="Arial"/>
          <w:i/>
          <w:iCs/>
          <w:sz w:val="22"/>
          <w:szCs w:val="22"/>
        </w:rPr>
        <w:t>sesión</w:t>
      </w:r>
      <w:r w:rsidR="004724A1">
        <w:rPr>
          <w:rFonts w:ascii="Arial" w:hAnsi="Arial" w:cs="Arial"/>
          <w:i/>
          <w:iCs/>
          <w:sz w:val="22"/>
          <w:szCs w:val="22"/>
        </w:rPr>
        <w:t xml:space="preserve"> fue encabezada por el Titular de la Nueva Fuerza Civil, Gerardo Escamilla Vargas.</w:t>
      </w:r>
    </w:p>
    <w:p w14:paraId="76AA81D6" w14:textId="77777777" w:rsidR="00645677" w:rsidRDefault="00645677" w:rsidP="00D077D3">
      <w:pPr>
        <w:spacing w:line="276" w:lineRule="auto"/>
        <w:jc w:val="both"/>
        <w:rPr>
          <w:rFonts w:ascii="Arial" w:hAnsi="Arial" w:cs="Arial"/>
          <w:b/>
          <w:sz w:val="28"/>
          <w:szCs w:val="28"/>
          <w:lang w:eastAsia="es-MX"/>
        </w:rPr>
      </w:pPr>
    </w:p>
    <w:p w14:paraId="7D043F4B" w14:textId="0E3BDA06" w:rsidR="004724A1" w:rsidRPr="004724A1" w:rsidRDefault="0052747C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b/>
          <w:sz w:val="28"/>
          <w:szCs w:val="28"/>
          <w:lang w:eastAsia="es-MX"/>
        </w:rPr>
        <w:t>Monterrey</w:t>
      </w:r>
      <w:r w:rsidR="00D83DF1" w:rsidRPr="00D83DF1">
        <w:rPr>
          <w:rFonts w:ascii="Arial" w:hAnsi="Arial" w:cs="Arial"/>
          <w:b/>
          <w:sz w:val="28"/>
          <w:szCs w:val="28"/>
          <w:lang w:eastAsia="es-MX"/>
        </w:rPr>
        <w:t>, Nuevo León</w:t>
      </w:r>
      <w:r w:rsidR="00D83DF1">
        <w:rPr>
          <w:rFonts w:ascii="Arial" w:hAnsi="Arial" w:cs="Arial"/>
          <w:sz w:val="28"/>
          <w:szCs w:val="28"/>
          <w:lang w:eastAsia="es-MX"/>
        </w:rPr>
        <w:t>.-</w:t>
      </w:r>
      <w:r w:rsidR="00D83DF1" w:rsidRPr="00794E04">
        <w:rPr>
          <w:rFonts w:ascii="Arial" w:hAnsi="Arial" w:cs="Arial"/>
          <w:sz w:val="28"/>
          <w:szCs w:val="28"/>
          <w:lang w:eastAsia="es-MX"/>
        </w:rPr>
        <w:t xml:space="preserve"> </w:t>
      </w:r>
      <w:r w:rsidR="004724A1" w:rsidRPr="004724A1">
        <w:rPr>
          <w:rFonts w:ascii="Arial" w:hAnsi="Arial" w:cs="Arial"/>
          <w:sz w:val="28"/>
          <w:szCs w:val="28"/>
          <w:lang w:eastAsia="es-MX"/>
        </w:rPr>
        <w:t>Este miércoles, la Mesa de Construcción de Paz llevó a cabo una sesión con los tres niveles de Gobierno y empresarios del Valle de las Salinas.</w:t>
      </w:r>
    </w:p>
    <w:p w14:paraId="26FD1F7A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7AD4F47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 w:rsidRPr="004724A1">
        <w:rPr>
          <w:rFonts w:ascii="Arial" w:hAnsi="Arial" w:cs="Arial"/>
          <w:sz w:val="28"/>
          <w:szCs w:val="28"/>
          <w:lang w:eastAsia="es-MX"/>
        </w:rPr>
        <w:t>La reunión fue celebrada en las instalaciones del C-5, en la que las autoridades y representantes del sector empresarial, se comprometieron a mantener la comunicación, coordinación y promover la cultura de la denuncia para la mejoría en temas de seguridad en esta zona.</w:t>
      </w:r>
    </w:p>
    <w:p w14:paraId="2EC74D55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EEE76FE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 w:rsidRPr="004724A1">
        <w:rPr>
          <w:rFonts w:ascii="Arial" w:hAnsi="Arial" w:cs="Arial"/>
          <w:sz w:val="28"/>
          <w:szCs w:val="28"/>
          <w:lang w:eastAsia="es-MX"/>
        </w:rPr>
        <w:t>Para ello, se expusieron los trabajos en conjunto de Fuerza Civil, la Secretaría de la Defensa Nacional y Guardia Nacional; quienes destinaron más elementos y aumentaron la vigilancia vía aérea.</w:t>
      </w:r>
    </w:p>
    <w:p w14:paraId="0D57C232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AC1BC6C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 w:rsidRPr="004724A1">
        <w:rPr>
          <w:rFonts w:ascii="Arial" w:hAnsi="Arial" w:cs="Arial"/>
          <w:sz w:val="28"/>
          <w:szCs w:val="28"/>
          <w:lang w:eastAsia="es-MX"/>
        </w:rPr>
        <w:t xml:space="preserve">Dentro de las labores de las corporaciones, se prioriza el patrullaje terrestre por las carreteras federales como la vía Colombia, la Autopista a Laredo, Miguel Alemán, la Carretera a Monclova, entre otras. </w:t>
      </w:r>
    </w:p>
    <w:p w14:paraId="75666747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4950C4C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 w:rsidRPr="004724A1">
        <w:rPr>
          <w:rFonts w:ascii="Arial" w:hAnsi="Arial" w:cs="Arial"/>
          <w:sz w:val="28"/>
          <w:szCs w:val="28"/>
          <w:lang w:eastAsia="es-MX"/>
        </w:rPr>
        <w:t>También se aumentaron los sobrevuelos diarios y filtros carreteros en los municipios de Hidalgo, El Carmen, Ciénega de Flores, Marín, Mina y la Autopista y Carretera a Laredo.</w:t>
      </w:r>
    </w:p>
    <w:p w14:paraId="1505A30B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44C91F9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 w:rsidRPr="004724A1">
        <w:rPr>
          <w:rFonts w:ascii="Arial" w:hAnsi="Arial" w:cs="Arial"/>
          <w:sz w:val="28"/>
          <w:szCs w:val="28"/>
          <w:lang w:eastAsia="es-MX"/>
        </w:rPr>
        <w:t>A esto, se suman las reuniones semanales con los Secretarios de Seguridad Municipales, y autoridades que conforman el eje de la coordinación.</w:t>
      </w:r>
    </w:p>
    <w:p w14:paraId="5888C10B" w14:textId="77777777" w:rsidR="004724A1" w:rsidRPr="004724A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BACD999" w14:textId="116296B2" w:rsidR="000D33D1" w:rsidRDefault="004724A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  <w:r w:rsidRPr="004724A1">
        <w:rPr>
          <w:rFonts w:ascii="Arial" w:hAnsi="Arial" w:cs="Arial"/>
          <w:sz w:val="28"/>
          <w:szCs w:val="28"/>
          <w:lang w:eastAsia="es-MX"/>
        </w:rPr>
        <w:t xml:space="preserve">La sesión estuvo encabezada por Gerardo Escamilla Vargas, Titular de Fuerza Civil; donde estuvieron presentes el General Antonio Melchor Ruíz, Comandante de la Séptima Zona Militar; General Juan José Montiel, Coordinador Estatal de la Guardia Nacional; Gonzalo Sánchez Betanzos, delegado Estatal de la Fiscalía General de la República; Pedro Arce </w:t>
      </w:r>
      <w:proofErr w:type="spellStart"/>
      <w:r w:rsidRPr="004724A1">
        <w:rPr>
          <w:rFonts w:ascii="Arial" w:hAnsi="Arial" w:cs="Arial"/>
          <w:sz w:val="28"/>
          <w:szCs w:val="28"/>
          <w:lang w:eastAsia="es-MX"/>
        </w:rPr>
        <w:t>Jardón</w:t>
      </w:r>
      <w:proofErr w:type="spellEnd"/>
      <w:r w:rsidRPr="004724A1">
        <w:rPr>
          <w:rFonts w:ascii="Arial" w:hAnsi="Arial" w:cs="Arial"/>
          <w:sz w:val="28"/>
          <w:szCs w:val="28"/>
          <w:lang w:eastAsia="es-MX"/>
        </w:rPr>
        <w:t xml:space="preserve">, encargado del despacho de la Fiscalía General de Justicia del Estado; Alejandro Carlín Balboa, </w:t>
      </w:r>
      <w:proofErr w:type="spellStart"/>
      <w:r w:rsidRPr="004724A1">
        <w:rPr>
          <w:rFonts w:ascii="Arial" w:hAnsi="Arial" w:cs="Arial"/>
          <w:sz w:val="28"/>
          <w:szCs w:val="28"/>
          <w:lang w:eastAsia="es-MX"/>
        </w:rPr>
        <w:t>Vicefiscal</w:t>
      </w:r>
      <w:proofErr w:type="spellEnd"/>
      <w:r w:rsidRPr="004724A1">
        <w:rPr>
          <w:rFonts w:ascii="Arial" w:hAnsi="Arial" w:cs="Arial"/>
          <w:sz w:val="28"/>
          <w:szCs w:val="28"/>
          <w:lang w:eastAsia="es-MX"/>
        </w:rPr>
        <w:t xml:space="preserve"> de Control y Desarrollo en la Procuración de Justicia; Estaban Cantú Montes, director de la Agencia Estatal de Investigaciones, entre otros.</w:t>
      </w:r>
    </w:p>
    <w:p w14:paraId="189B5F89" w14:textId="77777777" w:rsidR="000D33D1" w:rsidRDefault="000D33D1" w:rsidP="00D077D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sectPr w:rsidR="000D33D1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C5EEE" w14:textId="77777777" w:rsidR="00881B72" w:rsidRDefault="00881B72" w:rsidP="00FF7AF6">
      <w:r>
        <w:separator/>
      </w:r>
    </w:p>
  </w:endnote>
  <w:endnote w:type="continuationSeparator" w:id="0">
    <w:p w14:paraId="7D79D51B" w14:textId="77777777" w:rsidR="00881B72" w:rsidRDefault="00881B7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Poppins Blac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E699" w14:textId="77777777" w:rsidR="00881B72" w:rsidRDefault="00881B72" w:rsidP="00FF7AF6">
      <w:r>
        <w:separator/>
      </w:r>
    </w:p>
  </w:footnote>
  <w:footnote w:type="continuationSeparator" w:id="0">
    <w:p w14:paraId="0EB44FB1" w14:textId="77777777" w:rsidR="00881B72" w:rsidRDefault="00881B7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6F1"/>
    <w:multiLevelType w:val="hybridMultilevel"/>
    <w:tmpl w:val="F244AC86"/>
    <w:lvl w:ilvl="0" w:tplc="080A000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6" w:hanging="360"/>
      </w:pPr>
      <w:rPr>
        <w:rFonts w:ascii="Wingdings" w:hAnsi="Wingdings" w:hint="default"/>
      </w:rPr>
    </w:lvl>
  </w:abstractNum>
  <w:abstractNum w:abstractNumId="1" w15:restartNumberingAfterBreak="0">
    <w:nsid w:val="0F7121F3"/>
    <w:multiLevelType w:val="hybridMultilevel"/>
    <w:tmpl w:val="62BC43F2"/>
    <w:lvl w:ilvl="0" w:tplc="BCB0640A">
      <w:start w:val="1"/>
      <w:numFmt w:val="bullet"/>
      <w:lvlText w:val="G"/>
      <w:lvlJc w:val="left"/>
      <w:pPr>
        <w:ind w:left="720" w:hanging="360"/>
      </w:pPr>
      <w:rPr>
        <w:rFonts w:ascii="Century Gothic" w:hAnsi="Century Gothic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E4C"/>
    <w:multiLevelType w:val="hybridMultilevel"/>
    <w:tmpl w:val="69CC3FF0"/>
    <w:lvl w:ilvl="0" w:tplc="080A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" w15:restartNumberingAfterBreak="0">
    <w:nsid w:val="198A70CF"/>
    <w:multiLevelType w:val="hybridMultilevel"/>
    <w:tmpl w:val="68502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11B2"/>
    <w:multiLevelType w:val="hybridMultilevel"/>
    <w:tmpl w:val="D97051EE"/>
    <w:lvl w:ilvl="0" w:tplc="3D7C0C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Poppi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6EEA"/>
    <w:multiLevelType w:val="hybridMultilevel"/>
    <w:tmpl w:val="A62EC496"/>
    <w:lvl w:ilvl="0" w:tplc="125802B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5771"/>
    <w:multiLevelType w:val="hybridMultilevel"/>
    <w:tmpl w:val="31305A50"/>
    <w:lvl w:ilvl="0" w:tplc="080A000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6" w:hanging="360"/>
      </w:pPr>
      <w:rPr>
        <w:rFonts w:ascii="Wingdings" w:hAnsi="Wingdings" w:hint="default"/>
      </w:rPr>
    </w:lvl>
  </w:abstractNum>
  <w:abstractNum w:abstractNumId="7" w15:restartNumberingAfterBreak="0">
    <w:nsid w:val="1E060F78"/>
    <w:multiLevelType w:val="multilevel"/>
    <w:tmpl w:val="67C0CF2E"/>
    <w:lvl w:ilvl="0">
      <w:start w:val="1"/>
      <w:numFmt w:val="decimal"/>
      <w:lvlText w:val="%1."/>
      <w:lvlJc w:val="left"/>
      <w:pPr>
        <w:ind w:left="360" w:hanging="360"/>
      </w:pPr>
      <w:rPr>
        <w:rFonts w:ascii="Poppins Black" w:eastAsia="Poppins Black" w:hAnsi="Poppins Black" w:cs="Poppins Black"/>
        <w:b w:val="0"/>
        <w:color w:val="AF8C5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eastAsia="Arial" w:hAnsi="Arial" w:cs="Arial"/>
        <w:b/>
        <w:color w:val="AF8C55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22664C02"/>
    <w:multiLevelType w:val="multilevel"/>
    <w:tmpl w:val="4D646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EB3926"/>
    <w:multiLevelType w:val="hybridMultilevel"/>
    <w:tmpl w:val="1C985D64"/>
    <w:lvl w:ilvl="0" w:tplc="B6FA02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4906"/>
    <w:multiLevelType w:val="hybridMultilevel"/>
    <w:tmpl w:val="BCE8C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577A3"/>
    <w:multiLevelType w:val="hybridMultilevel"/>
    <w:tmpl w:val="310C22AC"/>
    <w:lvl w:ilvl="0" w:tplc="23C47CFC">
      <w:start w:val="8"/>
      <w:numFmt w:val="bullet"/>
      <w:lvlText w:val="-"/>
      <w:lvlJc w:val="left"/>
      <w:pPr>
        <w:ind w:left="712" w:hanging="360"/>
      </w:pPr>
      <w:rPr>
        <w:rFonts w:ascii="Century Gothic" w:eastAsiaTheme="minorHAnsi" w:hAnsi="Century Gothic" w:cs="Poppins" w:hint="default"/>
      </w:rPr>
    </w:lvl>
    <w:lvl w:ilvl="1" w:tplc="08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3C7E72C9"/>
    <w:multiLevelType w:val="hybridMultilevel"/>
    <w:tmpl w:val="AADEA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05700"/>
    <w:multiLevelType w:val="hybridMultilevel"/>
    <w:tmpl w:val="D3E6A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7195"/>
    <w:multiLevelType w:val="hybridMultilevel"/>
    <w:tmpl w:val="386E50BC"/>
    <w:lvl w:ilvl="0" w:tplc="EFFC308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17" w:hanging="360"/>
      </w:pPr>
    </w:lvl>
    <w:lvl w:ilvl="2" w:tplc="040A001B" w:tentative="1">
      <w:start w:val="1"/>
      <w:numFmt w:val="lowerRoman"/>
      <w:lvlText w:val="%3."/>
      <w:lvlJc w:val="right"/>
      <w:pPr>
        <w:ind w:left="1937" w:hanging="180"/>
      </w:pPr>
    </w:lvl>
    <w:lvl w:ilvl="3" w:tplc="040A000F" w:tentative="1">
      <w:start w:val="1"/>
      <w:numFmt w:val="decimal"/>
      <w:lvlText w:val="%4."/>
      <w:lvlJc w:val="left"/>
      <w:pPr>
        <w:ind w:left="2657" w:hanging="360"/>
      </w:pPr>
    </w:lvl>
    <w:lvl w:ilvl="4" w:tplc="040A0019" w:tentative="1">
      <w:start w:val="1"/>
      <w:numFmt w:val="lowerLetter"/>
      <w:lvlText w:val="%5."/>
      <w:lvlJc w:val="left"/>
      <w:pPr>
        <w:ind w:left="3377" w:hanging="360"/>
      </w:pPr>
    </w:lvl>
    <w:lvl w:ilvl="5" w:tplc="040A001B" w:tentative="1">
      <w:start w:val="1"/>
      <w:numFmt w:val="lowerRoman"/>
      <w:lvlText w:val="%6."/>
      <w:lvlJc w:val="right"/>
      <w:pPr>
        <w:ind w:left="4097" w:hanging="180"/>
      </w:pPr>
    </w:lvl>
    <w:lvl w:ilvl="6" w:tplc="040A000F" w:tentative="1">
      <w:start w:val="1"/>
      <w:numFmt w:val="decimal"/>
      <w:lvlText w:val="%7."/>
      <w:lvlJc w:val="left"/>
      <w:pPr>
        <w:ind w:left="4817" w:hanging="360"/>
      </w:pPr>
    </w:lvl>
    <w:lvl w:ilvl="7" w:tplc="040A0019" w:tentative="1">
      <w:start w:val="1"/>
      <w:numFmt w:val="lowerLetter"/>
      <w:lvlText w:val="%8."/>
      <w:lvlJc w:val="left"/>
      <w:pPr>
        <w:ind w:left="5537" w:hanging="360"/>
      </w:pPr>
    </w:lvl>
    <w:lvl w:ilvl="8" w:tplc="04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 w15:restartNumberingAfterBreak="0">
    <w:nsid w:val="5B0225E9"/>
    <w:multiLevelType w:val="hybridMultilevel"/>
    <w:tmpl w:val="4BDCA15E"/>
    <w:lvl w:ilvl="0" w:tplc="BCB0640A">
      <w:start w:val="1"/>
      <w:numFmt w:val="bullet"/>
      <w:lvlText w:val="G"/>
      <w:lvlJc w:val="left"/>
      <w:pPr>
        <w:ind w:left="716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 w15:restartNumberingAfterBreak="0">
    <w:nsid w:val="65D201AA"/>
    <w:multiLevelType w:val="hybridMultilevel"/>
    <w:tmpl w:val="EACEA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E6A79"/>
    <w:multiLevelType w:val="hybridMultilevel"/>
    <w:tmpl w:val="F0569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8"/>
  </w:num>
  <w:num w:numId="4">
    <w:abstractNumId w:val="12"/>
  </w:num>
  <w:num w:numId="5">
    <w:abstractNumId w:val="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6"/>
  </w:num>
  <w:num w:numId="11">
    <w:abstractNumId w:val="15"/>
  </w:num>
  <w:num w:numId="12">
    <w:abstractNumId w:val="14"/>
  </w:num>
  <w:num w:numId="13">
    <w:abstractNumId w:val="11"/>
  </w:num>
  <w:num w:numId="14">
    <w:abstractNumId w:val="1"/>
  </w:num>
  <w:num w:numId="15">
    <w:abstractNumId w:val="2"/>
  </w:num>
  <w:num w:numId="16">
    <w:abstractNumId w:val="8"/>
  </w:num>
  <w:num w:numId="17">
    <w:abstractNumId w:val="17"/>
  </w:num>
  <w:num w:numId="18">
    <w:abstractNumId w:val="6"/>
  </w:num>
  <w:num w:numId="19">
    <w:abstractNumId w:val="0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0E33"/>
    <w:rsid w:val="00002524"/>
    <w:rsid w:val="000165CA"/>
    <w:rsid w:val="0002080D"/>
    <w:rsid w:val="00033E0C"/>
    <w:rsid w:val="00036CD2"/>
    <w:rsid w:val="0004385F"/>
    <w:rsid w:val="00047288"/>
    <w:rsid w:val="00052FB1"/>
    <w:rsid w:val="000631FF"/>
    <w:rsid w:val="00064CBB"/>
    <w:rsid w:val="00070793"/>
    <w:rsid w:val="00091695"/>
    <w:rsid w:val="000A15E1"/>
    <w:rsid w:val="000A39F9"/>
    <w:rsid w:val="000C5064"/>
    <w:rsid w:val="000D33D1"/>
    <w:rsid w:val="000F49CB"/>
    <w:rsid w:val="00101966"/>
    <w:rsid w:val="00112F50"/>
    <w:rsid w:val="00123463"/>
    <w:rsid w:val="001268BD"/>
    <w:rsid w:val="00127826"/>
    <w:rsid w:val="00135171"/>
    <w:rsid w:val="00142919"/>
    <w:rsid w:val="001605A1"/>
    <w:rsid w:val="0016345F"/>
    <w:rsid w:val="00165F88"/>
    <w:rsid w:val="0018195C"/>
    <w:rsid w:val="00182158"/>
    <w:rsid w:val="00197683"/>
    <w:rsid w:val="001A75C5"/>
    <w:rsid w:val="001C1F13"/>
    <w:rsid w:val="001C4FC7"/>
    <w:rsid w:val="001C577F"/>
    <w:rsid w:val="001E6001"/>
    <w:rsid w:val="001F7E95"/>
    <w:rsid w:val="00203019"/>
    <w:rsid w:val="00224877"/>
    <w:rsid w:val="002335AB"/>
    <w:rsid w:val="00257BA0"/>
    <w:rsid w:val="002671F7"/>
    <w:rsid w:val="00283A8D"/>
    <w:rsid w:val="00286035"/>
    <w:rsid w:val="00287628"/>
    <w:rsid w:val="002A1FC9"/>
    <w:rsid w:val="002A32A6"/>
    <w:rsid w:val="002B742E"/>
    <w:rsid w:val="002D1C7A"/>
    <w:rsid w:val="002D6D46"/>
    <w:rsid w:val="002E6F8B"/>
    <w:rsid w:val="002F1B2A"/>
    <w:rsid w:val="002F6E36"/>
    <w:rsid w:val="00317CB1"/>
    <w:rsid w:val="00322CD9"/>
    <w:rsid w:val="0034152F"/>
    <w:rsid w:val="003552FE"/>
    <w:rsid w:val="003576C6"/>
    <w:rsid w:val="00361306"/>
    <w:rsid w:val="00362D39"/>
    <w:rsid w:val="00366E5F"/>
    <w:rsid w:val="00373B52"/>
    <w:rsid w:val="00373C66"/>
    <w:rsid w:val="003C118B"/>
    <w:rsid w:val="003C1CEA"/>
    <w:rsid w:val="003D3166"/>
    <w:rsid w:val="003E2EBB"/>
    <w:rsid w:val="003E4E96"/>
    <w:rsid w:val="003E6CA6"/>
    <w:rsid w:val="003F331F"/>
    <w:rsid w:val="003F5E48"/>
    <w:rsid w:val="00402B44"/>
    <w:rsid w:val="004309CA"/>
    <w:rsid w:val="00433D96"/>
    <w:rsid w:val="0045032F"/>
    <w:rsid w:val="004545D8"/>
    <w:rsid w:val="004724A1"/>
    <w:rsid w:val="00475566"/>
    <w:rsid w:val="0049686E"/>
    <w:rsid w:val="004A07B1"/>
    <w:rsid w:val="004A0D49"/>
    <w:rsid w:val="004A3244"/>
    <w:rsid w:val="004B3E20"/>
    <w:rsid w:val="004C6453"/>
    <w:rsid w:val="004D15B9"/>
    <w:rsid w:val="004D2EFC"/>
    <w:rsid w:val="004E1242"/>
    <w:rsid w:val="004F31C4"/>
    <w:rsid w:val="004F77B9"/>
    <w:rsid w:val="0050013B"/>
    <w:rsid w:val="0052747C"/>
    <w:rsid w:val="005327E7"/>
    <w:rsid w:val="005353B3"/>
    <w:rsid w:val="005361AF"/>
    <w:rsid w:val="005365F2"/>
    <w:rsid w:val="00536DAC"/>
    <w:rsid w:val="0055060E"/>
    <w:rsid w:val="005553EE"/>
    <w:rsid w:val="00596480"/>
    <w:rsid w:val="005A76C5"/>
    <w:rsid w:val="005B2941"/>
    <w:rsid w:val="005C167A"/>
    <w:rsid w:val="005E0E83"/>
    <w:rsid w:val="00601637"/>
    <w:rsid w:val="00601B94"/>
    <w:rsid w:val="0060235C"/>
    <w:rsid w:val="0060530D"/>
    <w:rsid w:val="00605990"/>
    <w:rsid w:val="00617B45"/>
    <w:rsid w:val="006210A3"/>
    <w:rsid w:val="006243FC"/>
    <w:rsid w:val="00633500"/>
    <w:rsid w:val="00645677"/>
    <w:rsid w:val="006458FF"/>
    <w:rsid w:val="00647930"/>
    <w:rsid w:val="00653512"/>
    <w:rsid w:val="00654F61"/>
    <w:rsid w:val="0065633E"/>
    <w:rsid w:val="006563EC"/>
    <w:rsid w:val="00657698"/>
    <w:rsid w:val="0066458F"/>
    <w:rsid w:val="00664945"/>
    <w:rsid w:val="00666B2B"/>
    <w:rsid w:val="00672062"/>
    <w:rsid w:val="00672113"/>
    <w:rsid w:val="006742FE"/>
    <w:rsid w:val="00682A82"/>
    <w:rsid w:val="006858FC"/>
    <w:rsid w:val="00686F62"/>
    <w:rsid w:val="00691688"/>
    <w:rsid w:val="006A7625"/>
    <w:rsid w:val="006B0ECF"/>
    <w:rsid w:val="006C2C0F"/>
    <w:rsid w:val="006C4CB9"/>
    <w:rsid w:val="006D2CDF"/>
    <w:rsid w:val="006D7F30"/>
    <w:rsid w:val="006F30ED"/>
    <w:rsid w:val="00706EE4"/>
    <w:rsid w:val="00710292"/>
    <w:rsid w:val="0071568E"/>
    <w:rsid w:val="0071699D"/>
    <w:rsid w:val="007234F9"/>
    <w:rsid w:val="00723711"/>
    <w:rsid w:val="00725353"/>
    <w:rsid w:val="00734E82"/>
    <w:rsid w:val="00743BDE"/>
    <w:rsid w:val="00743D75"/>
    <w:rsid w:val="00764ADE"/>
    <w:rsid w:val="00774D3E"/>
    <w:rsid w:val="007819A0"/>
    <w:rsid w:val="007940C5"/>
    <w:rsid w:val="00794E04"/>
    <w:rsid w:val="00794E6E"/>
    <w:rsid w:val="00797A75"/>
    <w:rsid w:val="00797D07"/>
    <w:rsid w:val="007A0C8D"/>
    <w:rsid w:val="007A3FB8"/>
    <w:rsid w:val="007A45DD"/>
    <w:rsid w:val="007F1738"/>
    <w:rsid w:val="00800EE9"/>
    <w:rsid w:val="00804D88"/>
    <w:rsid w:val="0082141B"/>
    <w:rsid w:val="00834B3E"/>
    <w:rsid w:val="00841407"/>
    <w:rsid w:val="00846E6E"/>
    <w:rsid w:val="0085481C"/>
    <w:rsid w:val="00860C11"/>
    <w:rsid w:val="00881B72"/>
    <w:rsid w:val="008A1E9B"/>
    <w:rsid w:val="008C01FE"/>
    <w:rsid w:val="008C1B87"/>
    <w:rsid w:val="008C3999"/>
    <w:rsid w:val="008C6D5B"/>
    <w:rsid w:val="008D07AE"/>
    <w:rsid w:val="008D21C4"/>
    <w:rsid w:val="008D6D3E"/>
    <w:rsid w:val="008D79A4"/>
    <w:rsid w:val="008E44D9"/>
    <w:rsid w:val="008F2925"/>
    <w:rsid w:val="008F682E"/>
    <w:rsid w:val="009016C5"/>
    <w:rsid w:val="0093070F"/>
    <w:rsid w:val="00947760"/>
    <w:rsid w:val="00957ACE"/>
    <w:rsid w:val="00972179"/>
    <w:rsid w:val="00974E0F"/>
    <w:rsid w:val="009A697F"/>
    <w:rsid w:val="009B64BC"/>
    <w:rsid w:val="009C7643"/>
    <w:rsid w:val="009E0D71"/>
    <w:rsid w:val="009F74B3"/>
    <w:rsid w:val="00A019F4"/>
    <w:rsid w:val="00A1196D"/>
    <w:rsid w:val="00A166E9"/>
    <w:rsid w:val="00A2006B"/>
    <w:rsid w:val="00A3703B"/>
    <w:rsid w:val="00A50606"/>
    <w:rsid w:val="00A558DC"/>
    <w:rsid w:val="00A64B29"/>
    <w:rsid w:val="00A76A75"/>
    <w:rsid w:val="00AA7AF3"/>
    <w:rsid w:val="00AB4CA6"/>
    <w:rsid w:val="00AB65C0"/>
    <w:rsid w:val="00AC070F"/>
    <w:rsid w:val="00AD1E72"/>
    <w:rsid w:val="00AD234D"/>
    <w:rsid w:val="00AD4EB1"/>
    <w:rsid w:val="00AE11B4"/>
    <w:rsid w:val="00AE37E1"/>
    <w:rsid w:val="00AF7E91"/>
    <w:rsid w:val="00B1466A"/>
    <w:rsid w:val="00B14D69"/>
    <w:rsid w:val="00B31208"/>
    <w:rsid w:val="00B3361C"/>
    <w:rsid w:val="00B42F0D"/>
    <w:rsid w:val="00B47520"/>
    <w:rsid w:val="00B50605"/>
    <w:rsid w:val="00B55C4B"/>
    <w:rsid w:val="00B61CAD"/>
    <w:rsid w:val="00B62973"/>
    <w:rsid w:val="00B8166B"/>
    <w:rsid w:val="00B85390"/>
    <w:rsid w:val="00B92B7D"/>
    <w:rsid w:val="00B9429C"/>
    <w:rsid w:val="00BA22D7"/>
    <w:rsid w:val="00BB5619"/>
    <w:rsid w:val="00BC6C22"/>
    <w:rsid w:val="00BD3889"/>
    <w:rsid w:val="00BE78E3"/>
    <w:rsid w:val="00BF20E4"/>
    <w:rsid w:val="00C01C8A"/>
    <w:rsid w:val="00C06931"/>
    <w:rsid w:val="00C32B12"/>
    <w:rsid w:val="00C35C72"/>
    <w:rsid w:val="00C41197"/>
    <w:rsid w:val="00C4700A"/>
    <w:rsid w:val="00C4736E"/>
    <w:rsid w:val="00C47E2E"/>
    <w:rsid w:val="00C50027"/>
    <w:rsid w:val="00C70617"/>
    <w:rsid w:val="00C71850"/>
    <w:rsid w:val="00C972BB"/>
    <w:rsid w:val="00CA0BBA"/>
    <w:rsid w:val="00CA1063"/>
    <w:rsid w:val="00CA30BA"/>
    <w:rsid w:val="00CA474E"/>
    <w:rsid w:val="00CA4BBC"/>
    <w:rsid w:val="00CE0E95"/>
    <w:rsid w:val="00CF1F2E"/>
    <w:rsid w:val="00CF5744"/>
    <w:rsid w:val="00D077D3"/>
    <w:rsid w:val="00D32386"/>
    <w:rsid w:val="00D517FB"/>
    <w:rsid w:val="00D56BFE"/>
    <w:rsid w:val="00D663FB"/>
    <w:rsid w:val="00D74CB5"/>
    <w:rsid w:val="00D81360"/>
    <w:rsid w:val="00D83DF1"/>
    <w:rsid w:val="00D94C17"/>
    <w:rsid w:val="00DB2250"/>
    <w:rsid w:val="00DB5F02"/>
    <w:rsid w:val="00DC4AE2"/>
    <w:rsid w:val="00DD3C50"/>
    <w:rsid w:val="00DE2D60"/>
    <w:rsid w:val="00DE7E41"/>
    <w:rsid w:val="00DF0D03"/>
    <w:rsid w:val="00DF4944"/>
    <w:rsid w:val="00DF4D3F"/>
    <w:rsid w:val="00E032B3"/>
    <w:rsid w:val="00E0363C"/>
    <w:rsid w:val="00E07593"/>
    <w:rsid w:val="00E16580"/>
    <w:rsid w:val="00E40736"/>
    <w:rsid w:val="00E41557"/>
    <w:rsid w:val="00E50A8C"/>
    <w:rsid w:val="00EC1F7C"/>
    <w:rsid w:val="00ED1EE5"/>
    <w:rsid w:val="00EE3FF6"/>
    <w:rsid w:val="00F01AB7"/>
    <w:rsid w:val="00F10A60"/>
    <w:rsid w:val="00F159F8"/>
    <w:rsid w:val="00F17695"/>
    <w:rsid w:val="00F208F4"/>
    <w:rsid w:val="00F24A53"/>
    <w:rsid w:val="00F24CC7"/>
    <w:rsid w:val="00F5099C"/>
    <w:rsid w:val="00F574BE"/>
    <w:rsid w:val="00F7290D"/>
    <w:rsid w:val="00F859EF"/>
    <w:rsid w:val="00FA2123"/>
    <w:rsid w:val="00FA5844"/>
    <w:rsid w:val="00FA7097"/>
    <w:rsid w:val="00FB032E"/>
    <w:rsid w:val="00FD2E00"/>
    <w:rsid w:val="00FE36D2"/>
    <w:rsid w:val="00FE7BBE"/>
    <w:rsid w:val="00FF3CD6"/>
    <w:rsid w:val="00FF3E2A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74D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53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4D3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53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c684nl6">
    <w:name w:val="nc684nl6"/>
    <w:basedOn w:val="Fuentedeprrafopredeter"/>
    <w:rsid w:val="005353B3"/>
  </w:style>
  <w:style w:type="character" w:styleId="Textoennegrita">
    <w:name w:val="Strong"/>
    <w:basedOn w:val="Fuentedeprrafopredeter"/>
    <w:uiPriority w:val="22"/>
    <w:qFormat/>
    <w:rsid w:val="005353B3"/>
    <w:rPr>
      <w:b/>
      <w:bCs/>
    </w:rPr>
  </w:style>
  <w:style w:type="character" w:customStyle="1" w:styleId="tojvnm2t">
    <w:name w:val="tojvnm2t"/>
    <w:basedOn w:val="Fuentedeprrafopredeter"/>
    <w:rsid w:val="005353B3"/>
  </w:style>
  <w:style w:type="character" w:customStyle="1" w:styleId="t5a262vz">
    <w:name w:val="t5a262vz"/>
    <w:basedOn w:val="Fuentedeprrafopredeter"/>
    <w:rsid w:val="005353B3"/>
  </w:style>
  <w:style w:type="character" w:customStyle="1" w:styleId="myohyog2">
    <w:name w:val="myohyog2"/>
    <w:basedOn w:val="Fuentedeprrafopredeter"/>
    <w:rsid w:val="005353B3"/>
  </w:style>
  <w:style w:type="character" w:customStyle="1" w:styleId="ihxqhq3m">
    <w:name w:val="ihxqhq3m"/>
    <w:basedOn w:val="Fuentedeprrafopredeter"/>
    <w:rsid w:val="005353B3"/>
  </w:style>
  <w:style w:type="character" w:customStyle="1" w:styleId="l94mrbxd">
    <w:name w:val="l94mrbxd"/>
    <w:basedOn w:val="Fuentedeprrafopredeter"/>
    <w:rsid w:val="005353B3"/>
  </w:style>
  <w:style w:type="character" w:customStyle="1" w:styleId="b6zbclly">
    <w:name w:val="b6zbclly"/>
    <w:basedOn w:val="Fuentedeprrafopredeter"/>
    <w:rsid w:val="005353B3"/>
  </w:style>
  <w:style w:type="character" w:customStyle="1" w:styleId="jpp8pzdo">
    <w:name w:val="jpp8pzdo"/>
    <w:basedOn w:val="Fuentedeprrafopredeter"/>
    <w:rsid w:val="005353B3"/>
  </w:style>
  <w:style w:type="character" w:customStyle="1" w:styleId="rfua0xdk">
    <w:name w:val="rfua0xdk"/>
    <w:basedOn w:val="Fuentedeprrafopredeter"/>
    <w:rsid w:val="005353B3"/>
  </w:style>
  <w:style w:type="character" w:customStyle="1" w:styleId="gpro0wi8">
    <w:name w:val="gpro0wi8"/>
    <w:basedOn w:val="Fuentedeprrafopredeter"/>
    <w:rsid w:val="005353B3"/>
  </w:style>
  <w:style w:type="character" w:customStyle="1" w:styleId="pcp91wgn">
    <w:name w:val="pcp91wgn"/>
    <w:basedOn w:val="Fuentedeprrafopredeter"/>
    <w:rsid w:val="005353B3"/>
  </w:style>
  <w:style w:type="paragraph" w:styleId="NormalWeb">
    <w:name w:val="Normal (Web)"/>
    <w:basedOn w:val="Normal"/>
    <w:uiPriority w:val="99"/>
    <w:unhideWhenUsed/>
    <w:rsid w:val="00FA58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8F682E"/>
    <w:rPr>
      <w:rFonts w:ascii="Calibri" w:eastAsia="Times New Roman" w:hAnsi="Calibri" w:cs="Times New Roman"/>
      <w:sz w:val="22"/>
      <w:szCs w:val="22"/>
      <w:lang w:val="en-US"/>
    </w:rPr>
  </w:style>
  <w:style w:type="character" w:styleId="nfasis">
    <w:name w:val="Emphasis"/>
    <w:basedOn w:val="Fuentedeprrafopredeter"/>
    <w:uiPriority w:val="20"/>
    <w:qFormat/>
    <w:rsid w:val="00AE3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876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75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121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8945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543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80888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0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471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23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45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49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6527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37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6374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9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85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6454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24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9553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4492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13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4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3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4263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9183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8918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1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26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2319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59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1527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7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1661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4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7351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3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2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51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2024-09-18T18:02:00Z</dcterms:created>
  <dcterms:modified xsi:type="dcterms:W3CDTF">2024-09-18T18:02:00Z</dcterms:modified>
</cp:coreProperties>
</file>