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78507D9E" w:rsidR="009C0D7E" w:rsidRPr="004667B8" w:rsidRDefault="000E754C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CP/02</w:t>
      </w:r>
      <w:r w:rsidR="00EC4C08">
        <w:rPr>
          <w:rFonts w:ascii="Arial" w:hAnsi="Arial" w:cs="Arial"/>
          <w:b/>
          <w:sz w:val="22"/>
          <w:lang w:val="es-ES"/>
        </w:rPr>
        <w:t>8</w:t>
      </w:r>
      <w:r w:rsidR="00FF385C">
        <w:rPr>
          <w:rFonts w:ascii="Arial" w:hAnsi="Arial" w:cs="Arial"/>
          <w:b/>
          <w:sz w:val="22"/>
          <w:lang w:val="es-ES"/>
        </w:rPr>
        <w:t>8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695E3F55" w14:textId="53F201F6" w:rsidR="00703B09" w:rsidRDefault="00265CAB" w:rsidP="00125E0D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125E0D">
        <w:rPr>
          <w:rFonts w:ascii="Arial" w:hAnsi="Arial" w:cs="Arial"/>
          <w:sz w:val="22"/>
          <w:lang w:val="es-ES"/>
        </w:rPr>
        <w:t xml:space="preserve">1 </w:t>
      </w:r>
      <w:r w:rsidR="00894045">
        <w:rPr>
          <w:rFonts w:ascii="Arial" w:hAnsi="Arial" w:cs="Arial"/>
          <w:sz w:val="22"/>
          <w:lang w:val="es-ES"/>
        </w:rPr>
        <w:t>de febr</w:t>
      </w:r>
      <w:r w:rsidR="007D065D">
        <w:rPr>
          <w:rFonts w:ascii="Arial" w:hAnsi="Arial" w:cs="Arial"/>
          <w:sz w:val="22"/>
          <w:lang w:val="es-ES"/>
        </w:rPr>
        <w:t>ero de 2026</w:t>
      </w:r>
      <w:r w:rsidR="006A4DCB"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798D48A" w14:textId="77777777" w:rsidR="009F6DEF" w:rsidRPr="009F6DEF" w:rsidRDefault="009F6DEF" w:rsidP="007D2E7E">
      <w:pPr>
        <w:jc w:val="center"/>
        <w:rPr>
          <w:rFonts w:ascii="Arial" w:eastAsia="Arial" w:hAnsi="Arial" w:cs="Arial"/>
          <w:b/>
          <w:bCs/>
          <w:lang w:eastAsia="es-MX"/>
        </w:rPr>
      </w:pPr>
      <w:r w:rsidRPr="009F6DEF">
        <w:rPr>
          <w:rFonts w:ascii="Arial" w:eastAsia="Arial" w:hAnsi="Arial" w:cs="Arial"/>
          <w:b/>
          <w:bCs/>
          <w:lang w:eastAsia="es-MX"/>
        </w:rPr>
        <w:t>INSTALA SALUD MÓDULO DE VACUNACIÓN DRIVE-THRU CONTRA SARAMPIÓN EN ESTADIO BBVA</w:t>
      </w:r>
    </w:p>
    <w:p w14:paraId="7CC9A9F4" w14:textId="77777777" w:rsidR="00866D9B" w:rsidRDefault="00866D9B" w:rsidP="00953289">
      <w:pPr>
        <w:pStyle w:val="Sinespaciado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</w:p>
    <w:p w14:paraId="61E42C20" w14:textId="15CD16CF" w:rsidR="009F6DEF" w:rsidRPr="009F6DEF" w:rsidRDefault="009F6DEF" w:rsidP="009F6DEF">
      <w:pPr>
        <w:numPr>
          <w:ilvl w:val="0"/>
          <w:numId w:val="21"/>
        </w:numPr>
        <w:jc w:val="both"/>
        <w:rPr>
          <w:rFonts w:ascii="Arial" w:eastAsia="Arial" w:hAnsi="Arial" w:cs="Arial"/>
          <w:i/>
          <w:iCs/>
          <w:sz w:val="22"/>
          <w:szCs w:val="22"/>
          <w:lang w:eastAsia="es-MX"/>
        </w:rPr>
      </w:pPr>
      <w:r w:rsidRPr="009F6DEF">
        <w:rPr>
          <w:rFonts w:ascii="Arial" w:eastAsia="Arial" w:hAnsi="Arial" w:cs="Arial"/>
          <w:i/>
          <w:iCs/>
          <w:sz w:val="22"/>
          <w:szCs w:val="22"/>
          <w:lang w:eastAsia="es-MX"/>
        </w:rPr>
        <w:t xml:space="preserve">El módulo </w:t>
      </w:r>
      <w:r w:rsidR="00871D1B">
        <w:rPr>
          <w:rFonts w:ascii="Arial" w:eastAsia="Arial" w:hAnsi="Arial" w:cs="Arial"/>
          <w:i/>
          <w:iCs/>
          <w:sz w:val="22"/>
          <w:szCs w:val="22"/>
          <w:lang w:eastAsia="es-MX"/>
        </w:rPr>
        <w:t xml:space="preserve">operó </w:t>
      </w:r>
      <w:r w:rsidRPr="009F6DEF">
        <w:rPr>
          <w:rFonts w:ascii="Arial" w:eastAsia="Arial" w:hAnsi="Arial" w:cs="Arial"/>
          <w:i/>
          <w:iCs/>
          <w:sz w:val="22"/>
          <w:szCs w:val="22"/>
          <w:lang w:eastAsia="es-MX"/>
        </w:rPr>
        <w:t xml:space="preserve">este sábado 21 y </w:t>
      </w:r>
      <w:r w:rsidR="00871D1B">
        <w:rPr>
          <w:rFonts w:ascii="Arial" w:eastAsia="Arial" w:hAnsi="Arial" w:cs="Arial"/>
          <w:i/>
          <w:iCs/>
          <w:sz w:val="22"/>
          <w:szCs w:val="22"/>
          <w:lang w:eastAsia="es-MX"/>
        </w:rPr>
        <w:t xml:space="preserve">seguirá mañana </w:t>
      </w:r>
      <w:r w:rsidRPr="009F6DEF">
        <w:rPr>
          <w:rFonts w:ascii="Arial" w:eastAsia="Arial" w:hAnsi="Arial" w:cs="Arial"/>
          <w:i/>
          <w:iCs/>
          <w:sz w:val="22"/>
          <w:szCs w:val="22"/>
          <w:lang w:eastAsia="es-MX"/>
        </w:rPr>
        <w:t xml:space="preserve">domingo 22 de febrero. </w:t>
      </w:r>
    </w:p>
    <w:p w14:paraId="097DBDCA" w14:textId="77777777" w:rsidR="009F6DEF" w:rsidRPr="009F6DEF" w:rsidRDefault="009F6DEF" w:rsidP="009F6DEF">
      <w:pPr>
        <w:numPr>
          <w:ilvl w:val="0"/>
          <w:numId w:val="21"/>
        </w:numPr>
        <w:jc w:val="both"/>
        <w:rPr>
          <w:rFonts w:ascii="Arial" w:eastAsia="Arial" w:hAnsi="Arial" w:cs="Arial"/>
          <w:i/>
          <w:iCs/>
          <w:sz w:val="22"/>
          <w:szCs w:val="22"/>
          <w:lang w:eastAsia="es-MX"/>
        </w:rPr>
      </w:pPr>
      <w:r w:rsidRPr="009F6DEF">
        <w:rPr>
          <w:rFonts w:ascii="Arial" w:eastAsia="Arial" w:hAnsi="Arial" w:cs="Arial"/>
          <w:i/>
          <w:iCs/>
          <w:sz w:val="22"/>
          <w:szCs w:val="22"/>
          <w:lang w:eastAsia="es-MX"/>
        </w:rPr>
        <w:t>Colaboran Secretaría de Salud y Municipio de Guadalupe contra sarampión.</w:t>
      </w:r>
    </w:p>
    <w:p w14:paraId="37E6B305" w14:textId="77777777" w:rsidR="009F6DEF" w:rsidRPr="009F6DEF" w:rsidRDefault="009F6DEF" w:rsidP="007D2E7E">
      <w:pPr>
        <w:jc w:val="both"/>
        <w:rPr>
          <w:rFonts w:ascii="Arial" w:eastAsia="Arial" w:hAnsi="Arial" w:cs="Arial"/>
          <w:i/>
          <w:iCs/>
          <w:sz w:val="22"/>
          <w:szCs w:val="22"/>
          <w:lang w:eastAsia="es-MX"/>
        </w:rPr>
      </w:pPr>
    </w:p>
    <w:p w14:paraId="062A5A6A" w14:textId="77777777" w:rsidR="00953289" w:rsidRPr="00866D9B" w:rsidRDefault="00953289" w:rsidP="00953289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1AFDFC13" w14:textId="1E76A5A8" w:rsidR="009F6DEF" w:rsidRPr="009F6DEF" w:rsidRDefault="00871D1B" w:rsidP="00871D1B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322616">
        <w:rPr>
          <w:rFonts w:ascii="Arial" w:hAnsi="Arial" w:cs="Arial"/>
          <w:b/>
          <w:bCs/>
          <w:sz w:val="28"/>
          <w:szCs w:val="28"/>
          <w:lang w:eastAsia="es-MX"/>
        </w:rPr>
        <w:t>Guadalupe</w:t>
      </w:r>
      <w:r w:rsidR="00953289" w:rsidRPr="00322616">
        <w:rPr>
          <w:rFonts w:ascii="Arial" w:hAnsi="Arial" w:cs="Arial"/>
          <w:b/>
          <w:bCs/>
          <w:sz w:val="28"/>
          <w:szCs w:val="28"/>
          <w:lang w:eastAsia="es-MX"/>
        </w:rPr>
        <w:t>, Nuevo León. —</w:t>
      </w:r>
      <w:r w:rsidR="00953289" w:rsidRPr="00322616">
        <w:rPr>
          <w:rFonts w:ascii="Arial" w:hAnsi="Arial" w:cs="Arial"/>
          <w:sz w:val="28"/>
          <w:szCs w:val="28"/>
          <w:lang w:eastAsia="es-MX"/>
        </w:rPr>
        <w:t xml:space="preserve"> </w:t>
      </w:r>
      <w:r w:rsidR="009F6DEF" w:rsidRPr="009F6DEF">
        <w:rPr>
          <w:rFonts w:ascii="Arial" w:eastAsia="Arial" w:hAnsi="Arial" w:cs="Arial"/>
          <w:sz w:val="28"/>
          <w:szCs w:val="28"/>
          <w:lang w:eastAsia="es-MX"/>
        </w:rPr>
        <w:t xml:space="preserve">Con una gran afluencia, la Secretaría de Salud, arrancó este sábado </w:t>
      </w:r>
      <w:r w:rsidR="00322616">
        <w:rPr>
          <w:rFonts w:ascii="Arial" w:eastAsia="Arial" w:hAnsi="Arial" w:cs="Arial"/>
          <w:sz w:val="28"/>
          <w:szCs w:val="28"/>
          <w:lang w:eastAsia="es-MX"/>
        </w:rPr>
        <w:t xml:space="preserve">21 </w:t>
      </w:r>
      <w:r w:rsidR="009F6DEF" w:rsidRPr="009F6DEF">
        <w:rPr>
          <w:rFonts w:ascii="Arial" w:eastAsia="Arial" w:hAnsi="Arial" w:cs="Arial"/>
          <w:sz w:val="28"/>
          <w:szCs w:val="28"/>
          <w:lang w:eastAsia="es-MX"/>
        </w:rPr>
        <w:t xml:space="preserve">el módulo de vacunación Drive </w:t>
      </w:r>
      <w:proofErr w:type="spellStart"/>
      <w:r w:rsidR="009F6DEF" w:rsidRPr="009F6DEF">
        <w:rPr>
          <w:rFonts w:ascii="Arial" w:eastAsia="Arial" w:hAnsi="Arial" w:cs="Arial"/>
          <w:sz w:val="28"/>
          <w:szCs w:val="28"/>
          <w:lang w:eastAsia="es-MX"/>
        </w:rPr>
        <w:t>Thru</w:t>
      </w:r>
      <w:proofErr w:type="spellEnd"/>
      <w:r w:rsidR="009F6DEF" w:rsidRPr="009F6DEF">
        <w:rPr>
          <w:rFonts w:ascii="Arial" w:eastAsia="Arial" w:hAnsi="Arial" w:cs="Arial"/>
          <w:sz w:val="28"/>
          <w:szCs w:val="28"/>
          <w:lang w:eastAsia="es-MX"/>
        </w:rPr>
        <w:t xml:space="preserve"> y </w:t>
      </w:r>
      <w:r w:rsidR="00322616">
        <w:rPr>
          <w:rFonts w:ascii="Arial" w:eastAsia="Arial" w:hAnsi="Arial" w:cs="Arial"/>
          <w:sz w:val="28"/>
          <w:szCs w:val="28"/>
          <w:lang w:eastAsia="es-MX"/>
        </w:rPr>
        <w:t xml:space="preserve">permanecerá mañana </w:t>
      </w:r>
      <w:r w:rsidR="009F6DEF" w:rsidRPr="009F6DEF">
        <w:rPr>
          <w:rFonts w:ascii="Arial" w:eastAsia="Arial" w:hAnsi="Arial" w:cs="Arial"/>
          <w:sz w:val="28"/>
          <w:szCs w:val="28"/>
          <w:lang w:eastAsia="es-MX"/>
        </w:rPr>
        <w:t>domingo 22 de febrero en el Estadio BBVA, como parte de la</w:t>
      </w:r>
      <w:r w:rsidR="00384B69">
        <w:rPr>
          <w:rFonts w:ascii="Arial" w:eastAsia="Arial" w:hAnsi="Arial" w:cs="Arial"/>
          <w:sz w:val="28"/>
          <w:szCs w:val="28"/>
          <w:lang w:eastAsia="es-MX"/>
        </w:rPr>
        <w:t xml:space="preserve"> estrategia </w:t>
      </w:r>
      <w:r w:rsidR="009F6DEF" w:rsidRPr="009F6DEF">
        <w:rPr>
          <w:rFonts w:ascii="Arial" w:eastAsia="Arial" w:hAnsi="Arial" w:cs="Arial"/>
          <w:sz w:val="28"/>
          <w:szCs w:val="28"/>
          <w:lang w:eastAsia="es-MX"/>
        </w:rPr>
        <w:t>contra el sarampión.</w:t>
      </w:r>
    </w:p>
    <w:p w14:paraId="1CBC1FA6" w14:textId="77777777" w:rsidR="009F6DEF" w:rsidRPr="009F6DEF" w:rsidRDefault="009F6DEF" w:rsidP="009F6DEF">
      <w:pPr>
        <w:jc w:val="both"/>
        <w:rPr>
          <w:rFonts w:ascii="Arial" w:eastAsia="Arial" w:hAnsi="Arial" w:cs="Arial"/>
          <w:sz w:val="28"/>
          <w:szCs w:val="28"/>
          <w:lang w:eastAsia="es-MX"/>
        </w:rPr>
      </w:pPr>
      <w:r w:rsidRPr="009F6DEF">
        <w:rPr>
          <w:rFonts w:ascii="Arial" w:eastAsia="Arial" w:hAnsi="Arial" w:cs="Arial"/>
          <w:sz w:val="28"/>
          <w:szCs w:val="28"/>
          <w:lang w:eastAsia="es-MX"/>
        </w:rPr>
        <w:t xml:space="preserve"> </w:t>
      </w:r>
    </w:p>
    <w:p w14:paraId="7816E65D" w14:textId="2F560CFA" w:rsidR="009F6DEF" w:rsidRPr="009F6DEF" w:rsidRDefault="00384B69" w:rsidP="009F6DEF">
      <w:pPr>
        <w:jc w:val="both"/>
        <w:rPr>
          <w:rFonts w:ascii="Arial" w:eastAsia="Arial" w:hAnsi="Arial" w:cs="Arial"/>
          <w:sz w:val="28"/>
          <w:szCs w:val="28"/>
          <w:lang w:eastAsia="es-MX"/>
        </w:rPr>
      </w:pPr>
      <w:r>
        <w:rPr>
          <w:rFonts w:ascii="Arial" w:eastAsia="Arial" w:hAnsi="Arial" w:cs="Arial"/>
          <w:sz w:val="28"/>
          <w:szCs w:val="28"/>
          <w:lang w:eastAsia="es-MX"/>
        </w:rPr>
        <w:t xml:space="preserve">El gran </w:t>
      </w:r>
      <w:r w:rsidR="009F6DEF" w:rsidRPr="009F6DEF">
        <w:rPr>
          <w:rFonts w:ascii="Arial" w:eastAsia="Arial" w:hAnsi="Arial" w:cs="Arial"/>
          <w:sz w:val="28"/>
          <w:szCs w:val="28"/>
          <w:lang w:eastAsia="es-MX"/>
        </w:rPr>
        <w:t xml:space="preserve">módulo </w:t>
      </w:r>
      <w:r>
        <w:rPr>
          <w:rFonts w:ascii="Arial" w:eastAsia="Arial" w:hAnsi="Arial" w:cs="Arial"/>
          <w:sz w:val="28"/>
          <w:szCs w:val="28"/>
          <w:lang w:eastAsia="es-MX"/>
        </w:rPr>
        <w:t xml:space="preserve">operó </w:t>
      </w:r>
      <w:r w:rsidR="009F6DEF" w:rsidRPr="009F6DEF">
        <w:rPr>
          <w:rFonts w:ascii="Arial" w:eastAsia="Arial" w:hAnsi="Arial" w:cs="Arial"/>
          <w:sz w:val="28"/>
          <w:szCs w:val="28"/>
          <w:lang w:eastAsia="es-MX"/>
        </w:rPr>
        <w:t>de 08:00 a 12:00 horas este sábado y de 8:00 a 14:00 horas</w:t>
      </w:r>
      <w:r>
        <w:rPr>
          <w:rFonts w:ascii="Arial" w:eastAsia="Arial" w:hAnsi="Arial" w:cs="Arial"/>
          <w:sz w:val="28"/>
          <w:szCs w:val="28"/>
          <w:lang w:eastAsia="es-MX"/>
        </w:rPr>
        <w:t xml:space="preserve"> estará </w:t>
      </w:r>
      <w:r w:rsidR="009F6DEF" w:rsidRPr="009F6DEF">
        <w:rPr>
          <w:rFonts w:ascii="Arial" w:eastAsia="Arial" w:hAnsi="Arial" w:cs="Arial"/>
          <w:sz w:val="28"/>
          <w:szCs w:val="28"/>
          <w:lang w:eastAsia="es-MX"/>
        </w:rPr>
        <w:t>durante el domingo.</w:t>
      </w:r>
    </w:p>
    <w:p w14:paraId="21906D6E" w14:textId="77777777" w:rsidR="009F6DEF" w:rsidRPr="009F6DEF" w:rsidRDefault="009F6DEF" w:rsidP="009F6DEF">
      <w:pPr>
        <w:jc w:val="both"/>
        <w:rPr>
          <w:rFonts w:ascii="Arial" w:eastAsia="Arial" w:hAnsi="Arial" w:cs="Arial"/>
          <w:sz w:val="28"/>
          <w:szCs w:val="28"/>
          <w:lang w:eastAsia="es-MX"/>
        </w:rPr>
      </w:pPr>
    </w:p>
    <w:p w14:paraId="3CC2E12A" w14:textId="77777777" w:rsidR="009F6DEF" w:rsidRPr="009F6DEF" w:rsidRDefault="009F6DEF" w:rsidP="009F6DEF">
      <w:pPr>
        <w:jc w:val="both"/>
        <w:rPr>
          <w:rFonts w:ascii="Arial" w:eastAsia="Arial" w:hAnsi="Arial" w:cs="Arial"/>
          <w:sz w:val="28"/>
          <w:szCs w:val="28"/>
          <w:lang w:eastAsia="es-MX"/>
        </w:rPr>
      </w:pPr>
      <w:r w:rsidRPr="009F6DEF">
        <w:rPr>
          <w:rFonts w:ascii="Arial" w:eastAsia="Arial" w:hAnsi="Arial" w:cs="Arial"/>
          <w:sz w:val="28"/>
          <w:szCs w:val="28"/>
          <w:lang w:eastAsia="es-MX"/>
        </w:rPr>
        <w:t xml:space="preserve">La Secretaria de Salud, Alma Rosa Marroquín mencionó que esperan aplicar 10,000 vacunas en el </w:t>
      </w:r>
      <w:proofErr w:type="spellStart"/>
      <w:r w:rsidRPr="009F6DEF">
        <w:rPr>
          <w:rFonts w:ascii="Arial" w:eastAsia="Arial" w:hAnsi="Arial" w:cs="Arial"/>
          <w:sz w:val="28"/>
          <w:szCs w:val="28"/>
          <w:lang w:eastAsia="es-MX"/>
        </w:rPr>
        <w:t>el</w:t>
      </w:r>
      <w:proofErr w:type="spellEnd"/>
      <w:r w:rsidRPr="009F6DEF">
        <w:rPr>
          <w:rFonts w:ascii="Arial" w:eastAsia="Arial" w:hAnsi="Arial" w:cs="Arial"/>
          <w:sz w:val="28"/>
          <w:szCs w:val="28"/>
          <w:lang w:eastAsia="es-MX"/>
        </w:rPr>
        <w:t xml:space="preserve"> Drive </w:t>
      </w:r>
      <w:proofErr w:type="spellStart"/>
      <w:r w:rsidRPr="009F6DEF">
        <w:rPr>
          <w:rFonts w:ascii="Arial" w:eastAsia="Arial" w:hAnsi="Arial" w:cs="Arial"/>
          <w:sz w:val="28"/>
          <w:szCs w:val="28"/>
          <w:lang w:eastAsia="es-MX"/>
        </w:rPr>
        <w:t>Thru</w:t>
      </w:r>
      <w:proofErr w:type="spellEnd"/>
      <w:r w:rsidRPr="009F6DEF">
        <w:rPr>
          <w:rFonts w:ascii="Arial" w:eastAsia="Arial" w:hAnsi="Arial" w:cs="Arial"/>
          <w:sz w:val="28"/>
          <w:szCs w:val="28"/>
          <w:lang w:eastAsia="es-MX"/>
        </w:rPr>
        <w:t xml:space="preserve">: </w:t>
      </w:r>
    </w:p>
    <w:p w14:paraId="1B44D7AF" w14:textId="77777777" w:rsidR="009F6DEF" w:rsidRPr="009F6DEF" w:rsidRDefault="009F6DEF" w:rsidP="009F6DEF">
      <w:pPr>
        <w:jc w:val="both"/>
        <w:rPr>
          <w:rFonts w:ascii="Arial" w:eastAsia="Arial" w:hAnsi="Arial" w:cs="Arial"/>
          <w:sz w:val="28"/>
          <w:szCs w:val="28"/>
          <w:lang w:eastAsia="es-MX"/>
        </w:rPr>
      </w:pPr>
    </w:p>
    <w:p w14:paraId="3B131CBB" w14:textId="77777777" w:rsidR="009F6DEF" w:rsidRPr="009F6DEF" w:rsidRDefault="009F6DEF" w:rsidP="009F6DEF">
      <w:pPr>
        <w:jc w:val="both"/>
        <w:rPr>
          <w:rFonts w:ascii="Arial" w:eastAsia="Arial" w:hAnsi="Arial" w:cs="Arial"/>
          <w:sz w:val="28"/>
          <w:szCs w:val="28"/>
          <w:lang w:eastAsia="es-MX"/>
        </w:rPr>
      </w:pPr>
      <w:r w:rsidRPr="009F6DEF">
        <w:rPr>
          <w:rFonts w:ascii="Arial" w:eastAsia="Arial" w:hAnsi="Arial" w:cs="Arial"/>
          <w:sz w:val="28"/>
          <w:szCs w:val="28"/>
          <w:lang w:eastAsia="es-MX"/>
        </w:rPr>
        <w:t xml:space="preserve">“Tenemos trabajando cerca de 200 personas entre el </w:t>
      </w:r>
      <w:proofErr w:type="spellStart"/>
      <w:r w:rsidRPr="009F6DEF">
        <w:rPr>
          <w:rFonts w:ascii="Arial" w:eastAsia="Arial" w:hAnsi="Arial" w:cs="Arial"/>
          <w:sz w:val="28"/>
          <w:szCs w:val="28"/>
          <w:lang w:eastAsia="es-MX"/>
        </w:rPr>
        <w:t>muninicpio</w:t>
      </w:r>
      <w:proofErr w:type="spellEnd"/>
      <w:r w:rsidRPr="009F6DEF">
        <w:rPr>
          <w:rFonts w:ascii="Arial" w:eastAsia="Arial" w:hAnsi="Arial" w:cs="Arial"/>
          <w:sz w:val="28"/>
          <w:szCs w:val="28"/>
          <w:lang w:eastAsia="es-MX"/>
        </w:rPr>
        <w:t xml:space="preserve"> y la Secretaría de Salud. La meta es de 5,000 dosis el día de hoy, 5,000 el día de mañana, ojalá la podamos superar.”</w:t>
      </w:r>
    </w:p>
    <w:p w14:paraId="674208B3" w14:textId="77777777" w:rsidR="009F6DEF" w:rsidRPr="009F6DEF" w:rsidRDefault="009F6DEF" w:rsidP="009F6DEF">
      <w:pPr>
        <w:jc w:val="both"/>
        <w:rPr>
          <w:rFonts w:ascii="Arial" w:eastAsia="Arial" w:hAnsi="Arial" w:cs="Arial"/>
          <w:sz w:val="28"/>
          <w:szCs w:val="28"/>
          <w:lang w:eastAsia="es-MX"/>
        </w:rPr>
      </w:pPr>
      <w:r w:rsidRPr="009F6DEF">
        <w:rPr>
          <w:rFonts w:ascii="Arial" w:eastAsia="Arial" w:hAnsi="Arial" w:cs="Arial"/>
          <w:sz w:val="28"/>
          <w:szCs w:val="28"/>
          <w:lang w:eastAsia="es-MX"/>
        </w:rPr>
        <w:t xml:space="preserve"> </w:t>
      </w:r>
    </w:p>
    <w:p w14:paraId="6B54A1E7" w14:textId="77777777" w:rsidR="009F6DEF" w:rsidRPr="009F6DEF" w:rsidRDefault="009F6DEF" w:rsidP="009F6DEF">
      <w:pPr>
        <w:jc w:val="both"/>
        <w:rPr>
          <w:rFonts w:ascii="Arial" w:eastAsia="Arial" w:hAnsi="Arial" w:cs="Arial"/>
          <w:sz w:val="28"/>
          <w:szCs w:val="28"/>
          <w:lang w:eastAsia="es-MX"/>
        </w:rPr>
      </w:pPr>
      <w:r w:rsidRPr="009F6DEF">
        <w:rPr>
          <w:rFonts w:ascii="Arial" w:eastAsia="Arial" w:hAnsi="Arial" w:cs="Arial"/>
          <w:sz w:val="28"/>
          <w:szCs w:val="28"/>
          <w:lang w:eastAsia="es-MX"/>
        </w:rPr>
        <w:t xml:space="preserve">“Tenemos una gran afluencia de personas que buscan protegerse y </w:t>
      </w:r>
      <w:proofErr w:type="gramStart"/>
      <w:r w:rsidRPr="009F6DEF">
        <w:rPr>
          <w:rFonts w:ascii="Arial" w:eastAsia="Arial" w:hAnsi="Arial" w:cs="Arial"/>
          <w:sz w:val="28"/>
          <w:szCs w:val="28"/>
          <w:lang w:eastAsia="es-MX"/>
        </w:rPr>
        <w:t>nos</w:t>
      </w:r>
      <w:proofErr w:type="gramEnd"/>
      <w:r w:rsidRPr="009F6DEF">
        <w:rPr>
          <w:rFonts w:ascii="Arial" w:eastAsia="Arial" w:hAnsi="Arial" w:cs="Arial"/>
          <w:sz w:val="28"/>
          <w:szCs w:val="28"/>
          <w:lang w:eastAsia="es-MX"/>
        </w:rPr>
        <w:t xml:space="preserve"> hemos coordinado muy bien tanto la Secretaría de Salud como el Municipio de Guadalupe para de forma conjunta brindarles un mejor servicio, que todo el proceso sea rápido.”</w:t>
      </w:r>
    </w:p>
    <w:p w14:paraId="28D403D2" w14:textId="77777777" w:rsidR="009F6DEF" w:rsidRPr="009F6DEF" w:rsidRDefault="009F6DEF" w:rsidP="009F6DEF">
      <w:pPr>
        <w:jc w:val="both"/>
        <w:rPr>
          <w:rFonts w:ascii="Arial" w:eastAsia="Arial" w:hAnsi="Arial" w:cs="Arial"/>
          <w:sz w:val="28"/>
          <w:szCs w:val="28"/>
          <w:lang w:eastAsia="es-MX"/>
        </w:rPr>
      </w:pPr>
    </w:p>
    <w:p w14:paraId="68A34E27" w14:textId="77777777" w:rsidR="009F6DEF" w:rsidRPr="009F6DEF" w:rsidRDefault="009F6DEF" w:rsidP="009F6DEF">
      <w:pPr>
        <w:jc w:val="both"/>
        <w:rPr>
          <w:rFonts w:ascii="Arial" w:eastAsia="Arial" w:hAnsi="Arial" w:cs="Arial"/>
          <w:sz w:val="28"/>
          <w:szCs w:val="28"/>
          <w:lang w:eastAsia="es-MX"/>
        </w:rPr>
      </w:pPr>
      <w:r w:rsidRPr="009F6DEF">
        <w:rPr>
          <w:rFonts w:ascii="Arial" w:eastAsia="Arial" w:hAnsi="Arial" w:cs="Arial"/>
          <w:sz w:val="28"/>
          <w:szCs w:val="28"/>
          <w:lang w:eastAsia="es-MX"/>
        </w:rPr>
        <w:t>Para proteger a la ciudadanía, la dependencia se encuentra aplicando la vacuna SRP a niñas y niños de 6 meses a 9 años y la SR de 10 a 49 años, población a la que va dirigida principalmente la vacunación. También se estarán completando esquemas de vacunación.</w:t>
      </w:r>
    </w:p>
    <w:p w14:paraId="5BFA1737" w14:textId="77777777" w:rsidR="009F6DEF" w:rsidRPr="009F6DEF" w:rsidRDefault="009F6DEF" w:rsidP="009F6DEF">
      <w:pPr>
        <w:jc w:val="both"/>
        <w:rPr>
          <w:rFonts w:ascii="Arial" w:eastAsia="Arial" w:hAnsi="Arial" w:cs="Arial"/>
          <w:sz w:val="28"/>
          <w:szCs w:val="28"/>
          <w:lang w:eastAsia="es-MX"/>
        </w:rPr>
      </w:pPr>
    </w:p>
    <w:p w14:paraId="24598C26" w14:textId="77777777" w:rsidR="009F6DEF" w:rsidRPr="009F6DEF" w:rsidRDefault="009F6DEF" w:rsidP="009F6DEF">
      <w:pPr>
        <w:jc w:val="both"/>
        <w:rPr>
          <w:rFonts w:ascii="Arial" w:eastAsia="Arial" w:hAnsi="Arial" w:cs="Arial"/>
          <w:sz w:val="28"/>
          <w:szCs w:val="28"/>
          <w:lang w:eastAsia="es-MX"/>
        </w:rPr>
      </w:pPr>
      <w:r w:rsidRPr="009F6DEF">
        <w:rPr>
          <w:rFonts w:ascii="Arial" w:eastAsia="Arial" w:hAnsi="Arial" w:cs="Arial"/>
          <w:sz w:val="28"/>
          <w:szCs w:val="28"/>
          <w:lang w:eastAsia="es-MX"/>
        </w:rPr>
        <w:lastRenderedPageBreak/>
        <w:t>El sarampión es una enfermedad altamente contagiosa que afecta principalmente a niñas y niños, se transmite cuando una persona infectada tose o estornuda.</w:t>
      </w:r>
    </w:p>
    <w:p w14:paraId="1A624840" w14:textId="77777777" w:rsidR="009F6DEF" w:rsidRPr="009F6DEF" w:rsidRDefault="009F6DEF" w:rsidP="009F6DEF">
      <w:pPr>
        <w:jc w:val="both"/>
        <w:rPr>
          <w:rFonts w:ascii="Arial" w:eastAsia="Arial" w:hAnsi="Arial" w:cs="Arial"/>
          <w:sz w:val="28"/>
          <w:szCs w:val="28"/>
          <w:lang w:eastAsia="es-MX"/>
        </w:rPr>
      </w:pPr>
      <w:r w:rsidRPr="009F6DEF">
        <w:rPr>
          <w:rFonts w:ascii="Arial" w:eastAsia="Arial" w:hAnsi="Arial" w:cs="Arial"/>
          <w:sz w:val="28"/>
          <w:szCs w:val="28"/>
          <w:lang w:eastAsia="es-MX"/>
        </w:rPr>
        <w:t xml:space="preserve"> </w:t>
      </w:r>
    </w:p>
    <w:p w14:paraId="477A8CCD" w14:textId="77777777" w:rsidR="009F6DEF" w:rsidRPr="009F6DEF" w:rsidRDefault="009F6DEF" w:rsidP="009F6DEF">
      <w:pPr>
        <w:jc w:val="both"/>
        <w:rPr>
          <w:rFonts w:ascii="Arial" w:eastAsia="Arial" w:hAnsi="Arial" w:cs="Arial"/>
          <w:sz w:val="28"/>
          <w:szCs w:val="28"/>
          <w:lang w:eastAsia="es-MX"/>
        </w:rPr>
      </w:pPr>
      <w:r w:rsidRPr="009F6DEF">
        <w:rPr>
          <w:rFonts w:ascii="Arial" w:eastAsia="Arial" w:hAnsi="Arial" w:cs="Arial"/>
          <w:sz w:val="28"/>
          <w:szCs w:val="28"/>
          <w:lang w:eastAsia="es-MX"/>
        </w:rPr>
        <w:t>Si se presentan síntomas, se recomienda usar cubrebocas y acudir de inmediato a la unidad de salud más cercana para recibir atención médica.</w:t>
      </w:r>
    </w:p>
    <w:p w14:paraId="43786E3D" w14:textId="77777777" w:rsidR="009F6DEF" w:rsidRPr="009F6DEF" w:rsidRDefault="009F6DEF" w:rsidP="009F6DEF">
      <w:pPr>
        <w:jc w:val="both"/>
        <w:rPr>
          <w:rFonts w:ascii="Arial" w:eastAsia="Arial" w:hAnsi="Arial" w:cs="Arial"/>
          <w:sz w:val="28"/>
          <w:szCs w:val="28"/>
          <w:lang w:eastAsia="es-MX"/>
        </w:rPr>
      </w:pPr>
      <w:r w:rsidRPr="009F6DEF">
        <w:rPr>
          <w:rFonts w:ascii="Arial" w:eastAsia="Arial" w:hAnsi="Arial" w:cs="Arial"/>
          <w:sz w:val="28"/>
          <w:szCs w:val="28"/>
          <w:lang w:eastAsia="es-MX"/>
        </w:rPr>
        <w:t xml:space="preserve"> </w:t>
      </w:r>
    </w:p>
    <w:p w14:paraId="7E29E4DC" w14:textId="77777777" w:rsidR="009F6DEF" w:rsidRPr="009F6DEF" w:rsidRDefault="009F6DEF" w:rsidP="009F6DEF">
      <w:pPr>
        <w:jc w:val="both"/>
        <w:rPr>
          <w:rFonts w:ascii="Arial" w:eastAsia="Arial" w:hAnsi="Arial" w:cs="Arial"/>
          <w:sz w:val="28"/>
          <w:szCs w:val="28"/>
          <w:lang w:eastAsia="es-MX"/>
        </w:rPr>
      </w:pPr>
      <w:r w:rsidRPr="009F6DEF">
        <w:rPr>
          <w:rFonts w:ascii="Arial" w:eastAsia="Arial" w:hAnsi="Arial" w:cs="Arial"/>
          <w:sz w:val="28"/>
          <w:szCs w:val="28"/>
          <w:lang w:eastAsia="es-MX"/>
        </w:rPr>
        <w:t>En lo que va del año se han presentado 24 casos de sarampión, en pacientes que se encuentran estables.</w:t>
      </w:r>
    </w:p>
    <w:p w14:paraId="283DCFCC" w14:textId="77777777" w:rsidR="009F6DEF" w:rsidRPr="009F6DEF" w:rsidRDefault="009F6DEF" w:rsidP="009F6DEF">
      <w:pPr>
        <w:jc w:val="both"/>
        <w:rPr>
          <w:rFonts w:ascii="Arial" w:eastAsia="Arial" w:hAnsi="Arial" w:cs="Arial"/>
          <w:sz w:val="28"/>
          <w:szCs w:val="28"/>
          <w:lang w:eastAsia="es-MX"/>
        </w:rPr>
      </w:pPr>
      <w:r w:rsidRPr="009F6DEF">
        <w:rPr>
          <w:rFonts w:ascii="Arial" w:eastAsia="Arial" w:hAnsi="Arial" w:cs="Arial"/>
          <w:sz w:val="28"/>
          <w:szCs w:val="28"/>
          <w:lang w:eastAsia="es-MX"/>
        </w:rPr>
        <w:t xml:space="preserve"> </w:t>
      </w:r>
    </w:p>
    <w:p w14:paraId="665992F5" w14:textId="77777777" w:rsidR="009F6DEF" w:rsidRPr="009F6DEF" w:rsidRDefault="009F6DEF" w:rsidP="009F6DEF">
      <w:pPr>
        <w:jc w:val="both"/>
        <w:rPr>
          <w:rFonts w:ascii="Arial" w:eastAsia="Arial" w:hAnsi="Arial" w:cs="Arial"/>
          <w:sz w:val="28"/>
          <w:szCs w:val="28"/>
          <w:lang w:eastAsia="es-MX"/>
        </w:rPr>
      </w:pPr>
      <w:r w:rsidRPr="009F6DEF">
        <w:rPr>
          <w:rFonts w:ascii="Arial" w:eastAsia="Arial" w:hAnsi="Arial" w:cs="Arial"/>
          <w:sz w:val="28"/>
          <w:szCs w:val="28"/>
          <w:lang w:eastAsia="es-MX"/>
        </w:rPr>
        <w:t>La dependencia estatal exhortó a la población a vacunarse y evitar el incremento de casos.</w:t>
      </w:r>
    </w:p>
    <w:p w14:paraId="1BF16EC9" w14:textId="77777777" w:rsidR="009F6DEF" w:rsidRPr="00322616" w:rsidRDefault="009F6DEF" w:rsidP="00953289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sectPr w:rsidR="009F6DEF" w:rsidRPr="0032261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E7C184" w14:textId="77777777" w:rsidR="00C16443" w:rsidRDefault="00C16443" w:rsidP="00E83348">
      <w:r>
        <w:separator/>
      </w:r>
    </w:p>
  </w:endnote>
  <w:endnote w:type="continuationSeparator" w:id="0">
    <w:p w14:paraId="23564CCA" w14:textId="77777777" w:rsidR="00C16443" w:rsidRDefault="00C1644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67018" w14:textId="77777777" w:rsidR="00C16443" w:rsidRDefault="00C16443" w:rsidP="00E83348">
      <w:r>
        <w:separator/>
      </w:r>
    </w:p>
  </w:footnote>
  <w:footnote w:type="continuationSeparator" w:id="0">
    <w:p w14:paraId="4A976BEE" w14:textId="77777777" w:rsidR="00C16443" w:rsidRDefault="00C1644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2C001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0C40EB5"/>
    <w:multiLevelType w:val="hybridMultilevel"/>
    <w:tmpl w:val="DFF2DA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8"/>
  </w:num>
  <w:num w:numId="4">
    <w:abstractNumId w:val="3"/>
  </w:num>
  <w:num w:numId="5">
    <w:abstractNumId w:val="9"/>
  </w:num>
  <w:num w:numId="6">
    <w:abstractNumId w:val="19"/>
  </w:num>
  <w:num w:numId="7">
    <w:abstractNumId w:val="12"/>
  </w:num>
  <w:num w:numId="8">
    <w:abstractNumId w:val="14"/>
  </w:num>
  <w:num w:numId="9">
    <w:abstractNumId w:val="16"/>
  </w:num>
  <w:num w:numId="10">
    <w:abstractNumId w:val="7"/>
  </w:num>
  <w:num w:numId="11">
    <w:abstractNumId w:val="11"/>
  </w:num>
  <w:num w:numId="12">
    <w:abstractNumId w:val="0"/>
  </w:num>
  <w:num w:numId="13">
    <w:abstractNumId w:val="10"/>
  </w:num>
  <w:num w:numId="14">
    <w:abstractNumId w:val="18"/>
  </w:num>
  <w:num w:numId="15">
    <w:abstractNumId w:val="17"/>
  </w:num>
  <w:num w:numId="16">
    <w:abstractNumId w:val="20"/>
  </w:num>
  <w:num w:numId="17">
    <w:abstractNumId w:val="6"/>
  </w:num>
  <w:num w:numId="18">
    <w:abstractNumId w:val="13"/>
  </w:num>
  <w:num w:numId="19">
    <w:abstractNumId w:val="1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2B80"/>
    <w:rsid w:val="000061C6"/>
    <w:rsid w:val="00013E93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4C"/>
    <w:rsid w:val="000E75FC"/>
    <w:rsid w:val="000E7FE2"/>
    <w:rsid w:val="000F2A3A"/>
    <w:rsid w:val="000F2EAD"/>
    <w:rsid w:val="000F5951"/>
    <w:rsid w:val="0010008A"/>
    <w:rsid w:val="00115911"/>
    <w:rsid w:val="00116D99"/>
    <w:rsid w:val="00125E0D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920"/>
    <w:rsid w:val="00250D2E"/>
    <w:rsid w:val="002543DD"/>
    <w:rsid w:val="0025561A"/>
    <w:rsid w:val="00257952"/>
    <w:rsid w:val="00262F33"/>
    <w:rsid w:val="00265CAB"/>
    <w:rsid w:val="00295CEA"/>
    <w:rsid w:val="00297EA9"/>
    <w:rsid w:val="002A0171"/>
    <w:rsid w:val="002A60F8"/>
    <w:rsid w:val="002B15A0"/>
    <w:rsid w:val="002B3777"/>
    <w:rsid w:val="002B38C3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22616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84B69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626"/>
    <w:rsid w:val="00521A0C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D543A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66D9B"/>
    <w:rsid w:val="00870B15"/>
    <w:rsid w:val="00871D1B"/>
    <w:rsid w:val="008722D7"/>
    <w:rsid w:val="00874B40"/>
    <w:rsid w:val="00874FCC"/>
    <w:rsid w:val="008751D4"/>
    <w:rsid w:val="0088134E"/>
    <w:rsid w:val="00885007"/>
    <w:rsid w:val="008916A8"/>
    <w:rsid w:val="008927AA"/>
    <w:rsid w:val="00894045"/>
    <w:rsid w:val="008A5F6A"/>
    <w:rsid w:val="008B1B97"/>
    <w:rsid w:val="008B362D"/>
    <w:rsid w:val="008B4159"/>
    <w:rsid w:val="008C32C7"/>
    <w:rsid w:val="008C562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3289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A6B36"/>
    <w:rsid w:val="009B3354"/>
    <w:rsid w:val="009C0D7E"/>
    <w:rsid w:val="009C0E25"/>
    <w:rsid w:val="009C7945"/>
    <w:rsid w:val="009D118E"/>
    <w:rsid w:val="009F6DEF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385B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86EA1"/>
    <w:rsid w:val="00B949B5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16443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3E7C"/>
    <w:rsid w:val="00C955EB"/>
    <w:rsid w:val="00CA29D0"/>
    <w:rsid w:val="00CB0E5D"/>
    <w:rsid w:val="00CB116B"/>
    <w:rsid w:val="00CB4147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57C7E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29F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4C08"/>
    <w:rsid w:val="00EC676A"/>
    <w:rsid w:val="00EC762B"/>
    <w:rsid w:val="00ED11F7"/>
    <w:rsid w:val="00ED207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  <w:rsid w:val="00FF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s4">
    <w:name w:val="s4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bumpedfont15">
    <w:name w:val="bumpedfont15"/>
    <w:basedOn w:val="Fuentedeprrafopredeter"/>
    <w:rsid w:val="00953289"/>
  </w:style>
  <w:style w:type="character" w:customStyle="1" w:styleId="apple-converted-space">
    <w:name w:val="apple-converted-space"/>
    <w:basedOn w:val="Fuentedeprrafopredeter"/>
    <w:rsid w:val="00953289"/>
  </w:style>
  <w:style w:type="character" w:customStyle="1" w:styleId="s6">
    <w:name w:val="s6"/>
    <w:basedOn w:val="Fuentedeprrafopredeter"/>
    <w:rsid w:val="00953289"/>
  </w:style>
  <w:style w:type="character" w:customStyle="1" w:styleId="s7">
    <w:name w:val="s7"/>
    <w:basedOn w:val="Fuentedeprrafopredeter"/>
    <w:rsid w:val="00953289"/>
  </w:style>
  <w:style w:type="paragraph" w:customStyle="1" w:styleId="s9">
    <w:name w:val="s9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2">
    <w:name w:val="s2"/>
    <w:basedOn w:val="Fuentedeprrafopredeter"/>
    <w:rsid w:val="00953289"/>
  </w:style>
  <w:style w:type="paragraph" w:customStyle="1" w:styleId="s10">
    <w:name w:val="s10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1">
    <w:name w:val="s11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styleId="Sinespaciado">
    <w:name w:val="No Spacing"/>
    <w:uiPriority w:val="1"/>
    <w:qFormat/>
    <w:rsid w:val="00953289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61369B-9BAF-4AEB-BDB2-9743E36CE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2026-02-21T23:12:00Z</dcterms:created>
  <dcterms:modified xsi:type="dcterms:W3CDTF">2026-02-21T23:12:00Z</dcterms:modified>
</cp:coreProperties>
</file>