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96201B0" w:rsidR="00EA29FA" w:rsidRPr="00C60FD1" w:rsidRDefault="00BF4D10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CP/147</w:t>
      </w:r>
      <w:r w:rsidR="00FC1D47">
        <w:rPr>
          <w:rFonts w:ascii="Arial" w:hAnsi="Arial" w:cs="Arial"/>
          <w:b/>
          <w:sz w:val="22"/>
          <w:lang w:val="es-ES"/>
        </w:rPr>
        <w:t>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7EC5FCE" w:rsidR="00703B09" w:rsidRDefault="00BF4D1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FC1D47">
        <w:rPr>
          <w:rFonts w:ascii="Arial" w:hAnsi="Arial" w:cs="Arial"/>
          <w:sz w:val="22"/>
          <w:lang w:val="es-ES"/>
        </w:rPr>
        <w:t>5 de</w:t>
      </w:r>
      <w:r w:rsidR="00EA29FA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8CEA329" w14:textId="5EFFB67B" w:rsidR="00FC1D47" w:rsidRPr="00FC27F4" w:rsidRDefault="00FC1D47" w:rsidP="00FC27F4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FC27F4">
        <w:rPr>
          <w:rStyle w:val="s1"/>
          <w:rFonts w:ascii="Arial" w:hAnsi="Arial" w:cs="Arial"/>
          <w:b/>
          <w:bCs/>
          <w:sz w:val="28"/>
          <w:szCs w:val="28"/>
        </w:rPr>
        <w:t>INSTALAN MÓDULO DE VACUNACIÓN DRIVE-THRU EN MONTERREY</w:t>
      </w:r>
    </w:p>
    <w:p w14:paraId="2040253F" w14:textId="7C37F84B" w:rsidR="00A23A57" w:rsidRPr="00FC27F4" w:rsidRDefault="00FC1D47" w:rsidP="00FC27F4">
      <w:pPr>
        <w:pStyle w:val="p1"/>
        <w:rPr>
          <w:rFonts w:hint="eastAsia"/>
        </w:rPr>
      </w:pPr>
      <w:r>
        <w:rPr>
          <w:rStyle w:val="s1"/>
        </w:rPr>
        <w:t> </w:t>
      </w:r>
    </w:p>
    <w:p w14:paraId="4F730ED2" w14:textId="77777777" w:rsidR="00580ABF" w:rsidRPr="0025354A" w:rsidRDefault="00580ABF" w:rsidP="00580ABF">
      <w:pPr>
        <w:jc w:val="center"/>
        <w:rPr>
          <w:rFonts w:ascii="Arial" w:hAnsi="Arial" w:cs="Arial"/>
          <w:b/>
          <w:i/>
          <w:iCs/>
        </w:rPr>
      </w:pPr>
    </w:p>
    <w:p w14:paraId="79E017D4" w14:textId="2E2CEFE1" w:rsidR="00C23581" w:rsidRPr="0025354A" w:rsidRDefault="00C23581" w:rsidP="00860282">
      <w:pPr>
        <w:pStyle w:val="p1"/>
        <w:numPr>
          <w:ilvl w:val="0"/>
          <w:numId w:val="19"/>
        </w:numPr>
        <w:jc w:val="both"/>
        <w:rPr>
          <w:rStyle w:val="s1"/>
          <w:rFonts w:ascii="Arial" w:hAnsi="Arial" w:cs="Arial"/>
          <w:i/>
          <w:iCs/>
          <w:sz w:val="24"/>
          <w:szCs w:val="24"/>
        </w:rPr>
      </w:pPr>
      <w:bookmarkStart w:id="0" w:name="_GoBack"/>
      <w:r w:rsidRPr="0025354A">
        <w:rPr>
          <w:rFonts w:ascii="Arial" w:hAnsi="Arial" w:cs="Arial"/>
          <w:i/>
          <w:iCs/>
          <w:sz w:val="24"/>
          <w:szCs w:val="24"/>
        </w:rPr>
        <w:t>E</w:t>
      </w:r>
      <w:r w:rsidRPr="0025354A">
        <w:rPr>
          <w:rStyle w:val="s1"/>
          <w:rFonts w:ascii="Arial" w:hAnsi="Arial" w:cs="Arial"/>
          <w:i/>
          <w:iCs/>
          <w:sz w:val="24"/>
          <w:szCs w:val="24"/>
        </w:rPr>
        <w:t>l módulo operará este sábado y domingo para la aplicación principalmente de vacunas por temporada invernal como Influenza, COVID-19 y Neumococo.</w:t>
      </w:r>
    </w:p>
    <w:p w14:paraId="79CD8740" w14:textId="6C7C4573" w:rsidR="00C23581" w:rsidRPr="0025354A" w:rsidRDefault="0025354A" w:rsidP="00860282">
      <w:pPr>
        <w:pStyle w:val="p1"/>
        <w:numPr>
          <w:ilvl w:val="0"/>
          <w:numId w:val="19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25354A">
        <w:rPr>
          <w:rStyle w:val="s1"/>
          <w:rFonts w:ascii="Arial" w:hAnsi="Arial" w:cs="Arial"/>
          <w:i/>
          <w:iCs/>
          <w:sz w:val="24"/>
          <w:szCs w:val="24"/>
        </w:rPr>
        <w:t>También se completarán los demás esquemas de vacunación.</w:t>
      </w:r>
    </w:p>
    <w:p w14:paraId="0D295BAF" w14:textId="24FF1A60" w:rsidR="00BF4D10" w:rsidRPr="00BF4D10" w:rsidRDefault="00BF4D10" w:rsidP="00C23581">
      <w:pPr>
        <w:pStyle w:val="Prrafodelista"/>
        <w:jc w:val="both"/>
        <w:rPr>
          <w:rFonts w:ascii="Arial" w:hAnsi="Arial" w:cs="Arial"/>
          <w:i/>
        </w:rPr>
      </w:pPr>
    </w:p>
    <w:p w14:paraId="3ADDB7E7" w14:textId="77777777" w:rsidR="00632827" w:rsidRPr="004B6B2F" w:rsidRDefault="00EA29FA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F4D10" w:rsidRPr="004B6B2F">
        <w:rPr>
          <w:rFonts w:ascii="Arial" w:hAnsi="Arial" w:cs="Arial"/>
          <w:sz w:val="28"/>
          <w:szCs w:val="28"/>
        </w:rPr>
        <w:t xml:space="preserve">Al </w:t>
      </w:r>
      <w:r w:rsidR="00632827" w:rsidRPr="004B6B2F">
        <w:rPr>
          <w:rStyle w:val="s1"/>
          <w:rFonts w:ascii="Arial" w:hAnsi="Arial" w:cs="Arial"/>
          <w:sz w:val="28"/>
          <w:szCs w:val="28"/>
        </w:rPr>
        <w:t>La Secretaría de Salud instaló este sábado un módulo drive-</w:t>
      </w:r>
      <w:proofErr w:type="spellStart"/>
      <w:r w:rsidR="00632827" w:rsidRPr="004B6B2F">
        <w:rPr>
          <w:rStyle w:val="s1"/>
          <w:rFonts w:ascii="Arial" w:hAnsi="Arial" w:cs="Arial"/>
          <w:sz w:val="28"/>
          <w:szCs w:val="28"/>
        </w:rPr>
        <w:t>thru</w:t>
      </w:r>
      <w:proofErr w:type="spellEnd"/>
      <w:r w:rsidR="00632827" w:rsidRPr="004B6B2F">
        <w:rPr>
          <w:rStyle w:val="s1"/>
          <w:rFonts w:ascii="Arial" w:hAnsi="Arial" w:cs="Arial"/>
          <w:sz w:val="28"/>
          <w:szCs w:val="28"/>
        </w:rPr>
        <w:t xml:space="preserve"> para la aplicación de las vacunas contra la Influenza, COVID-19 y Neumococo en el municipio de Monterrey.</w:t>
      </w:r>
    </w:p>
    <w:p w14:paraId="66E4E74A" w14:textId="77777777" w:rsidR="00632827" w:rsidRPr="004B6B2F" w:rsidRDefault="00632827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4B6B2F">
        <w:rPr>
          <w:rStyle w:val="s1"/>
          <w:rFonts w:ascii="Arial" w:hAnsi="Arial" w:cs="Arial"/>
          <w:sz w:val="28"/>
          <w:szCs w:val="28"/>
        </w:rPr>
        <w:t> </w:t>
      </w:r>
    </w:p>
    <w:p w14:paraId="768A01EF" w14:textId="77777777" w:rsidR="00632827" w:rsidRPr="004B6B2F" w:rsidRDefault="00632827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4B6B2F">
        <w:rPr>
          <w:rStyle w:val="s1"/>
          <w:rFonts w:ascii="Arial" w:hAnsi="Arial" w:cs="Arial"/>
          <w:sz w:val="28"/>
          <w:szCs w:val="28"/>
        </w:rPr>
        <w:t>La Secretaria de Salud, Alma Rosa Marroquín Escamilla, detalló que el módulo estará operando sábado y domingo en las oficinas de la Subsecretaría de Regulación y Fomento Sanitario, ubicadas en avenida Chapultepec 1836, en la colonia Jardín Español en horario de 08:00 a 14:00 horas.</w:t>
      </w:r>
    </w:p>
    <w:p w14:paraId="277917ED" w14:textId="77777777" w:rsidR="00632827" w:rsidRPr="004B6B2F" w:rsidRDefault="00632827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4B6B2F">
        <w:rPr>
          <w:rStyle w:val="s1"/>
          <w:rFonts w:ascii="Arial" w:hAnsi="Arial" w:cs="Arial"/>
          <w:sz w:val="28"/>
          <w:szCs w:val="28"/>
        </w:rPr>
        <w:t> </w:t>
      </w:r>
    </w:p>
    <w:p w14:paraId="6B979A5D" w14:textId="77777777" w:rsidR="00632827" w:rsidRPr="004B6B2F" w:rsidRDefault="00632827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4B6B2F">
        <w:rPr>
          <w:rStyle w:val="s1"/>
          <w:rFonts w:ascii="Arial" w:hAnsi="Arial" w:cs="Arial"/>
          <w:sz w:val="28"/>
          <w:szCs w:val="28"/>
        </w:rPr>
        <w:t>La funcionaria estatal señaló que también se estarán completando los demás esquemas de vacunación.</w:t>
      </w:r>
    </w:p>
    <w:p w14:paraId="3209D5A0" w14:textId="77777777" w:rsidR="00632827" w:rsidRPr="004B6B2F" w:rsidRDefault="00632827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4B6B2F">
        <w:rPr>
          <w:rStyle w:val="s1"/>
          <w:rFonts w:ascii="Arial" w:hAnsi="Arial" w:cs="Arial"/>
          <w:sz w:val="28"/>
          <w:szCs w:val="28"/>
        </w:rPr>
        <w:t> </w:t>
      </w:r>
    </w:p>
    <w:p w14:paraId="3E552DEC" w14:textId="77777777" w:rsidR="00632827" w:rsidRPr="004B6B2F" w:rsidRDefault="00632827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4B6B2F">
        <w:rPr>
          <w:rStyle w:val="s1"/>
          <w:rFonts w:ascii="Arial" w:hAnsi="Arial" w:cs="Arial"/>
          <w:sz w:val="28"/>
          <w:szCs w:val="28"/>
        </w:rPr>
        <w:t>“Invitamos a que se vacunen contra Influenza, COVID y Neumococo y que nos traigan las cartillas de vacunación de las y los niños porque estamos reforzando también Sarampión, Tosferina y todo el esquema completo que deben de aplicarse niños, mujeres embarazadas, adultos, adultos mayores, y pues tratar de protegernos y cuidarnos esta temporada de otoño-invierno.”</w:t>
      </w:r>
    </w:p>
    <w:p w14:paraId="64CF858F" w14:textId="77777777" w:rsidR="00632827" w:rsidRPr="004B6B2F" w:rsidRDefault="00632827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4B6B2F">
        <w:rPr>
          <w:rStyle w:val="s1"/>
          <w:rFonts w:ascii="Arial" w:hAnsi="Arial" w:cs="Arial"/>
          <w:sz w:val="28"/>
          <w:szCs w:val="28"/>
        </w:rPr>
        <w:t> </w:t>
      </w:r>
    </w:p>
    <w:p w14:paraId="08439C17" w14:textId="77777777" w:rsidR="00632827" w:rsidRPr="004B6B2F" w:rsidRDefault="00632827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4B6B2F">
        <w:rPr>
          <w:rStyle w:val="s1"/>
          <w:rFonts w:ascii="Arial" w:hAnsi="Arial" w:cs="Arial"/>
          <w:sz w:val="28"/>
          <w:szCs w:val="28"/>
        </w:rPr>
        <w:t xml:space="preserve">La temporada invernal está por comenzar, por lo que es importante que la población se vacune para evitar enfermedades como influenza, </w:t>
      </w:r>
      <w:r w:rsidRPr="004B6B2F">
        <w:rPr>
          <w:rStyle w:val="s1"/>
          <w:rFonts w:ascii="Arial" w:hAnsi="Arial" w:cs="Arial"/>
          <w:sz w:val="28"/>
          <w:szCs w:val="28"/>
        </w:rPr>
        <w:lastRenderedPageBreak/>
        <w:t>COVID-19 y neumococo, las cuales con características de la temporada.</w:t>
      </w:r>
    </w:p>
    <w:p w14:paraId="24C7C95E" w14:textId="77777777" w:rsidR="00632827" w:rsidRPr="004B6B2F" w:rsidRDefault="00632827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4B6B2F">
        <w:rPr>
          <w:rStyle w:val="s1"/>
          <w:rFonts w:ascii="Arial" w:hAnsi="Arial" w:cs="Arial"/>
          <w:sz w:val="28"/>
          <w:szCs w:val="28"/>
        </w:rPr>
        <w:t> </w:t>
      </w:r>
    </w:p>
    <w:p w14:paraId="1F84D8AB" w14:textId="77777777" w:rsidR="00632827" w:rsidRPr="004B6B2F" w:rsidRDefault="00632827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4B6B2F">
        <w:rPr>
          <w:rStyle w:val="s1"/>
          <w:rFonts w:ascii="Arial" w:hAnsi="Arial" w:cs="Arial"/>
          <w:sz w:val="28"/>
          <w:szCs w:val="28"/>
        </w:rPr>
        <w:t>La vacunación va dirigida principalmente a los grupos de riesgo como lo son las niñas y niños de seis meses a 5 años, mujeres embarazadas, personas con comorbilidades y adultos mayores de 60 años.</w:t>
      </w:r>
    </w:p>
    <w:p w14:paraId="4678D078" w14:textId="77777777" w:rsidR="00632827" w:rsidRPr="004B6B2F" w:rsidRDefault="00632827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4B6B2F">
        <w:rPr>
          <w:rStyle w:val="s1"/>
          <w:rFonts w:ascii="Arial" w:hAnsi="Arial" w:cs="Arial"/>
          <w:sz w:val="28"/>
          <w:szCs w:val="28"/>
        </w:rPr>
        <w:t> </w:t>
      </w:r>
    </w:p>
    <w:p w14:paraId="23E255DA" w14:textId="77777777" w:rsidR="00632827" w:rsidRPr="004B6B2F" w:rsidRDefault="00632827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4B6B2F">
        <w:rPr>
          <w:rStyle w:val="s1"/>
          <w:rFonts w:ascii="Arial" w:hAnsi="Arial" w:cs="Arial"/>
          <w:sz w:val="28"/>
          <w:szCs w:val="28"/>
        </w:rPr>
        <w:t>La vacuna también está disponible en los centros de salud y unidades del IMSS, ISSSTE, PEMEX y SEDENA.</w:t>
      </w:r>
    </w:p>
    <w:p w14:paraId="3D043FE5" w14:textId="77777777" w:rsidR="00632827" w:rsidRPr="004B6B2F" w:rsidRDefault="00632827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4B6B2F">
        <w:rPr>
          <w:rStyle w:val="s1"/>
          <w:rFonts w:ascii="Arial" w:hAnsi="Arial" w:cs="Arial"/>
          <w:sz w:val="28"/>
          <w:szCs w:val="28"/>
        </w:rPr>
        <w:t> </w:t>
      </w:r>
    </w:p>
    <w:p w14:paraId="67141AC4" w14:textId="77777777" w:rsidR="00632827" w:rsidRPr="004B6B2F" w:rsidRDefault="00632827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4B6B2F">
        <w:rPr>
          <w:rStyle w:val="s1"/>
          <w:rFonts w:ascii="Arial" w:hAnsi="Arial" w:cs="Arial"/>
          <w:sz w:val="28"/>
          <w:szCs w:val="28"/>
        </w:rPr>
        <w:t>INICIA SECRETARÍA SALUD APLICACIÓN DE VACUNA BCG</w:t>
      </w:r>
    </w:p>
    <w:p w14:paraId="0953C499" w14:textId="77777777" w:rsidR="00632827" w:rsidRPr="004B6B2F" w:rsidRDefault="00632827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4B6B2F">
        <w:rPr>
          <w:rStyle w:val="s1"/>
          <w:rFonts w:ascii="Arial" w:hAnsi="Arial" w:cs="Arial"/>
          <w:sz w:val="28"/>
          <w:szCs w:val="28"/>
        </w:rPr>
        <w:t> </w:t>
      </w:r>
    </w:p>
    <w:p w14:paraId="6DA9CA91" w14:textId="77777777" w:rsidR="00632827" w:rsidRPr="004B6B2F" w:rsidRDefault="00632827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4B6B2F">
        <w:rPr>
          <w:rStyle w:val="s1"/>
          <w:rFonts w:ascii="Arial" w:hAnsi="Arial" w:cs="Arial"/>
          <w:sz w:val="28"/>
          <w:szCs w:val="28"/>
        </w:rPr>
        <w:t xml:space="preserve">La Secretaría de Salud también llevó a cabo la aplicación de las primeras dosis de la vacuna BCG a niñas y niños que no contaban con esta </w:t>
      </w:r>
      <w:proofErr w:type="spellStart"/>
      <w:r w:rsidRPr="004B6B2F">
        <w:rPr>
          <w:rStyle w:val="s1"/>
          <w:rFonts w:ascii="Arial" w:hAnsi="Arial" w:cs="Arial"/>
          <w:sz w:val="28"/>
          <w:szCs w:val="28"/>
        </w:rPr>
        <w:t>proteccion</w:t>
      </w:r>
      <w:proofErr w:type="spellEnd"/>
      <w:r w:rsidRPr="004B6B2F">
        <w:rPr>
          <w:rStyle w:val="s1"/>
          <w:rFonts w:ascii="Arial" w:hAnsi="Arial" w:cs="Arial"/>
          <w:sz w:val="28"/>
          <w:szCs w:val="28"/>
        </w:rPr>
        <w:t>.</w:t>
      </w:r>
    </w:p>
    <w:p w14:paraId="25CD043B" w14:textId="77777777" w:rsidR="00632827" w:rsidRPr="004B6B2F" w:rsidRDefault="00632827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4B6B2F">
        <w:rPr>
          <w:rStyle w:val="s1"/>
          <w:rFonts w:ascii="Arial" w:hAnsi="Arial" w:cs="Arial"/>
          <w:sz w:val="28"/>
          <w:szCs w:val="28"/>
        </w:rPr>
        <w:t> </w:t>
      </w:r>
    </w:p>
    <w:p w14:paraId="4527FFF5" w14:textId="77777777" w:rsidR="00632827" w:rsidRPr="004B6B2F" w:rsidRDefault="00632827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4B6B2F">
        <w:rPr>
          <w:rStyle w:val="s1"/>
          <w:rFonts w:ascii="Arial" w:hAnsi="Arial" w:cs="Arial"/>
          <w:sz w:val="28"/>
          <w:szCs w:val="28"/>
        </w:rPr>
        <w:t>“Ya va a estar disponible en la mayor parte de los servicios de salud”, comentó la funcionaria estatal.</w:t>
      </w:r>
    </w:p>
    <w:p w14:paraId="2A934082" w14:textId="77777777" w:rsidR="00632827" w:rsidRPr="004B6B2F" w:rsidRDefault="00632827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4B6B2F">
        <w:rPr>
          <w:rStyle w:val="s1"/>
          <w:rFonts w:ascii="Arial" w:hAnsi="Arial" w:cs="Arial"/>
          <w:sz w:val="28"/>
          <w:szCs w:val="28"/>
        </w:rPr>
        <w:t> </w:t>
      </w:r>
    </w:p>
    <w:p w14:paraId="6E1E8148" w14:textId="77777777" w:rsidR="00632827" w:rsidRPr="004B6B2F" w:rsidRDefault="00632827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4B6B2F">
        <w:rPr>
          <w:rStyle w:val="s1"/>
          <w:rFonts w:ascii="Arial" w:hAnsi="Arial" w:cs="Arial"/>
          <w:sz w:val="28"/>
          <w:szCs w:val="28"/>
        </w:rPr>
        <w:t>“Le pedimos paciencia a la población que ha estado realmente muy preocupada por la salud de sus bebés, que ya está por llegarnos toda la cantidad de biológico que se requiere para la atención o para la aplicación a sus niñas y niños y vamos a estar distribuyendo”</w:t>
      </w:r>
    </w:p>
    <w:p w14:paraId="2352A0FE" w14:textId="77777777" w:rsidR="00632827" w:rsidRPr="004B6B2F" w:rsidRDefault="00632827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4B6B2F">
        <w:rPr>
          <w:rStyle w:val="s1"/>
          <w:rFonts w:ascii="Arial" w:hAnsi="Arial" w:cs="Arial"/>
          <w:sz w:val="28"/>
          <w:szCs w:val="28"/>
        </w:rPr>
        <w:t> </w:t>
      </w:r>
    </w:p>
    <w:p w14:paraId="33F6F116" w14:textId="77777777" w:rsidR="00632827" w:rsidRPr="004B6B2F" w:rsidRDefault="00632827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4B6B2F">
        <w:rPr>
          <w:rStyle w:val="s1"/>
          <w:rFonts w:ascii="Arial" w:hAnsi="Arial" w:cs="Arial"/>
          <w:sz w:val="28"/>
          <w:szCs w:val="28"/>
        </w:rPr>
        <w:t>Marroquín Escamilla señaló que domingo 26 de octubre también operará el módulo especial de la Subsecretaría de Regulación y Fomento Sanitario para la aplicación de la vacuna BCG; además e los centros de Salud Terminal, Insurgentes y Nueva Morelos en horario de 8:00 a 15:00 horas.</w:t>
      </w:r>
    </w:p>
    <w:p w14:paraId="238BB767" w14:textId="77777777" w:rsidR="00632827" w:rsidRPr="004B6B2F" w:rsidRDefault="00632827" w:rsidP="004B6B2F">
      <w:pPr>
        <w:pStyle w:val="p1"/>
        <w:jc w:val="both"/>
        <w:rPr>
          <w:rFonts w:ascii="Arial" w:hAnsi="Arial" w:cs="Arial"/>
          <w:sz w:val="28"/>
          <w:szCs w:val="28"/>
        </w:rPr>
      </w:pPr>
      <w:r w:rsidRPr="004B6B2F">
        <w:rPr>
          <w:rStyle w:val="s1"/>
          <w:rFonts w:ascii="Arial" w:hAnsi="Arial" w:cs="Arial"/>
          <w:sz w:val="28"/>
          <w:szCs w:val="28"/>
        </w:rPr>
        <w:t> </w:t>
      </w:r>
    </w:p>
    <w:p w14:paraId="4207BF29" w14:textId="77777777" w:rsidR="00632827" w:rsidRDefault="00632827" w:rsidP="004B6B2F">
      <w:pPr>
        <w:pStyle w:val="p1"/>
        <w:jc w:val="both"/>
        <w:rPr>
          <w:rFonts w:hint="eastAsia"/>
        </w:rPr>
      </w:pPr>
      <w:r w:rsidRPr="004B6B2F">
        <w:rPr>
          <w:rStyle w:val="s1"/>
          <w:rFonts w:ascii="Arial" w:hAnsi="Arial" w:cs="Arial"/>
          <w:sz w:val="28"/>
          <w:szCs w:val="28"/>
        </w:rPr>
        <w:t xml:space="preserve">A partir de este lunes la vacuna estará disponible en los centros de </w:t>
      </w:r>
      <w:proofErr w:type="gramStart"/>
      <w:r w:rsidRPr="004B6B2F">
        <w:rPr>
          <w:rStyle w:val="s1"/>
          <w:rFonts w:ascii="Arial" w:hAnsi="Arial" w:cs="Arial"/>
          <w:sz w:val="28"/>
          <w:szCs w:val="28"/>
        </w:rPr>
        <w:t>salud</w:t>
      </w:r>
      <w:proofErr w:type="gramEnd"/>
      <w:r w:rsidRPr="004B6B2F">
        <w:rPr>
          <w:rStyle w:val="s1"/>
          <w:rFonts w:ascii="Arial" w:hAnsi="Arial" w:cs="Arial"/>
          <w:sz w:val="28"/>
          <w:szCs w:val="28"/>
        </w:rPr>
        <w:t xml:space="preserve">; sin embargo pidió a la ciudadanía estar al pendiente de las </w:t>
      </w:r>
      <w:r w:rsidRPr="004B6B2F">
        <w:rPr>
          <w:rStyle w:val="s1"/>
          <w:rFonts w:ascii="Arial" w:hAnsi="Arial" w:cs="Arial"/>
          <w:sz w:val="28"/>
          <w:szCs w:val="28"/>
        </w:rPr>
        <w:lastRenderedPageBreak/>
        <w:t>redes sociales de la dependencia para consultar las unidades en las que se estará aplicando el biológico</w:t>
      </w:r>
      <w:r>
        <w:rPr>
          <w:rStyle w:val="s1"/>
        </w:rPr>
        <w:t>.</w:t>
      </w:r>
    </w:p>
    <w:bookmarkEnd w:id="0"/>
    <w:p w14:paraId="32D8A6BA" w14:textId="3E3D7271" w:rsidR="00BF4D10" w:rsidRPr="00BF4D10" w:rsidRDefault="00BF4D10" w:rsidP="00BF4D10">
      <w:pPr>
        <w:jc w:val="both"/>
        <w:rPr>
          <w:rFonts w:ascii="Arial" w:hAnsi="Arial" w:cs="Arial"/>
          <w:sz w:val="28"/>
          <w:szCs w:val="28"/>
        </w:rPr>
      </w:pPr>
    </w:p>
    <w:p w14:paraId="4A7A609A" w14:textId="5CDB4529" w:rsidR="00BF4D10" w:rsidRPr="00C90637" w:rsidRDefault="00BF4D10" w:rsidP="00BF4D10">
      <w:pPr>
        <w:jc w:val="both"/>
        <w:rPr>
          <w:rFonts w:ascii="Arial" w:hAnsi="Arial" w:cs="Arial"/>
          <w:sz w:val="28"/>
          <w:szCs w:val="28"/>
        </w:rPr>
      </w:pPr>
    </w:p>
    <w:p w14:paraId="34A92859" w14:textId="594FB5D3" w:rsidR="00BF4D10" w:rsidRPr="00EA29FA" w:rsidRDefault="00C90637" w:rsidP="00BF4D10">
      <w:pPr>
        <w:jc w:val="both"/>
        <w:rPr>
          <w:rFonts w:ascii="Arial" w:hAnsi="Arial" w:cs="Arial"/>
          <w:bCs/>
          <w:color w:val="323E4F"/>
        </w:rPr>
      </w:pPr>
      <w:r w:rsidRPr="00C90637">
        <w:rPr>
          <w:rFonts w:ascii="Arial" w:hAnsi="Arial" w:cs="Arial"/>
          <w:sz w:val="28"/>
          <w:szCs w:val="28"/>
        </w:rPr>
        <w:t xml:space="preserve"> </w:t>
      </w:r>
    </w:p>
    <w:p w14:paraId="78763BE5" w14:textId="62F90B6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A64EB" w14:textId="77777777" w:rsidR="00346095" w:rsidRDefault="00346095" w:rsidP="00E83348">
      <w:r>
        <w:separator/>
      </w:r>
    </w:p>
  </w:endnote>
  <w:endnote w:type="continuationSeparator" w:id="0">
    <w:p w14:paraId="6E2E7817" w14:textId="77777777" w:rsidR="00346095" w:rsidRDefault="0034609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C65E1" w14:textId="77777777" w:rsidR="00346095" w:rsidRDefault="00346095" w:rsidP="00E83348">
      <w:r>
        <w:separator/>
      </w:r>
    </w:p>
  </w:footnote>
  <w:footnote w:type="continuationSeparator" w:id="0">
    <w:p w14:paraId="648E4CA3" w14:textId="77777777" w:rsidR="00346095" w:rsidRDefault="0034609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C583C"/>
    <w:multiLevelType w:val="hybridMultilevel"/>
    <w:tmpl w:val="91D4F8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C7B5D"/>
    <w:rsid w:val="001D3B2A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354A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6095"/>
    <w:rsid w:val="003501A5"/>
    <w:rsid w:val="00351898"/>
    <w:rsid w:val="00365F40"/>
    <w:rsid w:val="0037731A"/>
    <w:rsid w:val="003828CB"/>
    <w:rsid w:val="003844BF"/>
    <w:rsid w:val="003927BD"/>
    <w:rsid w:val="003934C8"/>
    <w:rsid w:val="003A33FB"/>
    <w:rsid w:val="003A62D0"/>
    <w:rsid w:val="003B12B6"/>
    <w:rsid w:val="003B7C6F"/>
    <w:rsid w:val="003C65BA"/>
    <w:rsid w:val="003E0D1F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B6B2F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827"/>
    <w:rsid w:val="00632A06"/>
    <w:rsid w:val="00635D12"/>
    <w:rsid w:val="00637B54"/>
    <w:rsid w:val="006426DD"/>
    <w:rsid w:val="006512FD"/>
    <w:rsid w:val="006519A8"/>
    <w:rsid w:val="00653915"/>
    <w:rsid w:val="00670EB3"/>
    <w:rsid w:val="00672556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83672"/>
    <w:rsid w:val="00792C0F"/>
    <w:rsid w:val="00796BEE"/>
    <w:rsid w:val="0079792F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282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0829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7C5A"/>
    <w:rsid w:val="00A16AFD"/>
    <w:rsid w:val="00A22E89"/>
    <w:rsid w:val="00A23A57"/>
    <w:rsid w:val="00A5502C"/>
    <w:rsid w:val="00A6713F"/>
    <w:rsid w:val="00A67C2C"/>
    <w:rsid w:val="00A705CA"/>
    <w:rsid w:val="00A70F16"/>
    <w:rsid w:val="00A8033B"/>
    <w:rsid w:val="00A87621"/>
    <w:rsid w:val="00AA6D55"/>
    <w:rsid w:val="00AD06C4"/>
    <w:rsid w:val="00AD0E95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BF4D10"/>
    <w:rsid w:val="00BF5EB8"/>
    <w:rsid w:val="00C04E44"/>
    <w:rsid w:val="00C076B0"/>
    <w:rsid w:val="00C10575"/>
    <w:rsid w:val="00C147D7"/>
    <w:rsid w:val="00C23581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1210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0D89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127BD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1D47"/>
    <w:rsid w:val="00FC27F4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FC1D47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FC1D47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FDFCD5-D19D-4424-88FB-80C27BA5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2025-10-26T20:28:00Z</dcterms:created>
  <dcterms:modified xsi:type="dcterms:W3CDTF">2025-10-26T20:28:00Z</dcterms:modified>
</cp:coreProperties>
</file>