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1863B91E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F10667">
        <w:rPr>
          <w:rFonts w:ascii="Arial" w:hAnsi="Arial" w:cs="Arial"/>
          <w:b/>
          <w:sz w:val="22"/>
          <w:lang w:val="es-ES"/>
        </w:rPr>
        <w:t>119</w:t>
      </w:r>
      <w:r w:rsidR="004D2D33">
        <w:rPr>
          <w:rFonts w:ascii="Arial" w:hAnsi="Arial" w:cs="Arial"/>
          <w:b/>
          <w:sz w:val="22"/>
          <w:lang w:val="es-ES"/>
        </w:rPr>
        <w:t>1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58FFA79D" w:rsidR="00703B09" w:rsidRDefault="00F10667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10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473B45">
        <w:rPr>
          <w:rFonts w:ascii="Arial" w:hAnsi="Arial" w:cs="Arial"/>
          <w:sz w:val="22"/>
          <w:lang w:val="es-ES"/>
        </w:rPr>
        <w:t>septiembre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2797D016" w14:textId="77777777" w:rsidR="004D2D33" w:rsidRDefault="00E11A4B" w:rsidP="00090501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E11A4B">
        <w:rPr>
          <w:rFonts w:ascii="Arial" w:eastAsia="Arial" w:hAnsi="Arial" w:cs="Arial"/>
          <w:b/>
          <w:sz w:val="28"/>
          <w:szCs w:val="28"/>
        </w:rPr>
        <w:t xml:space="preserve">CONMEMORAN DÍA MUNDIAL </w:t>
      </w:r>
    </w:p>
    <w:p w14:paraId="42BF64FC" w14:textId="0616AEA4" w:rsidR="00E11A4B" w:rsidRPr="00E11A4B" w:rsidRDefault="00E11A4B" w:rsidP="00090501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E11A4B">
        <w:rPr>
          <w:rFonts w:ascii="Arial" w:eastAsia="Arial" w:hAnsi="Arial" w:cs="Arial"/>
          <w:b/>
          <w:sz w:val="28"/>
          <w:szCs w:val="28"/>
        </w:rPr>
        <w:t>DE LA PREVENCIÓN DEL SUICIDIO</w:t>
      </w:r>
    </w:p>
    <w:p w14:paraId="4391F775" w14:textId="77777777" w:rsidR="00E11A4B" w:rsidRPr="003B1C63" w:rsidRDefault="00E11A4B" w:rsidP="00090501">
      <w:pPr>
        <w:rPr>
          <w:rFonts w:ascii="Arial" w:eastAsia="Arial" w:hAnsi="Arial" w:cs="Arial"/>
          <w:b/>
        </w:rPr>
      </w:pPr>
    </w:p>
    <w:p w14:paraId="51CF0A29" w14:textId="77777777" w:rsidR="00E11A4B" w:rsidRPr="004D2D33" w:rsidRDefault="00E11A4B" w:rsidP="00090501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i/>
          <w:color w:val="000000"/>
        </w:rPr>
      </w:pPr>
      <w:r w:rsidRPr="004D2D33">
        <w:rPr>
          <w:rFonts w:ascii="Arial" w:eastAsia="Arial" w:hAnsi="Arial" w:cs="Arial"/>
          <w:i/>
        </w:rPr>
        <w:t>Universidades Promotoras de la Salud refrendan el compromiso con la prevención del suicidio.</w:t>
      </w:r>
    </w:p>
    <w:p w14:paraId="0EC5ABC0" w14:textId="1B12496E" w:rsidR="00E11A4B" w:rsidRPr="004D2D33" w:rsidRDefault="00E11A4B" w:rsidP="00090501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i/>
          <w:color w:val="000000"/>
        </w:rPr>
      </w:pPr>
      <w:r w:rsidRPr="004D2D33">
        <w:rPr>
          <w:rFonts w:ascii="Arial" w:eastAsia="Arial" w:hAnsi="Arial" w:cs="Arial"/>
          <w:i/>
        </w:rPr>
        <w:t xml:space="preserve">Realizan encuentro donde el tema central fueron </w:t>
      </w:r>
      <w:r w:rsidR="004D2D33" w:rsidRPr="004D2D33">
        <w:rPr>
          <w:rFonts w:ascii="Arial" w:eastAsia="Arial" w:hAnsi="Arial" w:cs="Arial"/>
          <w:i/>
        </w:rPr>
        <w:t>pláticas</w:t>
      </w:r>
      <w:r w:rsidRPr="004D2D33">
        <w:rPr>
          <w:rFonts w:ascii="Arial" w:eastAsia="Arial" w:hAnsi="Arial" w:cs="Arial"/>
          <w:i/>
        </w:rPr>
        <w:t xml:space="preserve"> y actividades enfocadas en el cuidado de la salud mental.</w:t>
      </w:r>
    </w:p>
    <w:p w14:paraId="415D5A69" w14:textId="5117A8A8" w:rsidR="00E11A4B" w:rsidRPr="004D2D33" w:rsidRDefault="004D2D33" w:rsidP="00090501">
      <w:pPr>
        <w:spacing w:before="240" w:after="240"/>
        <w:jc w:val="both"/>
        <w:rPr>
          <w:rFonts w:ascii="Arial" w:hAnsi="Arial" w:cs="Arial"/>
          <w:sz w:val="28"/>
          <w:szCs w:val="28"/>
        </w:rPr>
      </w:pPr>
      <w:r w:rsidRPr="004D2D33">
        <w:rPr>
          <w:rFonts w:ascii="Arial" w:hAnsi="Arial" w:cs="Arial"/>
          <w:b/>
          <w:sz w:val="28"/>
          <w:szCs w:val="28"/>
        </w:rPr>
        <w:t xml:space="preserve">Monterrey, Nuevo León.- </w:t>
      </w:r>
      <w:r w:rsidR="00E11A4B" w:rsidRPr="004D2D33">
        <w:rPr>
          <w:rFonts w:ascii="Arial" w:hAnsi="Arial" w:cs="Arial"/>
          <w:sz w:val="28"/>
          <w:szCs w:val="28"/>
        </w:rPr>
        <w:t xml:space="preserve">En el marco del Día Mundial de la Prevención del Suicidio y dentro de la Semana Nacional de Salud Pública, se llevó a cabo el III Encuentro Interuniversitario de la Red Neolonesa de Universidades Promotoras de la Salud, en la Universidad de Monterrey. </w:t>
      </w:r>
    </w:p>
    <w:p w14:paraId="35624D14" w14:textId="151C3BF5" w:rsidR="00E11A4B" w:rsidRPr="004D2D33" w:rsidRDefault="00E11A4B" w:rsidP="00090501">
      <w:pPr>
        <w:spacing w:before="240" w:after="240"/>
        <w:jc w:val="both"/>
        <w:rPr>
          <w:rFonts w:ascii="Arial" w:hAnsi="Arial" w:cs="Arial"/>
          <w:sz w:val="28"/>
          <w:szCs w:val="28"/>
        </w:rPr>
      </w:pPr>
      <w:r w:rsidRPr="004D2D33">
        <w:rPr>
          <w:rFonts w:ascii="Arial" w:hAnsi="Arial" w:cs="Arial"/>
          <w:sz w:val="28"/>
          <w:szCs w:val="28"/>
        </w:rPr>
        <w:t xml:space="preserve">Durante el evento, el cual estuvo encabezado por la Secretaria de Salud, Alma Rosa Marroquín Escamilla, los asistentes pudieron disfrutar de </w:t>
      </w:r>
      <w:r w:rsidR="004D2D33" w:rsidRPr="004D2D33">
        <w:rPr>
          <w:rFonts w:ascii="Arial" w:hAnsi="Arial" w:cs="Arial"/>
          <w:sz w:val="28"/>
          <w:szCs w:val="28"/>
        </w:rPr>
        <w:t>pláticas</w:t>
      </w:r>
      <w:r w:rsidRPr="004D2D33">
        <w:rPr>
          <w:rFonts w:ascii="Arial" w:hAnsi="Arial" w:cs="Arial"/>
          <w:sz w:val="28"/>
          <w:szCs w:val="28"/>
        </w:rPr>
        <w:t xml:space="preserve"> enfocadas al cuidado de la salud mental y la detección de signos o conductas que pudieran alertar que algo no anda bien.</w:t>
      </w:r>
    </w:p>
    <w:p w14:paraId="1733D76D" w14:textId="3A2A5732" w:rsidR="00E11A4B" w:rsidRPr="004D2D33" w:rsidRDefault="009D5CD5" w:rsidP="00090501">
      <w:pPr>
        <w:spacing w:before="240" w:after="2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</w:t>
      </w:r>
      <w:r w:rsidR="00E11A4B" w:rsidRPr="004D2D33">
        <w:rPr>
          <w:rFonts w:ascii="Arial" w:hAnsi="Arial" w:cs="Arial"/>
          <w:sz w:val="28"/>
          <w:szCs w:val="28"/>
        </w:rPr>
        <w:t xml:space="preserve">estacó que si bien todas las acciones de prevención van enfocadas a todos los grupos edad, los adolescentes y jóvenes requieren especial atención. </w:t>
      </w:r>
    </w:p>
    <w:p w14:paraId="35E6A606" w14:textId="77777777" w:rsidR="009D5CD5" w:rsidRPr="004D2D33" w:rsidRDefault="00E11A4B" w:rsidP="00090501">
      <w:pPr>
        <w:spacing w:before="240" w:after="240"/>
        <w:jc w:val="both"/>
        <w:rPr>
          <w:rFonts w:ascii="Arial" w:hAnsi="Arial" w:cs="Arial"/>
          <w:sz w:val="28"/>
          <w:szCs w:val="28"/>
        </w:rPr>
      </w:pPr>
      <w:r w:rsidRPr="004D2D33">
        <w:rPr>
          <w:rFonts w:ascii="Arial" w:hAnsi="Arial" w:cs="Arial"/>
          <w:sz w:val="28"/>
          <w:szCs w:val="28"/>
        </w:rPr>
        <w:t>“Creo que nuestros jóvenes requieren una atención especial, porque si bien es cierto que el mayor número de suicidios se presenta entre los 25 y 40 años, se empieza a gestar desde mucho antes</w:t>
      </w:r>
      <w:r w:rsidR="009D5CD5" w:rsidRPr="004D2D33">
        <w:rPr>
          <w:rFonts w:ascii="Arial" w:hAnsi="Arial" w:cs="Arial"/>
          <w:sz w:val="28"/>
          <w:szCs w:val="28"/>
        </w:rPr>
        <w:t>”, comentó la funcionaria estatal.</w:t>
      </w:r>
    </w:p>
    <w:p w14:paraId="3ADC3E4D" w14:textId="4846C750" w:rsidR="00E11A4B" w:rsidRPr="004D2D33" w:rsidRDefault="009D5CD5" w:rsidP="00090501">
      <w:pPr>
        <w:spacing w:before="240" w:after="2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“E</w:t>
      </w:r>
      <w:r w:rsidR="00E11A4B" w:rsidRPr="004D2D33">
        <w:rPr>
          <w:rFonts w:ascii="Arial" w:hAnsi="Arial" w:cs="Arial"/>
          <w:sz w:val="28"/>
          <w:szCs w:val="28"/>
        </w:rPr>
        <w:t xml:space="preserve">ntonces nuestros niños y nuestros jóvenes tienen que estar sensibilizados, abiertos y saber que no están solos, que siempre hay alguien que está aquí para acompañarles, que estamos con toda la </w:t>
      </w:r>
      <w:r w:rsidR="00E11A4B" w:rsidRPr="004D2D33">
        <w:rPr>
          <w:rFonts w:ascii="Arial" w:hAnsi="Arial" w:cs="Arial"/>
          <w:sz w:val="28"/>
          <w:szCs w:val="28"/>
        </w:rPr>
        <w:lastRenderedPageBreak/>
        <w:t>disposición, con el compromiso y la gran responsabilidad de generar estos ambientes saludables</w:t>
      </w:r>
    </w:p>
    <w:p w14:paraId="2E4ED150" w14:textId="77777777" w:rsidR="00E11A4B" w:rsidRPr="004D2D33" w:rsidRDefault="00E11A4B" w:rsidP="00090501">
      <w:pPr>
        <w:spacing w:before="240" w:after="240"/>
        <w:jc w:val="both"/>
        <w:rPr>
          <w:rFonts w:ascii="Arial" w:hAnsi="Arial" w:cs="Arial"/>
          <w:sz w:val="28"/>
          <w:szCs w:val="28"/>
        </w:rPr>
      </w:pPr>
      <w:r w:rsidRPr="004D2D33">
        <w:rPr>
          <w:rFonts w:ascii="Arial" w:hAnsi="Arial" w:cs="Arial"/>
          <w:sz w:val="28"/>
          <w:szCs w:val="28"/>
        </w:rPr>
        <w:t>El evento contó con la presencia del Presidente de la Red Mexicana de Universidades Promotoras de la Salud , Antonio Jiménez Luna; el rector de la Universidad de Monterrey, Mario Páez González, entre otras autoridades.</w:t>
      </w:r>
    </w:p>
    <w:p w14:paraId="1AA76EF1" w14:textId="77777777" w:rsidR="00E11A4B" w:rsidRPr="004D2D33" w:rsidRDefault="00E11A4B" w:rsidP="00090501">
      <w:pPr>
        <w:spacing w:before="240" w:after="240"/>
        <w:jc w:val="both"/>
        <w:rPr>
          <w:rFonts w:ascii="Arial" w:hAnsi="Arial" w:cs="Arial"/>
          <w:sz w:val="28"/>
          <w:szCs w:val="28"/>
        </w:rPr>
      </w:pPr>
      <w:r w:rsidRPr="004D2D33">
        <w:rPr>
          <w:rFonts w:ascii="Arial" w:hAnsi="Arial" w:cs="Arial"/>
          <w:sz w:val="28"/>
          <w:szCs w:val="28"/>
        </w:rPr>
        <w:t>Durante la ceremonia, se entregaron Distintivos a instituciones que han mostrado un trabajo ejemplar en favor del bienestar de sus comunidades, reconociendo su visión de futuro y capacidad de convertirse en referentes nacionales e internacionales en promoción de la salud, entre ellas la Universidad de Monterrey y la Autónoma de Nuevo León.</w:t>
      </w:r>
    </w:p>
    <w:p w14:paraId="7734E9E3" w14:textId="77777777" w:rsidR="004D2D33" w:rsidRDefault="00E11A4B" w:rsidP="00090501">
      <w:pPr>
        <w:spacing w:before="240" w:after="240"/>
        <w:jc w:val="both"/>
        <w:rPr>
          <w:rFonts w:ascii="Arial" w:hAnsi="Arial" w:cs="Arial"/>
          <w:sz w:val="28"/>
          <w:szCs w:val="28"/>
        </w:rPr>
      </w:pPr>
      <w:r w:rsidRPr="004D2D33">
        <w:rPr>
          <w:rFonts w:ascii="Arial" w:hAnsi="Arial" w:cs="Arial"/>
          <w:sz w:val="28"/>
          <w:szCs w:val="28"/>
        </w:rPr>
        <w:t xml:space="preserve">Posterior a la ceremonia, se llevaron a cabo las conferencias que contaron con la participación de especialistas como Juan José Roque Segovia, director de Salud Mental y Adicciones de la Secretaría de Salud estatal, quien presentó un panorama sobre la situación en Nuevo León. </w:t>
      </w:r>
    </w:p>
    <w:p w14:paraId="2457DA5C" w14:textId="43FD9908" w:rsidR="00E11A4B" w:rsidRPr="004D2D33" w:rsidRDefault="00E11A4B" w:rsidP="00090501">
      <w:pPr>
        <w:spacing w:before="240" w:after="240"/>
        <w:jc w:val="both"/>
        <w:rPr>
          <w:rFonts w:ascii="Arial" w:hAnsi="Arial" w:cs="Arial"/>
          <w:sz w:val="28"/>
          <w:szCs w:val="28"/>
        </w:rPr>
      </w:pPr>
      <w:r w:rsidRPr="004D2D33">
        <w:rPr>
          <w:rFonts w:ascii="Arial" w:hAnsi="Arial" w:cs="Arial"/>
          <w:sz w:val="28"/>
          <w:szCs w:val="28"/>
        </w:rPr>
        <w:t xml:space="preserve">De igual forma, el Jaime Delgadillo, catedrático de Psicología Clínica en </w:t>
      </w:r>
      <w:proofErr w:type="spellStart"/>
      <w:r w:rsidRPr="004D2D33">
        <w:rPr>
          <w:rFonts w:ascii="Arial" w:hAnsi="Arial" w:cs="Arial"/>
          <w:sz w:val="28"/>
          <w:szCs w:val="28"/>
        </w:rPr>
        <w:t>King’s</w:t>
      </w:r>
      <w:proofErr w:type="spellEnd"/>
      <w:r w:rsidRPr="004D2D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D2D33">
        <w:rPr>
          <w:rFonts w:ascii="Arial" w:hAnsi="Arial" w:cs="Arial"/>
          <w:sz w:val="28"/>
          <w:szCs w:val="28"/>
        </w:rPr>
        <w:t>College</w:t>
      </w:r>
      <w:proofErr w:type="spellEnd"/>
      <w:r w:rsidRPr="004D2D33">
        <w:rPr>
          <w:rFonts w:ascii="Arial" w:hAnsi="Arial" w:cs="Arial"/>
          <w:sz w:val="28"/>
          <w:szCs w:val="28"/>
        </w:rPr>
        <w:t xml:space="preserve"> London y </w:t>
      </w:r>
      <w:r w:rsidRPr="004D2D33">
        <w:rPr>
          <w:rFonts w:ascii="Arial" w:hAnsi="Arial" w:cs="Arial"/>
          <w:i/>
          <w:sz w:val="28"/>
          <w:szCs w:val="28"/>
        </w:rPr>
        <w:t xml:space="preserve">Global </w:t>
      </w:r>
      <w:proofErr w:type="spellStart"/>
      <w:r w:rsidRPr="004D2D33">
        <w:rPr>
          <w:rFonts w:ascii="Arial" w:hAnsi="Arial" w:cs="Arial"/>
          <w:i/>
          <w:sz w:val="28"/>
          <w:szCs w:val="28"/>
        </w:rPr>
        <w:t>Community</w:t>
      </w:r>
      <w:proofErr w:type="spellEnd"/>
      <w:r w:rsidRPr="004D2D33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4D2D33">
        <w:rPr>
          <w:rFonts w:ascii="Arial" w:hAnsi="Arial" w:cs="Arial"/>
          <w:i/>
          <w:sz w:val="28"/>
          <w:szCs w:val="28"/>
        </w:rPr>
        <w:t>Professor</w:t>
      </w:r>
      <w:proofErr w:type="spellEnd"/>
      <w:r w:rsidRPr="004D2D33">
        <w:rPr>
          <w:rFonts w:ascii="Arial" w:hAnsi="Arial" w:cs="Arial"/>
          <w:i/>
          <w:sz w:val="28"/>
          <w:szCs w:val="28"/>
        </w:rPr>
        <w:t xml:space="preserve"> </w:t>
      </w:r>
      <w:r w:rsidRPr="004D2D33">
        <w:rPr>
          <w:rFonts w:ascii="Arial" w:hAnsi="Arial" w:cs="Arial"/>
          <w:sz w:val="28"/>
          <w:szCs w:val="28"/>
        </w:rPr>
        <w:t>de la UDEM, compartió con los asistentes evidencia científica sobre los factores de riesgo del suicidio en distintos contextos culturales.</w:t>
      </w:r>
    </w:p>
    <w:p w14:paraId="72E4B393" w14:textId="77777777" w:rsidR="004D2D33" w:rsidRDefault="00E11A4B" w:rsidP="00090501">
      <w:pPr>
        <w:spacing w:before="240" w:after="240"/>
        <w:jc w:val="both"/>
        <w:rPr>
          <w:rFonts w:ascii="Arial" w:hAnsi="Arial" w:cs="Arial"/>
          <w:sz w:val="28"/>
          <w:szCs w:val="28"/>
        </w:rPr>
      </w:pPr>
      <w:r w:rsidRPr="004D2D33">
        <w:rPr>
          <w:rFonts w:ascii="Arial" w:hAnsi="Arial" w:cs="Arial"/>
          <w:sz w:val="28"/>
          <w:szCs w:val="28"/>
        </w:rPr>
        <w:t xml:space="preserve">La jornada enfatizó la importancia de la prevención como el camino más efectivo para atender este fenómeno y subrayó el papel de las universidades en la construcción de entornos más empáticos y protectores. </w:t>
      </w:r>
    </w:p>
    <w:p w14:paraId="06F02F68" w14:textId="0FCDB380" w:rsidR="00D12AF4" w:rsidRPr="003E308B" w:rsidRDefault="00E11A4B" w:rsidP="00090501">
      <w:pPr>
        <w:spacing w:before="240" w:after="240"/>
        <w:jc w:val="both"/>
        <w:rPr>
          <w:rFonts w:ascii="Arial" w:hAnsi="Arial" w:cs="Arial"/>
          <w:sz w:val="28"/>
          <w:szCs w:val="28"/>
        </w:rPr>
      </w:pPr>
      <w:r w:rsidRPr="004D2D33">
        <w:rPr>
          <w:rFonts w:ascii="Arial" w:hAnsi="Arial" w:cs="Arial"/>
          <w:sz w:val="28"/>
          <w:szCs w:val="28"/>
        </w:rPr>
        <w:t>El encuentro concluyó con un llamado a convertir el conocimiento en acciones concretas que fortalezcan la cultura de cuidado de la salud mental y la promoción de la vida.</w:t>
      </w:r>
      <w:bookmarkStart w:id="0" w:name="_GoBack"/>
      <w:bookmarkEnd w:id="0"/>
    </w:p>
    <w:sectPr w:rsidR="00D12AF4" w:rsidRPr="003E308B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F06B0B" w14:textId="77777777" w:rsidR="00D1444C" w:rsidRDefault="00D1444C" w:rsidP="00E83348">
      <w:r>
        <w:separator/>
      </w:r>
    </w:p>
  </w:endnote>
  <w:endnote w:type="continuationSeparator" w:id="0">
    <w:p w14:paraId="650232E9" w14:textId="77777777" w:rsidR="00D1444C" w:rsidRDefault="00D1444C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171845" w14:textId="77777777" w:rsidR="00D1444C" w:rsidRDefault="00D1444C" w:rsidP="00E83348">
      <w:r>
        <w:separator/>
      </w:r>
    </w:p>
  </w:footnote>
  <w:footnote w:type="continuationSeparator" w:id="0">
    <w:p w14:paraId="624A7346" w14:textId="77777777" w:rsidR="00D1444C" w:rsidRDefault="00D1444C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B70310"/>
    <w:multiLevelType w:val="multilevel"/>
    <w:tmpl w:val="D19620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C04C30"/>
    <w:multiLevelType w:val="hybridMultilevel"/>
    <w:tmpl w:val="3E9E7D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3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8"/>
  </w:num>
  <w:num w:numId="4">
    <w:abstractNumId w:val="4"/>
  </w:num>
  <w:num w:numId="5">
    <w:abstractNumId w:val="9"/>
  </w:num>
  <w:num w:numId="6">
    <w:abstractNumId w:val="21"/>
  </w:num>
  <w:num w:numId="7">
    <w:abstractNumId w:val="13"/>
  </w:num>
  <w:num w:numId="8">
    <w:abstractNumId w:val="16"/>
  </w:num>
  <w:num w:numId="9">
    <w:abstractNumId w:val="18"/>
  </w:num>
  <w:num w:numId="10">
    <w:abstractNumId w:val="7"/>
  </w:num>
  <w:num w:numId="11">
    <w:abstractNumId w:val="12"/>
  </w:num>
  <w:num w:numId="12">
    <w:abstractNumId w:val="0"/>
  </w:num>
  <w:num w:numId="13">
    <w:abstractNumId w:val="10"/>
  </w:num>
  <w:num w:numId="14">
    <w:abstractNumId w:val="20"/>
  </w:num>
  <w:num w:numId="15">
    <w:abstractNumId w:val="19"/>
  </w:num>
  <w:num w:numId="16">
    <w:abstractNumId w:val="22"/>
  </w:num>
  <w:num w:numId="17">
    <w:abstractNumId w:val="6"/>
  </w:num>
  <w:num w:numId="18">
    <w:abstractNumId w:val="15"/>
  </w:num>
  <w:num w:numId="19">
    <w:abstractNumId w:val="1"/>
  </w:num>
  <w:num w:numId="20">
    <w:abstractNumId w:val="14"/>
  </w:num>
  <w:num w:numId="21">
    <w:abstractNumId w:val="23"/>
  </w:num>
  <w:num w:numId="22">
    <w:abstractNumId w:val="2"/>
  </w:num>
  <w:num w:numId="23">
    <w:abstractNumId w:val="5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90501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08B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D2D33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975EA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9D5CD5"/>
    <w:rsid w:val="00A00EDB"/>
    <w:rsid w:val="00A04CDB"/>
    <w:rsid w:val="00A05501"/>
    <w:rsid w:val="00A06CDB"/>
    <w:rsid w:val="00A16AFD"/>
    <w:rsid w:val="00A22E89"/>
    <w:rsid w:val="00A23A57"/>
    <w:rsid w:val="00A60C31"/>
    <w:rsid w:val="00A6713F"/>
    <w:rsid w:val="00A67C2C"/>
    <w:rsid w:val="00A705CA"/>
    <w:rsid w:val="00A70F16"/>
    <w:rsid w:val="00A8033B"/>
    <w:rsid w:val="00A87621"/>
    <w:rsid w:val="00A92247"/>
    <w:rsid w:val="00AA6D55"/>
    <w:rsid w:val="00AD06C4"/>
    <w:rsid w:val="00AF03DD"/>
    <w:rsid w:val="00AF17C5"/>
    <w:rsid w:val="00AF3636"/>
    <w:rsid w:val="00AF6875"/>
    <w:rsid w:val="00B01173"/>
    <w:rsid w:val="00B06482"/>
    <w:rsid w:val="00B0766E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2AF4"/>
    <w:rsid w:val="00D1444C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11A4B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10667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61D9E8-5575-4343-99C5-2C4E0930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461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4</cp:revision>
  <cp:lastPrinted>2016-10-21T20:06:00Z</cp:lastPrinted>
  <dcterms:created xsi:type="dcterms:W3CDTF">2025-09-11T01:25:00Z</dcterms:created>
  <dcterms:modified xsi:type="dcterms:W3CDTF">2025-09-11T01:32:00Z</dcterms:modified>
</cp:coreProperties>
</file>