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7AE65" w14:textId="2FA0CEAE" w:rsidR="00E85576" w:rsidRDefault="00A40D78" w:rsidP="00E85576">
      <w:pPr>
        <w:jc w:val="right"/>
        <w:rPr>
          <w:rFonts w:ascii="Arial" w:hAnsi="Arial" w:cs="Arial"/>
          <w:b/>
          <w:sz w:val="22"/>
          <w:lang w:val="es-ES"/>
        </w:rPr>
      </w:pPr>
      <w:r>
        <w:rPr>
          <w:rFonts w:ascii="Arial" w:hAnsi="Arial" w:cs="Arial"/>
          <w:b/>
          <w:sz w:val="22"/>
          <w:lang w:val="es-ES"/>
        </w:rPr>
        <w:t>CP/0857</w:t>
      </w:r>
      <w:r w:rsidR="00E85576">
        <w:rPr>
          <w:rFonts w:ascii="Arial" w:hAnsi="Arial" w:cs="Arial"/>
          <w:b/>
          <w:sz w:val="22"/>
          <w:lang w:val="es-ES"/>
        </w:rPr>
        <w:t>/2025</w:t>
      </w:r>
    </w:p>
    <w:p w14:paraId="51AA52E6" w14:textId="3D0160A6" w:rsidR="00E85576" w:rsidRPr="00680CB6" w:rsidRDefault="00A40D78" w:rsidP="00E85576">
      <w:pPr>
        <w:jc w:val="right"/>
        <w:rPr>
          <w:rFonts w:ascii="Arial" w:hAnsi="Arial" w:cs="Arial"/>
          <w:b/>
          <w:sz w:val="22"/>
          <w:lang w:val="es-ES"/>
        </w:rPr>
      </w:pPr>
      <w:r>
        <w:rPr>
          <w:rFonts w:ascii="Arial" w:hAnsi="Arial" w:cs="Arial"/>
          <w:sz w:val="22"/>
          <w:lang w:val="es-ES"/>
        </w:rPr>
        <w:t>8</w:t>
      </w:r>
      <w:r w:rsidR="00BE1390">
        <w:rPr>
          <w:rFonts w:ascii="Arial" w:hAnsi="Arial" w:cs="Arial"/>
          <w:sz w:val="22"/>
          <w:lang w:val="es-ES"/>
        </w:rPr>
        <w:t xml:space="preserve"> de julio</w:t>
      </w:r>
      <w:r w:rsidR="00E85576">
        <w:rPr>
          <w:rFonts w:ascii="Arial" w:hAnsi="Arial" w:cs="Arial"/>
          <w:sz w:val="22"/>
          <w:lang w:val="es-ES"/>
        </w:rPr>
        <w:t xml:space="preserve"> de 2025</w:t>
      </w:r>
    </w:p>
    <w:p w14:paraId="0E3B254A" w14:textId="77777777" w:rsidR="00E85576" w:rsidRDefault="00E85576" w:rsidP="00E85576">
      <w:pPr>
        <w:jc w:val="center"/>
        <w:rPr>
          <w:rFonts w:ascii="Arial" w:hAnsi="Arial" w:cs="Arial"/>
          <w:sz w:val="22"/>
          <w:lang w:val="es-ES"/>
        </w:rPr>
      </w:pPr>
    </w:p>
    <w:p w14:paraId="0E12324C" w14:textId="77777777" w:rsidR="00E85576" w:rsidRDefault="00E85576" w:rsidP="00E85576">
      <w:pPr>
        <w:jc w:val="both"/>
        <w:rPr>
          <w:rFonts w:ascii="Arial" w:hAnsi="Arial" w:cs="Arial"/>
          <w:b/>
          <w:sz w:val="28"/>
          <w:szCs w:val="28"/>
        </w:rPr>
      </w:pPr>
    </w:p>
    <w:p w14:paraId="22B7D715" w14:textId="30E48CEB" w:rsidR="00A40D78" w:rsidRPr="00A40D78" w:rsidRDefault="00A40D78" w:rsidP="00A40D78">
      <w:pPr>
        <w:jc w:val="center"/>
        <w:rPr>
          <w:rFonts w:ascii="Arial" w:hAnsi="Arial" w:cs="Arial"/>
          <w:b/>
          <w:sz w:val="28"/>
          <w:szCs w:val="28"/>
        </w:rPr>
      </w:pPr>
      <w:r w:rsidRPr="00A40D78">
        <w:rPr>
          <w:rFonts w:ascii="Arial" w:hAnsi="Arial" w:cs="Arial"/>
          <w:b/>
          <w:sz w:val="28"/>
          <w:szCs w:val="28"/>
        </w:rPr>
        <w:t xml:space="preserve">INSTALA SECRETARÍA DE SALUD MÓDULOS </w:t>
      </w:r>
      <w:r w:rsidRPr="00A40D78">
        <w:rPr>
          <w:rFonts w:ascii="Tahoma" w:hAnsi="Tahoma" w:cs="Tahoma"/>
          <w:b/>
          <w:sz w:val="28"/>
          <w:szCs w:val="28"/>
        </w:rPr>
        <w:t> </w:t>
      </w:r>
      <w:r w:rsidRPr="00A40D78">
        <w:rPr>
          <w:rFonts w:ascii="Arial" w:hAnsi="Arial" w:cs="Arial"/>
          <w:b/>
          <w:sz w:val="28"/>
          <w:szCs w:val="28"/>
        </w:rPr>
        <w:t>ESPECIALES DE VACUNACIÓN</w:t>
      </w:r>
    </w:p>
    <w:p w14:paraId="08AA5BDE" w14:textId="2317BE41" w:rsidR="00E85576" w:rsidRPr="00E56F2B" w:rsidRDefault="00A40D78" w:rsidP="00A40D78">
      <w:pPr>
        <w:jc w:val="both"/>
        <w:rPr>
          <w:rFonts w:ascii="Arial" w:hAnsi="Arial" w:cs="Arial"/>
          <w:b/>
          <w:sz w:val="28"/>
          <w:szCs w:val="28"/>
        </w:rPr>
      </w:pPr>
      <w:r w:rsidRPr="00A40D78">
        <w:rPr>
          <w:rFonts w:ascii="Arial" w:hAnsi="Arial" w:cs="Arial"/>
          <w:b/>
          <w:sz w:val="28"/>
          <w:szCs w:val="28"/>
        </w:rPr>
        <w:t> </w:t>
      </w:r>
    </w:p>
    <w:p w14:paraId="0A92FD2A" w14:textId="77777777" w:rsidR="00E85576" w:rsidRPr="00706B6C" w:rsidRDefault="00E85576" w:rsidP="00A40D78">
      <w:pPr>
        <w:jc w:val="both"/>
        <w:rPr>
          <w:rFonts w:ascii="Arial" w:hAnsi="Arial" w:cs="Arial"/>
          <w:i/>
        </w:rPr>
      </w:pPr>
    </w:p>
    <w:p w14:paraId="4406D97F" w14:textId="256A508F" w:rsidR="00E85576" w:rsidRDefault="00A40D78" w:rsidP="00A40D78">
      <w:pPr>
        <w:pStyle w:val="Prrafodelista"/>
        <w:numPr>
          <w:ilvl w:val="0"/>
          <w:numId w:val="18"/>
        </w:numPr>
        <w:jc w:val="both"/>
        <w:rPr>
          <w:rFonts w:ascii="Arial" w:hAnsi="Arial" w:cs="Arial"/>
          <w:i/>
        </w:rPr>
      </w:pPr>
      <w:r w:rsidRPr="00A40D78">
        <w:rPr>
          <w:rFonts w:ascii="Arial" w:hAnsi="Arial" w:cs="Arial"/>
          <w:i/>
        </w:rPr>
        <w:t>Refuerzan campaña de vacunación contra Sarampión.</w:t>
      </w:r>
    </w:p>
    <w:p w14:paraId="19948610" w14:textId="77777777" w:rsidR="00A40D78" w:rsidRPr="00A40D78" w:rsidRDefault="00A40D78" w:rsidP="00A40D78">
      <w:pPr>
        <w:pStyle w:val="Prrafodelista"/>
        <w:numPr>
          <w:ilvl w:val="0"/>
          <w:numId w:val="18"/>
        </w:numPr>
        <w:jc w:val="both"/>
        <w:rPr>
          <w:rFonts w:ascii="Arial" w:hAnsi="Arial" w:cs="Arial"/>
          <w:i/>
        </w:rPr>
      </w:pPr>
      <w:r w:rsidRPr="00A40D78">
        <w:rPr>
          <w:rFonts w:ascii="Arial" w:hAnsi="Arial" w:cs="Arial"/>
          <w:i/>
        </w:rPr>
        <w:t>Exhortan a la comunidad a iniciar y/o completar sus esquemas para prevenir enfermedades.</w:t>
      </w:r>
    </w:p>
    <w:p w14:paraId="7AA155B0" w14:textId="67D76562" w:rsidR="00A40D78" w:rsidRPr="00020A74" w:rsidRDefault="00A40D78" w:rsidP="00A40D78">
      <w:pPr>
        <w:pStyle w:val="Prrafodelista"/>
        <w:jc w:val="both"/>
        <w:rPr>
          <w:rFonts w:ascii="Arial" w:hAnsi="Arial" w:cs="Arial"/>
          <w:i/>
        </w:rPr>
      </w:pPr>
    </w:p>
    <w:p w14:paraId="07F5C58D" w14:textId="56A5536E" w:rsidR="00A40D78" w:rsidRPr="00A40D78" w:rsidRDefault="00E42EDE" w:rsidP="00A40D78">
      <w:pPr>
        <w:spacing w:after="120"/>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A40D78" w:rsidRPr="00A40D78">
        <w:rPr>
          <w:rFonts w:ascii="Arial" w:hAnsi="Arial" w:cs="Arial"/>
          <w:sz w:val="28"/>
          <w:szCs w:val="28"/>
        </w:rPr>
        <w:t>Como parte de la estrategia para prevenir casos de sarampión, la Secretaría de Salud intensificó las acciones preventivas con la instalación de módulos especiales de vacunación en puntos estratégicos de la ciudad.</w:t>
      </w:r>
    </w:p>
    <w:p w14:paraId="1F7E8EB6" w14:textId="0FB25EB0" w:rsidR="00A40D78" w:rsidRDefault="00A40D78" w:rsidP="00A40D78">
      <w:pPr>
        <w:spacing w:after="120"/>
        <w:jc w:val="both"/>
        <w:rPr>
          <w:rFonts w:ascii="Arial" w:hAnsi="Arial" w:cs="Arial"/>
          <w:sz w:val="28"/>
          <w:szCs w:val="28"/>
        </w:rPr>
      </w:pPr>
      <w:r w:rsidRPr="00A40D78">
        <w:rPr>
          <w:rFonts w:ascii="Arial" w:hAnsi="Arial" w:cs="Arial"/>
          <w:sz w:val="28"/>
          <w:szCs w:val="28"/>
        </w:rPr>
        <w:t xml:space="preserve">Los módulos estarán operando del 8 al 11 de julio en la Torre Administrativa del Gobierno del Estado, Pabellón Ciudadano (Ludoteca) y Estación Cuauhtémoc; y del 8 al 13 de julio en las Centrales de Autobuses de Monterrey, Linares y Montemorelos. </w:t>
      </w:r>
    </w:p>
    <w:p w14:paraId="27D12708" w14:textId="5535973C" w:rsidR="00A40D78" w:rsidRPr="00A40D78" w:rsidRDefault="00A40D78" w:rsidP="00A40D78">
      <w:pPr>
        <w:spacing w:after="120"/>
        <w:jc w:val="both"/>
        <w:rPr>
          <w:rFonts w:ascii="Arial" w:hAnsi="Arial" w:cs="Arial"/>
          <w:sz w:val="28"/>
          <w:szCs w:val="28"/>
        </w:rPr>
      </w:pPr>
      <w:r w:rsidRPr="00A40D78">
        <w:rPr>
          <w:rFonts w:ascii="Arial" w:hAnsi="Arial" w:cs="Arial"/>
          <w:sz w:val="28"/>
          <w:szCs w:val="28"/>
        </w:rPr>
        <w:t xml:space="preserve">Todos estos puntos tendrán un horario de atención de 9:00 a 14:00 horas. </w:t>
      </w:r>
    </w:p>
    <w:p w14:paraId="478214ED" w14:textId="46F61DD8" w:rsidR="00A40D78" w:rsidRPr="00A40D78" w:rsidRDefault="00A40D78" w:rsidP="00A40D78">
      <w:pPr>
        <w:spacing w:after="120"/>
        <w:jc w:val="both"/>
        <w:rPr>
          <w:rFonts w:ascii="Arial" w:hAnsi="Arial" w:cs="Arial"/>
          <w:sz w:val="28"/>
          <w:szCs w:val="28"/>
        </w:rPr>
      </w:pPr>
      <w:r w:rsidRPr="00A40D78">
        <w:rPr>
          <w:rFonts w:ascii="Arial" w:hAnsi="Arial" w:cs="Arial"/>
          <w:sz w:val="28"/>
          <w:szCs w:val="28"/>
        </w:rPr>
        <w:t xml:space="preserve">También, este 8 y 9 de julio se ubicará un módulo en Palacio de Gobierno en un horario de 9:00 a 15:00 horas. </w:t>
      </w:r>
    </w:p>
    <w:p w14:paraId="43148A42" w14:textId="111DA488" w:rsidR="00A40D78" w:rsidRPr="00A40D78" w:rsidRDefault="00A40D78" w:rsidP="00A40D78">
      <w:pPr>
        <w:spacing w:after="120"/>
        <w:jc w:val="both"/>
        <w:rPr>
          <w:rFonts w:ascii="Arial" w:hAnsi="Arial" w:cs="Arial"/>
          <w:sz w:val="28"/>
          <w:szCs w:val="28"/>
        </w:rPr>
      </w:pPr>
      <w:r w:rsidRPr="00A40D78">
        <w:rPr>
          <w:rFonts w:ascii="Arial" w:hAnsi="Arial" w:cs="Arial"/>
          <w:sz w:val="28"/>
          <w:szCs w:val="28"/>
        </w:rPr>
        <w:t>Las vacunas que se estarán aplicando en estos puntos serán exclusivamente la SRP para niñas y niños y SR para adultos, las cuales previenen el sarampión.</w:t>
      </w:r>
    </w:p>
    <w:p w14:paraId="1B6E3E65" w14:textId="393DB76B" w:rsidR="00A40D78" w:rsidRPr="00A40D78" w:rsidRDefault="00A40D78" w:rsidP="00A40D78">
      <w:pPr>
        <w:spacing w:after="120"/>
        <w:jc w:val="both"/>
        <w:rPr>
          <w:rFonts w:ascii="Arial" w:hAnsi="Arial" w:cs="Arial"/>
          <w:sz w:val="28"/>
          <w:szCs w:val="28"/>
        </w:rPr>
      </w:pPr>
      <w:r w:rsidRPr="00A40D78">
        <w:rPr>
          <w:rFonts w:ascii="Arial" w:hAnsi="Arial" w:cs="Arial"/>
          <w:sz w:val="28"/>
          <w:szCs w:val="28"/>
        </w:rPr>
        <w:t>Además, la dep</w:t>
      </w:r>
      <w:r>
        <w:rPr>
          <w:rFonts w:ascii="Arial" w:hAnsi="Arial" w:cs="Arial"/>
          <w:sz w:val="28"/>
          <w:szCs w:val="28"/>
        </w:rPr>
        <w:t>endencia estatal informó que la</w:t>
      </w:r>
      <w:r w:rsidRPr="00A40D78">
        <w:rPr>
          <w:rFonts w:ascii="Arial" w:hAnsi="Arial" w:cs="Arial"/>
          <w:sz w:val="28"/>
          <w:szCs w:val="28"/>
        </w:rPr>
        <w:t xml:space="preserve"> vacuna también se encuentra disponible en los 389 Centros de Salud distribuidos en todo el estado. Para más información, comunicarse al 81 8130 7056.</w:t>
      </w:r>
    </w:p>
    <w:p w14:paraId="6F5C7916" w14:textId="77777777" w:rsidR="00A40D78" w:rsidRPr="00A40D78" w:rsidRDefault="00A40D78" w:rsidP="00A40D78">
      <w:pPr>
        <w:spacing w:after="120"/>
        <w:jc w:val="both"/>
        <w:rPr>
          <w:rFonts w:ascii="Arial" w:hAnsi="Arial" w:cs="Arial"/>
          <w:sz w:val="28"/>
          <w:szCs w:val="28"/>
        </w:rPr>
      </w:pPr>
      <w:r w:rsidRPr="00A40D78">
        <w:rPr>
          <w:rFonts w:ascii="Arial" w:hAnsi="Arial" w:cs="Arial"/>
          <w:sz w:val="28"/>
          <w:szCs w:val="28"/>
        </w:rPr>
        <w:t> </w:t>
      </w:r>
    </w:p>
    <w:p w14:paraId="55D2C18A" w14:textId="499E3D5F" w:rsidR="00E85576" w:rsidRDefault="00A40D78" w:rsidP="00A40D78">
      <w:pPr>
        <w:spacing w:after="120"/>
        <w:jc w:val="both"/>
        <w:rPr>
          <w:rFonts w:ascii="Arial" w:hAnsi="Arial" w:cs="Arial"/>
          <w:sz w:val="28"/>
          <w:szCs w:val="28"/>
        </w:rPr>
      </w:pPr>
      <w:bookmarkStart w:id="0" w:name="_GoBack"/>
      <w:bookmarkEnd w:id="0"/>
      <w:r w:rsidRPr="00A40D78">
        <w:rPr>
          <w:rFonts w:ascii="Arial" w:hAnsi="Arial" w:cs="Arial"/>
          <w:sz w:val="28"/>
          <w:szCs w:val="28"/>
        </w:rPr>
        <w:lastRenderedPageBreak/>
        <w:t>Se exhorta a la población en general a acercarse a su Centro de Salud o punto más cercano para protegerse contra esta enfermedad y avisar de inmediato a las autoridades en caso de presentar síntomas de sarampión como lo son fiebre y ronchas en la piel, tos, ojos rojos, secreción y congestión nasal.</w:t>
      </w:r>
    </w:p>
    <w:p w14:paraId="6CAB1BBE" w14:textId="77777777" w:rsidR="00E85576" w:rsidRDefault="00E85576" w:rsidP="00A40D78">
      <w:pPr>
        <w:spacing w:after="120"/>
        <w:jc w:val="both"/>
        <w:rPr>
          <w:rFonts w:ascii="Arial" w:hAnsi="Arial" w:cs="Arial"/>
          <w:sz w:val="28"/>
          <w:szCs w:val="28"/>
        </w:rPr>
      </w:pPr>
    </w:p>
    <w:p w14:paraId="0E69188D" w14:textId="16FA30F2" w:rsidR="004B72B7" w:rsidRPr="00020A74" w:rsidRDefault="004B72B7" w:rsidP="00A40D78">
      <w:pPr>
        <w:jc w:val="both"/>
        <w:rPr>
          <w:rFonts w:ascii="Arial" w:hAnsi="Arial" w:cs="Arial"/>
          <w:sz w:val="28"/>
          <w:szCs w:val="28"/>
        </w:rPr>
      </w:pPr>
    </w:p>
    <w:sectPr w:rsidR="004B72B7"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339D1" w14:textId="77777777" w:rsidR="00D60651" w:rsidRDefault="00D60651" w:rsidP="00E83348">
      <w:r>
        <w:separator/>
      </w:r>
    </w:p>
  </w:endnote>
  <w:endnote w:type="continuationSeparator" w:id="0">
    <w:p w14:paraId="6394C0A2" w14:textId="77777777" w:rsidR="00D60651" w:rsidRDefault="00D606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A2B4A" w14:textId="77777777" w:rsidR="00D60651" w:rsidRDefault="00D60651" w:rsidP="00E83348">
      <w:r>
        <w:separator/>
      </w:r>
    </w:p>
  </w:footnote>
  <w:footnote w:type="continuationSeparator" w:id="0">
    <w:p w14:paraId="117BADC6" w14:textId="77777777" w:rsidR="00D60651" w:rsidRDefault="00D606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B2D20"/>
    <w:multiLevelType w:val="hybridMultilevel"/>
    <w:tmpl w:val="CE52B8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4681"/>
    <w:rsid w:val="0004602C"/>
    <w:rsid w:val="000607E0"/>
    <w:rsid w:val="000648AE"/>
    <w:rsid w:val="00066CFC"/>
    <w:rsid w:val="00067260"/>
    <w:rsid w:val="0007505F"/>
    <w:rsid w:val="000A00B6"/>
    <w:rsid w:val="000A1946"/>
    <w:rsid w:val="000B2F61"/>
    <w:rsid w:val="000D643B"/>
    <w:rsid w:val="000E599E"/>
    <w:rsid w:val="000E5F86"/>
    <w:rsid w:val="000E75FC"/>
    <w:rsid w:val="000E7FE2"/>
    <w:rsid w:val="000F2A3A"/>
    <w:rsid w:val="000F2EAD"/>
    <w:rsid w:val="0010008A"/>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C2D67"/>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19F5"/>
    <w:rsid w:val="003A33FB"/>
    <w:rsid w:val="003A62D0"/>
    <w:rsid w:val="003B12B6"/>
    <w:rsid w:val="003B7C6F"/>
    <w:rsid w:val="003C65BA"/>
    <w:rsid w:val="003E3485"/>
    <w:rsid w:val="003F11AF"/>
    <w:rsid w:val="003F50E0"/>
    <w:rsid w:val="003F6D38"/>
    <w:rsid w:val="0042555F"/>
    <w:rsid w:val="00436F10"/>
    <w:rsid w:val="00443F14"/>
    <w:rsid w:val="004536FB"/>
    <w:rsid w:val="00464046"/>
    <w:rsid w:val="00466EC5"/>
    <w:rsid w:val="00474F92"/>
    <w:rsid w:val="00476173"/>
    <w:rsid w:val="00486C41"/>
    <w:rsid w:val="004A211E"/>
    <w:rsid w:val="004A3C61"/>
    <w:rsid w:val="004A47CB"/>
    <w:rsid w:val="004A503C"/>
    <w:rsid w:val="004B100E"/>
    <w:rsid w:val="004B72B7"/>
    <w:rsid w:val="004C3EBD"/>
    <w:rsid w:val="004C6B3C"/>
    <w:rsid w:val="004D6169"/>
    <w:rsid w:val="004E1F43"/>
    <w:rsid w:val="004F09AE"/>
    <w:rsid w:val="004F52E5"/>
    <w:rsid w:val="004F777E"/>
    <w:rsid w:val="005164C9"/>
    <w:rsid w:val="00530E91"/>
    <w:rsid w:val="005418C6"/>
    <w:rsid w:val="00545740"/>
    <w:rsid w:val="00554BAE"/>
    <w:rsid w:val="00561A6A"/>
    <w:rsid w:val="005634BE"/>
    <w:rsid w:val="00580ABF"/>
    <w:rsid w:val="00580E7B"/>
    <w:rsid w:val="005813EA"/>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C5389"/>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40D78"/>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640A2"/>
    <w:rsid w:val="00B717D0"/>
    <w:rsid w:val="00B72928"/>
    <w:rsid w:val="00BA0748"/>
    <w:rsid w:val="00BA2CCA"/>
    <w:rsid w:val="00BA575F"/>
    <w:rsid w:val="00BC1011"/>
    <w:rsid w:val="00BC31AB"/>
    <w:rsid w:val="00BD4455"/>
    <w:rsid w:val="00BD53A6"/>
    <w:rsid w:val="00BE1390"/>
    <w:rsid w:val="00BE2230"/>
    <w:rsid w:val="00BE252C"/>
    <w:rsid w:val="00C04E44"/>
    <w:rsid w:val="00C076B0"/>
    <w:rsid w:val="00C10575"/>
    <w:rsid w:val="00C147D7"/>
    <w:rsid w:val="00C21D5B"/>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0651"/>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07162"/>
    <w:rsid w:val="00E10C35"/>
    <w:rsid w:val="00E215A1"/>
    <w:rsid w:val="00E3081F"/>
    <w:rsid w:val="00E3316A"/>
    <w:rsid w:val="00E4053E"/>
    <w:rsid w:val="00E42EDE"/>
    <w:rsid w:val="00E545C2"/>
    <w:rsid w:val="00E56F2B"/>
    <w:rsid w:val="00E626AA"/>
    <w:rsid w:val="00E6407D"/>
    <w:rsid w:val="00E71944"/>
    <w:rsid w:val="00E83348"/>
    <w:rsid w:val="00E85576"/>
    <w:rsid w:val="00E9212A"/>
    <w:rsid w:val="00E92581"/>
    <w:rsid w:val="00E93E9E"/>
    <w:rsid w:val="00EA29FA"/>
    <w:rsid w:val="00EA49EE"/>
    <w:rsid w:val="00EB5017"/>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911C1-16D9-40B0-92D4-14757B88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3</cp:revision>
  <cp:lastPrinted>2016-10-21T20:06:00Z</cp:lastPrinted>
  <dcterms:created xsi:type="dcterms:W3CDTF">2025-07-08T21:59:00Z</dcterms:created>
  <dcterms:modified xsi:type="dcterms:W3CDTF">2025-07-08T22:00:00Z</dcterms:modified>
</cp:coreProperties>
</file>