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3C59DFE" w:rsidR="00EA29FA" w:rsidRPr="00C60FD1" w:rsidRDefault="00F431E9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CP/0210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629EC55" w:rsidR="00703B09" w:rsidRDefault="00F431E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C90637">
        <w:rPr>
          <w:rFonts w:ascii="Arial" w:hAnsi="Arial" w:cs="Arial"/>
          <w:sz w:val="22"/>
          <w:lang w:val="es-ES"/>
        </w:rPr>
        <w:t>9</w:t>
      </w:r>
      <w:r>
        <w:rPr>
          <w:rFonts w:ascii="Arial" w:hAnsi="Arial" w:cs="Arial"/>
          <w:sz w:val="22"/>
          <w:lang w:val="es-ES"/>
        </w:rPr>
        <w:t xml:space="preserve"> de 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5E7B1A99" w:rsidR="00A23A57" w:rsidRDefault="00F431E9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F431E9">
        <w:rPr>
          <w:rFonts w:ascii="Arial" w:hAnsi="Arial" w:cs="Arial"/>
          <w:b/>
          <w:sz w:val="28"/>
          <w:szCs w:val="28"/>
        </w:rPr>
        <w:t>TOCAN CAMPANA DOS MENORES DEL PROGRAMA DE COBERTURA UNIVERSAL CONTRA EL CÁNCER INFANTIL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1EC42F4" w14:textId="6CDAD740" w:rsidR="00F431E9" w:rsidRPr="00F431E9" w:rsidRDefault="00F431E9" w:rsidP="00F431E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F431E9">
        <w:rPr>
          <w:rFonts w:ascii="Arial" w:hAnsi="Arial" w:cs="Arial"/>
          <w:i/>
        </w:rPr>
        <w:t>Ya suman más de 514 menores atendidos por este programa lanzado en esta administración.</w:t>
      </w:r>
    </w:p>
    <w:p w14:paraId="0AE7EC27" w14:textId="2CB08302" w:rsidR="00F431E9" w:rsidRPr="00F431E9" w:rsidRDefault="00EA29FA" w:rsidP="00F431E9">
      <w:pPr>
        <w:jc w:val="both"/>
        <w:rPr>
          <w:rFonts w:ascii="Arial" w:hAnsi="Arial" w:cs="Arial"/>
          <w:sz w:val="28"/>
          <w:szCs w:val="28"/>
        </w:rPr>
      </w:pPr>
      <w:r w:rsidRPr="00F431E9">
        <w:rPr>
          <w:rFonts w:ascii="Arial" w:hAnsi="Arial" w:cs="Arial"/>
          <w:b/>
          <w:sz w:val="28"/>
          <w:szCs w:val="28"/>
        </w:rPr>
        <w:t xml:space="preserve">Monterrey, Nuevo León.- </w:t>
      </w:r>
      <w:proofErr w:type="spellStart"/>
      <w:r w:rsidR="00F431E9" w:rsidRPr="00F431E9">
        <w:rPr>
          <w:rFonts w:ascii="Arial" w:hAnsi="Arial" w:cs="Arial"/>
          <w:sz w:val="28"/>
          <w:szCs w:val="28"/>
        </w:rPr>
        <w:t>Ever</w:t>
      </w:r>
      <w:proofErr w:type="spellEnd"/>
      <w:r w:rsidR="00F431E9" w:rsidRPr="00F431E9">
        <w:rPr>
          <w:rFonts w:ascii="Arial" w:hAnsi="Arial" w:cs="Arial"/>
          <w:sz w:val="28"/>
          <w:szCs w:val="28"/>
        </w:rPr>
        <w:t xml:space="preserve"> y Gerardo, beneficiarios </w:t>
      </w:r>
      <w:r w:rsidR="00F431E9">
        <w:rPr>
          <w:rFonts w:ascii="Arial" w:hAnsi="Arial" w:cs="Arial"/>
          <w:sz w:val="28"/>
          <w:szCs w:val="28"/>
        </w:rPr>
        <w:t xml:space="preserve">de la </w:t>
      </w:r>
      <w:r w:rsidR="00F431E9" w:rsidRPr="00F431E9">
        <w:rPr>
          <w:rFonts w:ascii="Arial" w:hAnsi="Arial" w:cs="Arial"/>
          <w:sz w:val="28"/>
          <w:szCs w:val="28"/>
        </w:rPr>
        <w:t xml:space="preserve">Cobertura universal para niñas, niños y adolescentes con cáncer, tocaron la campana en señal de que concluyeron su tratamiento y han podido superar la enfermedad. </w:t>
      </w:r>
    </w:p>
    <w:p w14:paraId="7E5B3F40" w14:textId="77777777" w:rsidR="00F431E9" w:rsidRPr="00F431E9" w:rsidRDefault="00F431E9" w:rsidP="00F431E9">
      <w:pPr>
        <w:jc w:val="both"/>
        <w:rPr>
          <w:rFonts w:ascii="Arial" w:hAnsi="Arial" w:cs="Arial"/>
          <w:sz w:val="28"/>
          <w:szCs w:val="28"/>
        </w:rPr>
      </w:pPr>
      <w:r w:rsidRPr="00F431E9">
        <w:rPr>
          <w:rFonts w:ascii="Arial" w:hAnsi="Arial" w:cs="Arial"/>
          <w:sz w:val="28"/>
          <w:szCs w:val="28"/>
        </w:rPr>
        <w:t> </w:t>
      </w:r>
    </w:p>
    <w:p w14:paraId="0D96651A" w14:textId="77777777" w:rsidR="00F431E9" w:rsidRPr="00F431E9" w:rsidRDefault="00F431E9" w:rsidP="00F431E9">
      <w:pPr>
        <w:jc w:val="both"/>
        <w:rPr>
          <w:rFonts w:ascii="Arial" w:hAnsi="Arial" w:cs="Arial"/>
          <w:sz w:val="28"/>
          <w:szCs w:val="28"/>
        </w:rPr>
      </w:pPr>
      <w:r w:rsidRPr="00F431E9">
        <w:rPr>
          <w:rFonts w:ascii="Arial" w:hAnsi="Arial" w:cs="Arial"/>
          <w:sz w:val="28"/>
          <w:szCs w:val="28"/>
        </w:rPr>
        <w:t xml:space="preserve">El acto simbólico se realizó durante el evento realizado en el Hospital Universitario, con el que el Gobierno del Estado tiene un convenio para la atención de las y los pacientes. </w:t>
      </w:r>
    </w:p>
    <w:p w14:paraId="5DB14AD2" w14:textId="77777777" w:rsidR="00F431E9" w:rsidRPr="00F431E9" w:rsidRDefault="00F431E9" w:rsidP="00F431E9">
      <w:pPr>
        <w:jc w:val="both"/>
        <w:rPr>
          <w:rFonts w:ascii="Arial" w:hAnsi="Arial" w:cs="Arial"/>
          <w:sz w:val="28"/>
          <w:szCs w:val="28"/>
        </w:rPr>
      </w:pPr>
      <w:r w:rsidRPr="00F431E9">
        <w:rPr>
          <w:rFonts w:ascii="Arial" w:hAnsi="Arial" w:cs="Arial"/>
          <w:sz w:val="28"/>
          <w:szCs w:val="28"/>
        </w:rPr>
        <w:t> </w:t>
      </w:r>
    </w:p>
    <w:p w14:paraId="759032DA" w14:textId="62429039" w:rsidR="00F431E9" w:rsidRPr="00F431E9" w:rsidRDefault="00F431E9" w:rsidP="00F431E9">
      <w:pPr>
        <w:jc w:val="both"/>
        <w:rPr>
          <w:rFonts w:ascii="Arial" w:hAnsi="Arial" w:cs="Arial"/>
          <w:sz w:val="28"/>
          <w:szCs w:val="28"/>
        </w:rPr>
      </w:pPr>
      <w:r w:rsidRPr="00F431E9">
        <w:rPr>
          <w:rFonts w:ascii="Arial" w:hAnsi="Arial" w:cs="Arial"/>
          <w:sz w:val="28"/>
          <w:szCs w:val="28"/>
        </w:rPr>
        <w:t>La Secretaria de Salud, Alma Rosa Marroquín Escamilla, destacó los logros que ha tenido este importante programa</w:t>
      </w:r>
      <w:r>
        <w:rPr>
          <w:rFonts w:ascii="Arial" w:hAnsi="Arial" w:cs="Arial"/>
          <w:sz w:val="28"/>
          <w:szCs w:val="28"/>
        </w:rPr>
        <w:t xml:space="preserve">, lanzado hace tres años </w:t>
      </w:r>
      <w:r w:rsidRPr="00F431E9">
        <w:rPr>
          <w:rFonts w:ascii="Arial" w:hAnsi="Arial" w:cs="Arial"/>
          <w:sz w:val="28"/>
          <w:szCs w:val="28"/>
        </w:rPr>
        <w:t xml:space="preserve">principalmente en la búsqueda de niñas y niños con signos de alerta. </w:t>
      </w:r>
    </w:p>
    <w:p w14:paraId="37FBC9DC" w14:textId="77777777" w:rsidR="00F431E9" w:rsidRPr="00F431E9" w:rsidRDefault="00F431E9" w:rsidP="00F431E9">
      <w:pPr>
        <w:jc w:val="both"/>
        <w:rPr>
          <w:rFonts w:ascii="Arial" w:hAnsi="Arial" w:cs="Arial"/>
          <w:sz w:val="28"/>
          <w:szCs w:val="28"/>
        </w:rPr>
      </w:pPr>
      <w:r w:rsidRPr="00F431E9">
        <w:rPr>
          <w:rFonts w:ascii="Arial" w:hAnsi="Arial" w:cs="Arial"/>
          <w:sz w:val="28"/>
          <w:szCs w:val="28"/>
        </w:rPr>
        <w:t> </w:t>
      </w:r>
    </w:p>
    <w:p w14:paraId="517BCFB8" w14:textId="77777777" w:rsidR="00F431E9" w:rsidRPr="00F431E9" w:rsidRDefault="00F431E9" w:rsidP="00F431E9">
      <w:pPr>
        <w:jc w:val="both"/>
        <w:rPr>
          <w:rFonts w:ascii="Arial" w:hAnsi="Arial" w:cs="Arial"/>
          <w:sz w:val="28"/>
          <w:szCs w:val="28"/>
        </w:rPr>
      </w:pPr>
      <w:r w:rsidRPr="00F431E9">
        <w:rPr>
          <w:rFonts w:ascii="Arial" w:hAnsi="Arial" w:cs="Arial"/>
          <w:sz w:val="28"/>
          <w:szCs w:val="28"/>
        </w:rPr>
        <w:t>“Quiero destacar el trabajo del primer nivel de atención porque hemos hecho 283 mil 188 cédulas de detección en las escuelas, en las brigadas. Y cuando hacemos las brigadas grandes a las que llevamos muchos programas, siempre sale un niño sospechoso”, señaló.</w:t>
      </w:r>
    </w:p>
    <w:p w14:paraId="15DC94AC" w14:textId="77777777" w:rsidR="00F431E9" w:rsidRPr="00F431E9" w:rsidRDefault="00F431E9" w:rsidP="00F431E9">
      <w:pPr>
        <w:jc w:val="both"/>
        <w:rPr>
          <w:rFonts w:ascii="Arial" w:hAnsi="Arial" w:cs="Arial"/>
          <w:sz w:val="28"/>
          <w:szCs w:val="28"/>
        </w:rPr>
      </w:pPr>
      <w:r w:rsidRPr="00F431E9">
        <w:rPr>
          <w:rFonts w:ascii="Arial" w:hAnsi="Arial" w:cs="Arial"/>
          <w:sz w:val="28"/>
          <w:szCs w:val="28"/>
        </w:rPr>
        <w:t> </w:t>
      </w:r>
    </w:p>
    <w:p w14:paraId="4A404142" w14:textId="77777777" w:rsidR="00F431E9" w:rsidRPr="00F431E9" w:rsidRDefault="00F431E9" w:rsidP="00F431E9">
      <w:pPr>
        <w:jc w:val="both"/>
        <w:rPr>
          <w:rFonts w:ascii="Arial" w:hAnsi="Arial" w:cs="Arial"/>
          <w:sz w:val="28"/>
          <w:szCs w:val="28"/>
        </w:rPr>
      </w:pPr>
      <w:r w:rsidRPr="00F431E9">
        <w:rPr>
          <w:rFonts w:ascii="Arial" w:hAnsi="Arial" w:cs="Arial"/>
          <w:sz w:val="28"/>
          <w:szCs w:val="28"/>
        </w:rPr>
        <w:t xml:space="preserve">“Desde el 1 de enero que comenzó este programa, se han incorporado 294 casos nuevos, más 220 que ya estaban diagnosticados y que se incorporaron a esta estrategia de Cobertura Universal. </w:t>
      </w:r>
    </w:p>
    <w:p w14:paraId="1E14525A" w14:textId="77777777" w:rsidR="00F431E9" w:rsidRPr="00F431E9" w:rsidRDefault="00F431E9" w:rsidP="00F431E9">
      <w:pPr>
        <w:jc w:val="both"/>
        <w:rPr>
          <w:rFonts w:ascii="Arial" w:hAnsi="Arial" w:cs="Arial"/>
          <w:sz w:val="28"/>
          <w:szCs w:val="28"/>
        </w:rPr>
      </w:pPr>
      <w:r w:rsidRPr="00F431E9">
        <w:rPr>
          <w:rFonts w:ascii="Arial" w:hAnsi="Arial" w:cs="Arial"/>
          <w:sz w:val="28"/>
          <w:szCs w:val="28"/>
        </w:rPr>
        <w:t> </w:t>
      </w:r>
    </w:p>
    <w:p w14:paraId="0CA80437" w14:textId="5B51F083" w:rsidR="00F431E9" w:rsidRPr="00F431E9" w:rsidRDefault="00F431E9" w:rsidP="00F431E9">
      <w:pPr>
        <w:jc w:val="both"/>
        <w:rPr>
          <w:rFonts w:ascii="Arial" w:hAnsi="Arial" w:cs="Arial"/>
          <w:sz w:val="28"/>
          <w:szCs w:val="28"/>
        </w:rPr>
      </w:pPr>
      <w:r w:rsidRPr="00F431E9">
        <w:rPr>
          <w:rFonts w:ascii="Arial" w:hAnsi="Arial" w:cs="Arial"/>
          <w:sz w:val="28"/>
          <w:szCs w:val="28"/>
        </w:rPr>
        <w:t xml:space="preserve">“Hoy es un día que nos motiva a la reflexión, pero también a agradecer que tengamos estas conexiones y confianza de nuestra sociedad a un </w:t>
      </w:r>
      <w:r w:rsidRPr="00F431E9">
        <w:rPr>
          <w:rFonts w:ascii="Arial" w:hAnsi="Arial" w:cs="Arial"/>
          <w:sz w:val="28"/>
          <w:szCs w:val="28"/>
        </w:rPr>
        <w:lastRenderedPageBreak/>
        <w:t xml:space="preserve">sistema de salud que se preocupa por el bienestar y que está en búsqueda </w:t>
      </w:r>
      <w:r w:rsidRPr="00F431E9">
        <w:rPr>
          <w:rFonts w:ascii="Arial" w:hAnsi="Arial" w:cs="Arial"/>
          <w:sz w:val="28"/>
          <w:szCs w:val="28"/>
        </w:rPr>
        <w:t>continua</w:t>
      </w:r>
      <w:r w:rsidRPr="00F431E9">
        <w:rPr>
          <w:rFonts w:ascii="Arial" w:hAnsi="Arial" w:cs="Arial"/>
          <w:sz w:val="28"/>
          <w:szCs w:val="28"/>
        </w:rPr>
        <w:t xml:space="preserve"> de implementar mejores estrategias”, resaltó Marroquín Escamilla. </w:t>
      </w:r>
    </w:p>
    <w:p w14:paraId="24B66A54" w14:textId="77777777" w:rsidR="00F431E9" w:rsidRPr="00F431E9" w:rsidRDefault="00F431E9" w:rsidP="00F431E9">
      <w:pPr>
        <w:jc w:val="both"/>
        <w:rPr>
          <w:rFonts w:ascii="Arial" w:hAnsi="Arial" w:cs="Arial"/>
          <w:sz w:val="28"/>
          <w:szCs w:val="28"/>
        </w:rPr>
      </w:pPr>
      <w:r w:rsidRPr="00F431E9">
        <w:rPr>
          <w:rFonts w:ascii="Arial" w:hAnsi="Arial" w:cs="Arial"/>
          <w:sz w:val="28"/>
          <w:szCs w:val="28"/>
        </w:rPr>
        <w:t> </w:t>
      </w:r>
    </w:p>
    <w:p w14:paraId="0519E2C6" w14:textId="77777777" w:rsidR="00F431E9" w:rsidRPr="00F431E9" w:rsidRDefault="00F431E9" w:rsidP="00F431E9">
      <w:pPr>
        <w:jc w:val="both"/>
        <w:rPr>
          <w:rFonts w:ascii="Arial" w:hAnsi="Arial" w:cs="Arial"/>
          <w:sz w:val="28"/>
          <w:szCs w:val="28"/>
        </w:rPr>
      </w:pPr>
      <w:r w:rsidRPr="00F431E9">
        <w:rPr>
          <w:rFonts w:ascii="Arial" w:hAnsi="Arial" w:cs="Arial"/>
          <w:sz w:val="28"/>
          <w:szCs w:val="28"/>
        </w:rPr>
        <w:t>El director del Hospital Universitario, Oscar Vidal Gutiérrez, destacó esta colaboración y la confianza que se tiene en el hospital para dar el seguimiento y atención a las y los pacientes.</w:t>
      </w:r>
    </w:p>
    <w:p w14:paraId="4D1D79A1" w14:textId="77777777" w:rsidR="00F431E9" w:rsidRPr="00F431E9" w:rsidRDefault="00F431E9" w:rsidP="00F431E9">
      <w:pPr>
        <w:jc w:val="both"/>
        <w:rPr>
          <w:rFonts w:ascii="Arial" w:hAnsi="Arial" w:cs="Arial"/>
          <w:sz w:val="28"/>
          <w:szCs w:val="28"/>
        </w:rPr>
      </w:pPr>
      <w:r w:rsidRPr="00F431E9">
        <w:rPr>
          <w:rFonts w:ascii="Arial" w:hAnsi="Arial" w:cs="Arial"/>
          <w:sz w:val="28"/>
          <w:szCs w:val="28"/>
        </w:rPr>
        <w:t> </w:t>
      </w:r>
    </w:p>
    <w:p w14:paraId="7ECFFC10" w14:textId="77777777" w:rsidR="00F431E9" w:rsidRPr="00F431E9" w:rsidRDefault="00F431E9" w:rsidP="00F431E9">
      <w:pPr>
        <w:jc w:val="both"/>
        <w:rPr>
          <w:rFonts w:ascii="Arial" w:hAnsi="Arial" w:cs="Arial"/>
          <w:sz w:val="28"/>
          <w:szCs w:val="28"/>
        </w:rPr>
      </w:pPr>
      <w:r w:rsidRPr="00F431E9">
        <w:rPr>
          <w:rFonts w:ascii="Arial" w:hAnsi="Arial" w:cs="Arial"/>
          <w:sz w:val="28"/>
          <w:szCs w:val="28"/>
        </w:rPr>
        <w:t xml:space="preserve">“Gracias por la confianza a esta institución y al Gobierno del Estado… Este convenio es un parteaguas a nivel nacional y ya hay otros estados que quieren replicarlo. </w:t>
      </w:r>
    </w:p>
    <w:p w14:paraId="0C05E535" w14:textId="77777777" w:rsidR="00F431E9" w:rsidRPr="00F431E9" w:rsidRDefault="00F431E9" w:rsidP="00F431E9">
      <w:pPr>
        <w:jc w:val="both"/>
        <w:rPr>
          <w:rFonts w:ascii="Arial" w:hAnsi="Arial" w:cs="Arial"/>
          <w:sz w:val="28"/>
          <w:szCs w:val="28"/>
        </w:rPr>
      </w:pPr>
      <w:r w:rsidRPr="00F431E9">
        <w:rPr>
          <w:rFonts w:ascii="Arial" w:hAnsi="Arial" w:cs="Arial"/>
          <w:sz w:val="28"/>
          <w:szCs w:val="28"/>
        </w:rPr>
        <w:t> </w:t>
      </w:r>
    </w:p>
    <w:p w14:paraId="4A7A609A" w14:textId="6CEC603D" w:rsidR="00F431E9" w:rsidRPr="00EA29FA" w:rsidRDefault="00F431E9" w:rsidP="00F431E9">
      <w:pPr>
        <w:jc w:val="both"/>
        <w:rPr>
          <w:rFonts w:ascii="Arial" w:hAnsi="Arial" w:cs="Arial"/>
          <w:bCs/>
          <w:color w:val="323E4F"/>
        </w:rPr>
      </w:pPr>
      <w:r w:rsidRPr="00F431E9">
        <w:rPr>
          <w:rFonts w:ascii="Arial" w:hAnsi="Arial" w:cs="Arial"/>
          <w:sz w:val="28"/>
          <w:szCs w:val="28"/>
        </w:rPr>
        <w:t>“Agradecemos a la doctora Alma Rosa Marroquín por sus gestiones y al Gobernador por el apoyo a este planteamiento, es que se generó un fideicomiso para que la atención nuestros niños y niñas fuera de manera gratuita. Cuenten con todo el apoyo de nosotros y haremos lo que sea necesario para que aum</w:t>
      </w:r>
      <w:r>
        <w:rPr>
          <w:rFonts w:ascii="Arial" w:hAnsi="Arial" w:cs="Arial"/>
          <w:sz w:val="28"/>
          <w:szCs w:val="28"/>
        </w:rPr>
        <w:t>ente la calidad de la atención”, agregó el director del HU.</w:t>
      </w:r>
    </w:p>
    <w:bookmarkEnd w:id="0"/>
    <w:p w14:paraId="78763BE5" w14:textId="2280A02C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02898" w14:textId="77777777" w:rsidR="00E93C68" w:rsidRDefault="00E93C68" w:rsidP="00E83348">
      <w:r>
        <w:separator/>
      </w:r>
    </w:p>
  </w:endnote>
  <w:endnote w:type="continuationSeparator" w:id="0">
    <w:p w14:paraId="768F41A5" w14:textId="77777777" w:rsidR="00E93C68" w:rsidRDefault="00E93C6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4B1410" w14:textId="77777777" w:rsidR="00E93C68" w:rsidRDefault="00E93C68" w:rsidP="00E83348">
      <w:r>
        <w:separator/>
      </w:r>
    </w:p>
  </w:footnote>
  <w:footnote w:type="continuationSeparator" w:id="0">
    <w:p w14:paraId="2D962AD5" w14:textId="77777777" w:rsidR="00E93C68" w:rsidRDefault="00E93C6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241A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C68"/>
    <w:rsid w:val="00E93E9E"/>
    <w:rsid w:val="00EA29FA"/>
    <w:rsid w:val="00EA49EE"/>
    <w:rsid w:val="00EC762B"/>
    <w:rsid w:val="00ED11F7"/>
    <w:rsid w:val="00EE125E"/>
    <w:rsid w:val="00EF0F4A"/>
    <w:rsid w:val="00F431E9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897ED8-7443-4EB6-8626-F50F287F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2025-02-19T22:34:00Z</dcterms:created>
  <dcterms:modified xsi:type="dcterms:W3CDTF">2025-02-19T22:34:00Z</dcterms:modified>
</cp:coreProperties>
</file>