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C3145BF" w:rsidR="009C0D7E" w:rsidRPr="004667B8" w:rsidRDefault="000F15F7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90534">
        <w:rPr>
          <w:rFonts w:ascii="Arial" w:hAnsi="Arial" w:cs="Arial"/>
          <w:b/>
          <w:sz w:val="22"/>
          <w:lang w:val="es-ES"/>
        </w:rPr>
        <w:t>172</w:t>
      </w:r>
      <w:r w:rsidR="00AB44F1">
        <w:rPr>
          <w:rFonts w:ascii="Arial" w:hAnsi="Arial" w:cs="Arial"/>
          <w:b/>
          <w:sz w:val="22"/>
          <w:lang w:val="es-ES"/>
        </w:rPr>
        <w:t>3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695E3F55" w14:textId="015BEF8E" w:rsidR="00703B09" w:rsidRDefault="000F15F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A1F2B5C" w14:textId="34C55111" w:rsidR="008347F4" w:rsidRDefault="008347F4" w:rsidP="008347F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INSTALAN COMANDO OPERATIVO PARA LA SEGURIDAD EN SALUD ESTATAL RUMBO A LA COPA MUNDIAL MÉXICO 2026</w:t>
      </w:r>
    </w:p>
    <w:p w14:paraId="38CF190D" w14:textId="77777777" w:rsidR="008347F4" w:rsidRDefault="008347F4" w:rsidP="008347F4">
      <w:pPr>
        <w:jc w:val="center"/>
        <w:rPr>
          <w:rFonts w:ascii="Arial" w:hAnsi="Arial" w:cs="Arial"/>
          <w:b/>
          <w:sz w:val="28"/>
          <w:szCs w:val="28"/>
        </w:rPr>
      </w:pPr>
    </w:p>
    <w:p w14:paraId="7C00DD23" w14:textId="77777777" w:rsidR="008347F4" w:rsidRPr="00383F71" w:rsidRDefault="008347F4" w:rsidP="00383F71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/>
          <w:sz w:val="28"/>
          <w:szCs w:val="28"/>
        </w:rPr>
      </w:pPr>
      <w:r w:rsidRPr="00383F71">
        <w:rPr>
          <w:rFonts w:ascii="Arial" w:hAnsi="Arial" w:cs="Arial"/>
          <w:i/>
        </w:rPr>
        <w:t>Secretaria de Salud toma protesta a nuevos integrantes del Comité Estatal de Seguridad en Salud.</w:t>
      </w:r>
    </w:p>
    <w:p w14:paraId="48308A9D" w14:textId="77777777" w:rsidR="008347F4" w:rsidRPr="00383F71" w:rsidRDefault="008347F4" w:rsidP="00383F71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/>
          <w:sz w:val="28"/>
          <w:szCs w:val="28"/>
        </w:rPr>
      </w:pPr>
      <w:r w:rsidRPr="00383F71">
        <w:rPr>
          <w:rFonts w:ascii="Arial" w:hAnsi="Arial" w:cs="Arial"/>
          <w:i/>
        </w:rPr>
        <w:t>Nuevo León se suma a estrategia federal a través de Comando Operativo frente a Copa Mundial 2026.</w:t>
      </w:r>
    </w:p>
    <w:p w14:paraId="09428F77" w14:textId="485A8906" w:rsidR="008347F4" w:rsidRPr="00383F71" w:rsidRDefault="00383F71" w:rsidP="008347F4">
      <w:pPr>
        <w:jc w:val="both"/>
        <w:rPr>
          <w:rFonts w:ascii="Arial" w:hAnsi="Arial" w:cs="Arial"/>
          <w:sz w:val="28"/>
          <w:szCs w:val="28"/>
        </w:rPr>
      </w:pPr>
      <w:r w:rsidRPr="00383F71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8347F4" w:rsidRPr="00383F71">
        <w:rPr>
          <w:rFonts w:ascii="Arial" w:hAnsi="Arial" w:cs="Arial"/>
          <w:sz w:val="28"/>
          <w:szCs w:val="28"/>
        </w:rPr>
        <w:t>La Secretaría de Salud llevó a cabo la instalación del Comando Operativo para la Seguridad en Salud Estatal, esto rumbo a la próxima Copa Mundial México 2026.</w:t>
      </w:r>
    </w:p>
    <w:p w14:paraId="59868752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</w:p>
    <w:p w14:paraId="19022C62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  <w:r w:rsidRPr="00383F71">
        <w:rPr>
          <w:rFonts w:ascii="Arial" w:hAnsi="Arial" w:cs="Arial"/>
          <w:sz w:val="28"/>
          <w:szCs w:val="28"/>
        </w:rPr>
        <w:t>También realizó la actualización de integrantes del Comité Estatal de Seguridad en Salud, esto durante una sesión extraordinaria del mismo.</w:t>
      </w:r>
    </w:p>
    <w:p w14:paraId="036D6C0B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</w:p>
    <w:p w14:paraId="17D69D91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  <w:r w:rsidRPr="00383F71">
        <w:rPr>
          <w:rFonts w:ascii="Arial" w:hAnsi="Arial" w:cs="Arial"/>
          <w:sz w:val="28"/>
          <w:szCs w:val="28"/>
        </w:rPr>
        <w:t xml:space="preserve">El objetivo de este Comando es reforzar la atención oportuna, rapidez y eficacia ante las emergencias de salud que se presenten en el estado en escenarios de contingencias naturales o urgencias epidemiológicas. </w:t>
      </w:r>
    </w:p>
    <w:p w14:paraId="1F6786AA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</w:p>
    <w:p w14:paraId="61A5EA11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  <w:r w:rsidRPr="00383F71">
        <w:rPr>
          <w:rFonts w:ascii="Arial" w:hAnsi="Arial" w:cs="Arial"/>
          <w:sz w:val="28"/>
          <w:szCs w:val="28"/>
        </w:rPr>
        <w:t>La Secretaria de Salud, Alma Rosa Marroquín tomó protesta de las y los nuevos integrantes del Comité y refrendó su compromiso de Nuevo León para atender las actividades internacionales con un sistema de salud fuerte.</w:t>
      </w:r>
    </w:p>
    <w:p w14:paraId="351184DD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</w:p>
    <w:p w14:paraId="7C22E155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  <w:r w:rsidRPr="00383F71">
        <w:rPr>
          <w:rFonts w:ascii="Arial" w:hAnsi="Arial" w:cs="Arial"/>
          <w:sz w:val="28"/>
          <w:szCs w:val="28"/>
        </w:rPr>
        <w:t xml:space="preserve">“Nos hemos adaptado a cada uno de estos escenarios en los que la participación y la colaboración han sido bastante fuertes. Estamos conscientes de todos los riesgos y el trabajo que hay que desarrollar, sin embargo, estamos convencidos de que la suma de voluntades va a garantizar que este trabajo se realice de forma estructurada, en el </w:t>
      </w:r>
      <w:r w:rsidRPr="00383F71">
        <w:rPr>
          <w:rFonts w:ascii="Arial" w:hAnsi="Arial" w:cs="Arial"/>
          <w:sz w:val="28"/>
          <w:szCs w:val="28"/>
        </w:rPr>
        <w:lastRenderedPageBreak/>
        <w:t xml:space="preserve">momento oportuno, bajo las circunstancias pertinentes y con la colaboración de todas y todos. </w:t>
      </w:r>
    </w:p>
    <w:p w14:paraId="612B6BEB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</w:p>
    <w:p w14:paraId="59D801E4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  <w:r w:rsidRPr="00383F71">
        <w:rPr>
          <w:rFonts w:ascii="Arial" w:hAnsi="Arial" w:cs="Arial"/>
          <w:sz w:val="28"/>
          <w:szCs w:val="28"/>
        </w:rPr>
        <w:t>“Este desafío nos pone una meta, nos pone en el escenario internacional y sabemos que este Comando Operativo va a funcionar con solidez y vamos a tener una capacidad de respuesta que va a estar al alcance de las expectativas trabajando de forma profesional con un sentido absoluto de responsabilidad que sé que mi equipo tiene”, expresó la Secretaria en su mensaje.</w:t>
      </w:r>
    </w:p>
    <w:p w14:paraId="4ECD7AC4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</w:p>
    <w:p w14:paraId="3BEBA378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  <w:r w:rsidRPr="00383F71">
        <w:rPr>
          <w:rFonts w:ascii="Arial" w:hAnsi="Arial" w:cs="Arial"/>
          <w:sz w:val="28"/>
          <w:szCs w:val="28"/>
        </w:rPr>
        <w:t>A través del Comité se incluyen estrategias y líneas de acción para que los servicios de salud del nivel estatal identifiquen y atiendan de manera oportuna a la población en riesgo a causa de cualquier emergencia en salud a través de actividades de prevención y control de enfermedades.</w:t>
      </w:r>
    </w:p>
    <w:p w14:paraId="59EB0C82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</w:p>
    <w:p w14:paraId="294BAFDE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  <w:r w:rsidRPr="00383F71">
        <w:rPr>
          <w:rFonts w:ascii="Arial" w:hAnsi="Arial" w:cs="Arial"/>
          <w:sz w:val="28"/>
          <w:szCs w:val="28"/>
        </w:rPr>
        <w:t xml:space="preserve">De la misma manera, esta sesión contó con la presencia del Dr. Abel Peralta Benítez, Director del COPAC, quien presentó las estrategias que se está implementando a nivel federal y en las que Nuevo León se suma a colaborar a través de este Comando Operativo.  </w:t>
      </w:r>
    </w:p>
    <w:p w14:paraId="57A6ACEA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</w:p>
    <w:p w14:paraId="304481F9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  <w:r w:rsidRPr="00383F71">
        <w:rPr>
          <w:rFonts w:ascii="Arial" w:hAnsi="Arial" w:cs="Arial"/>
          <w:sz w:val="28"/>
          <w:szCs w:val="28"/>
        </w:rPr>
        <w:t xml:space="preserve">Por su parte, la Dra. </w:t>
      </w:r>
      <w:proofErr w:type="spellStart"/>
      <w:r w:rsidRPr="00383F71">
        <w:rPr>
          <w:rFonts w:ascii="Arial" w:hAnsi="Arial" w:cs="Arial"/>
          <w:sz w:val="28"/>
          <w:szCs w:val="28"/>
        </w:rPr>
        <w:t>Mirthala</w:t>
      </w:r>
      <w:proofErr w:type="spellEnd"/>
      <w:r w:rsidRPr="00383F71">
        <w:rPr>
          <w:rFonts w:ascii="Arial" w:hAnsi="Arial" w:cs="Arial"/>
          <w:sz w:val="28"/>
          <w:szCs w:val="28"/>
        </w:rPr>
        <w:t xml:space="preserve"> Cavazos Parra, Subsecretaria de Prevención y Control de Enfermedades y Vicepresidenta del Comité Estatal de Seguridad en Salud expresó que gracias a este trabajo colaborativo se anticipan riesgos que pudieran presentarse.</w:t>
      </w:r>
    </w:p>
    <w:p w14:paraId="4F3AF5B0" w14:textId="77777777" w:rsidR="008347F4" w:rsidRPr="00383F71" w:rsidRDefault="008347F4" w:rsidP="008347F4">
      <w:pPr>
        <w:jc w:val="both"/>
        <w:rPr>
          <w:rFonts w:ascii="Arial" w:hAnsi="Arial" w:cs="Arial"/>
          <w:sz w:val="28"/>
          <w:szCs w:val="28"/>
        </w:rPr>
      </w:pPr>
    </w:p>
    <w:p w14:paraId="1BA35C73" w14:textId="6C739965" w:rsidR="009E7FC2" w:rsidRPr="005444AF" w:rsidRDefault="008347F4" w:rsidP="008347F4">
      <w:pPr>
        <w:jc w:val="both"/>
        <w:rPr>
          <w:rFonts w:ascii="Arial" w:hAnsi="Arial" w:cs="Arial"/>
          <w:sz w:val="28"/>
          <w:szCs w:val="28"/>
        </w:rPr>
      </w:pPr>
      <w:r w:rsidRPr="00383F71">
        <w:rPr>
          <w:rFonts w:ascii="Arial" w:hAnsi="Arial" w:cs="Arial"/>
          <w:sz w:val="28"/>
          <w:szCs w:val="28"/>
        </w:rPr>
        <w:t xml:space="preserve">“(Nos) anticiparnos a los posibles riesgos que podrían derivarse de este flujo masivo de personas. Hoy más que nunca tenemos que hacer la prevención, planeación y comunicación efectiva que hemos realizado de manera oportuna y no podemos trabajar solos, tenemos que trabajar en equipo. Vamos a lograr consolidar una respuesta coordinada y efectiva que nos permita proteger la salud de nuestra población y de todos los visitantes que acudan a nuestro estado”, comentó la funcionaria estatal. </w:t>
      </w:r>
      <w:bookmarkStart w:id="0" w:name="_GoBack"/>
      <w:bookmarkEnd w:id="0"/>
    </w:p>
    <w:sectPr w:rsidR="009E7FC2" w:rsidRPr="005444AF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D03C3"/>
    <w:multiLevelType w:val="hybridMultilevel"/>
    <w:tmpl w:val="E9BA41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074236"/>
    <w:multiLevelType w:val="hybridMultilevel"/>
    <w:tmpl w:val="B8680D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7901AF"/>
    <w:multiLevelType w:val="hybridMultilevel"/>
    <w:tmpl w:val="87622B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3"/>
  </w:num>
  <w:num w:numId="8">
    <w:abstractNumId w:val="15"/>
  </w:num>
  <w:num w:numId="9">
    <w:abstractNumId w:val="17"/>
  </w:num>
  <w:num w:numId="10">
    <w:abstractNumId w:val="6"/>
  </w:num>
  <w:num w:numId="11">
    <w:abstractNumId w:val="12"/>
  </w:num>
  <w:num w:numId="12">
    <w:abstractNumId w:val="1"/>
  </w:num>
  <w:num w:numId="13">
    <w:abstractNumId w:val="10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4"/>
  </w:num>
  <w:num w:numId="19">
    <w:abstractNumId w:val="2"/>
  </w:num>
  <w:num w:numId="20">
    <w:abstractNumId w:val="0"/>
  </w:num>
  <w:num w:numId="21">
    <w:abstractNumId w:val="9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15F7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1F7B17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3F71"/>
    <w:rsid w:val="003844BF"/>
    <w:rsid w:val="003A33FB"/>
    <w:rsid w:val="003A62D0"/>
    <w:rsid w:val="003B090B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44AF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D660B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9722C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47F4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85479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9E7FC2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B44F1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380D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0534"/>
    <w:rsid w:val="00E9212A"/>
    <w:rsid w:val="00E92581"/>
    <w:rsid w:val="00E93E9E"/>
    <w:rsid w:val="00E94D6D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Dot pt,No Spacing1,List Paragraph Char Char Char,Indicator Text,List Paragraph1,Numbered Para 1,Colorful List - Accent 11,Bullet 1,F5 List Paragraph,Bullet Points,lp1,4 Párrafo de lista,Figuras,DH1,Párrafo de lista 2,3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PrrafodelistaCar">
    <w:name w:val="Párrafo de lista Car"/>
    <w:aliases w:val="Dot pt Car,No Spacing1 Car,List Paragraph Char Char Char Car,Indicator Text Car,List Paragraph1 Car,Numbered Para 1 Car,Colorful List - Accent 11 Car,Bullet 1 Car,F5 List Paragraph Car,Bullet Points Car,lp1 Car,Figuras Car,DH1 Car"/>
    <w:basedOn w:val="Fuentedeprrafopredeter"/>
    <w:link w:val="Prrafodelista"/>
    <w:uiPriority w:val="34"/>
    <w:qFormat/>
    <w:locked/>
    <w:rsid w:val="001F7B17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A093C3-5117-4AE6-887E-B8AD6AEB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2025-12-12T00:27:00Z</dcterms:created>
  <dcterms:modified xsi:type="dcterms:W3CDTF">2025-12-12T00:27:00Z</dcterms:modified>
</cp:coreProperties>
</file>