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2EB8F8C" w:rsidR="009C0D7E" w:rsidRPr="004667B8" w:rsidRDefault="00CD245F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CP/0990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33E8F71" w:rsidR="009C0D7E" w:rsidRDefault="00CD245F" w:rsidP="00E7224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E612D6">
        <w:rPr>
          <w:rFonts w:ascii="Arial" w:hAnsi="Arial" w:cs="Arial"/>
          <w:sz w:val="22"/>
          <w:lang w:val="es-ES"/>
        </w:rPr>
        <w:t>de julio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AEB3EF" w14:textId="6AB2FCB7" w:rsidR="000D39CB" w:rsidRDefault="00CD245F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D245F">
        <w:rPr>
          <w:rFonts w:ascii="Arial" w:hAnsi="Arial" w:cs="Arial"/>
          <w:b/>
          <w:sz w:val="28"/>
          <w:szCs w:val="28"/>
        </w:rPr>
        <w:t>CONVOCA PARTICIPACIÓN CIUDADANA A GANAR HASTA 60 MIL PESOS CON BUENAS PRÁCTICAS</w:t>
      </w:r>
    </w:p>
    <w:bookmarkEnd w:id="0"/>
    <w:p w14:paraId="126AD445" w14:textId="77777777" w:rsidR="00CD245F" w:rsidRDefault="00CD245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BCC94D1" w14:textId="69313EE2" w:rsidR="0092409C" w:rsidRPr="00CD245F" w:rsidRDefault="00CD245F" w:rsidP="00CD245F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sz w:val="28"/>
          <w:szCs w:val="28"/>
        </w:rPr>
      </w:pPr>
      <w:r w:rsidRPr="00CD245F">
        <w:rPr>
          <w:rFonts w:ascii="Arial" w:hAnsi="Arial" w:cs="Arial"/>
          <w:i/>
        </w:rPr>
        <w:t>Invita Daniel Acosta a participar en convocatoria dirigida a organizaciones, colectivos y grupos vecinales de Nuevo León.</w:t>
      </w:r>
    </w:p>
    <w:p w14:paraId="5E5B4A57" w14:textId="77777777" w:rsidR="00CD245F" w:rsidRDefault="0092409C" w:rsidP="00CD24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D245F" w:rsidRPr="00CD245F">
        <w:rPr>
          <w:rFonts w:ascii="Arial" w:hAnsi="Arial" w:cs="Arial"/>
          <w:sz w:val="28"/>
          <w:szCs w:val="28"/>
        </w:rPr>
        <w:t>Hacer equipo con tus vecinos o amigos para mejorar su comunidad los puede llevar a ganar hasta 60 mil pesos.</w:t>
      </w:r>
    </w:p>
    <w:p w14:paraId="455981C7" w14:textId="77777777" w:rsidR="00CD245F" w:rsidRPr="00CD245F" w:rsidRDefault="00CD245F" w:rsidP="00CD245F">
      <w:pPr>
        <w:jc w:val="both"/>
        <w:rPr>
          <w:rFonts w:ascii="Arial" w:hAnsi="Arial" w:cs="Arial"/>
          <w:sz w:val="28"/>
          <w:szCs w:val="28"/>
        </w:rPr>
      </w:pPr>
    </w:p>
    <w:p w14:paraId="15D47FD9" w14:textId="04A99AA4" w:rsidR="00CD245F" w:rsidRDefault="00CD245F" w:rsidP="00CD245F">
      <w:pPr>
        <w:jc w:val="both"/>
        <w:rPr>
          <w:rFonts w:ascii="Tahoma" w:hAnsi="Tahoma" w:cs="Tahoma"/>
          <w:sz w:val="28"/>
          <w:szCs w:val="28"/>
        </w:rPr>
      </w:pPr>
      <w:r w:rsidRPr="00CD245F">
        <w:rPr>
          <w:rFonts w:ascii="Arial" w:hAnsi="Arial" w:cs="Arial"/>
          <w:sz w:val="28"/>
          <w:szCs w:val="28"/>
        </w:rPr>
        <w:t>El Secretario de Participación Ciudadana, Daniel Acosta, invitó a participar en la quinta edición del Reconocimiento Buenas Prácticas de Participación 2026, que otorga premios de 60, 40 y 20 mil pesos a los tres pri</w:t>
      </w:r>
      <w:r>
        <w:rPr>
          <w:rFonts w:ascii="Arial" w:hAnsi="Arial" w:cs="Arial"/>
          <w:sz w:val="28"/>
          <w:szCs w:val="28"/>
        </w:rPr>
        <w:t>meros lugares de cada categoría.</w:t>
      </w:r>
    </w:p>
    <w:p w14:paraId="76A7806C" w14:textId="77777777" w:rsidR="00CD245F" w:rsidRDefault="00CD245F" w:rsidP="00CD245F">
      <w:pPr>
        <w:jc w:val="both"/>
        <w:rPr>
          <w:rFonts w:ascii="Tahoma" w:hAnsi="Tahoma" w:cs="Tahoma"/>
          <w:sz w:val="28"/>
          <w:szCs w:val="28"/>
        </w:rPr>
      </w:pPr>
    </w:p>
    <w:p w14:paraId="6F3FCD89" w14:textId="14395611" w:rsidR="00CD245F" w:rsidRDefault="00CD245F" w:rsidP="00CD245F">
      <w:pPr>
        <w:jc w:val="both"/>
        <w:rPr>
          <w:rFonts w:ascii="Arial" w:hAnsi="Arial" w:cs="Arial"/>
          <w:sz w:val="28"/>
          <w:szCs w:val="28"/>
        </w:rPr>
      </w:pPr>
      <w:r w:rsidRPr="00CD245F">
        <w:rPr>
          <w:rFonts w:ascii="Arial" w:hAnsi="Arial" w:cs="Arial"/>
          <w:sz w:val="28"/>
          <w:szCs w:val="28"/>
        </w:rPr>
        <w:t>En la convocatoria, precisó, pueden participar juntas de vecinos, comités ciudadanos, grupos de amigos y demás agrupaciones comunitarias en las categorías de organizaciones de la sociedad civil constituidas, agrupaciones y colectivos no constituidas y grupos vecinales.</w:t>
      </w:r>
    </w:p>
    <w:p w14:paraId="799E463D" w14:textId="77777777" w:rsidR="00CD245F" w:rsidRPr="00CD245F" w:rsidRDefault="00CD245F" w:rsidP="00CD245F">
      <w:pPr>
        <w:jc w:val="both"/>
        <w:rPr>
          <w:rFonts w:ascii="Arial" w:hAnsi="Arial" w:cs="Arial"/>
          <w:sz w:val="28"/>
          <w:szCs w:val="28"/>
        </w:rPr>
      </w:pPr>
    </w:p>
    <w:p w14:paraId="7DBCEA1E" w14:textId="47F988FF" w:rsidR="00CD245F" w:rsidRPr="00CD245F" w:rsidRDefault="00CD245F" w:rsidP="00CD245F">
      <w:pPr>
        <w:jc w:val="both"/>
        <w:rPr>
          <w:rFonts w:ascii="Arial" w:hAnsi="Arial" w:cs="Arial"/>
          <w:sz w:val="28"/>
          <w:szCs w:val="28"/>
        </w:rPr>
      </w:pPr>
      <w:r w:rsidRPr="00CD245F">
        <w:rPr>
          <w:rFonts w:ascii="Arial" w:hAnsi="Arial" w:cs="Arial"/>
          <w:sz w:val="28"/>
          <w:szCs w:val="28"/>
        </w:rPr>
        <w:t>“Cada que alguien levanta la mano frente a un problema en su colonia o en su comunidad y decide ser parte de la solución, eso es una buena práctica, y merece ser premiada”, señaló Acosta.</w:t>
      </w:r>
    </w:p>
    <w:p w14:paraId="536E69B9" w14:textId="77777777" w:rsidR="00CD245F" w:rsidRPr="00CD245F" w:rsidRDefault="00CD245F" w:rsidP="00CD245F">
      <w:pPr>
        <w:jc w:val="both"/>
        <w:rPr>
          <w:rFonts w:ascii="Arial" w:hAnsi="Arial" w:cs="Arial"/>
          <w:sz w:val="28"/>
          <w:szCs w:val="28"/>
        </w:rPr>
      </w:pPr>
      <w:r w:rsidRPr="00CD245F">
        <w:rPr>
          <w:rFonts w:ascii="Arial" w:hAnsi="Arial" w:cs="Arial"/>
          <w:sz w:val="28"/>
          <w:szCs w:val="28"/>
        </w:rPr>
        <w:t> </w:t>
      </w:r>
    </w:p>
    <w:p w14:paraId="4927AEE8" w14:textId="77777777" w:rsidR="00CD245F" w:rsidRDefault="00CD245F" w:rsidP="00CD245F">
      <w:pPr>
        <w:jc w:val="both"/>
        <w:rPr>
          <w:rFonts w:ascii="Tahoma" w:hAnsi="Tahoma" w:cs="Tahoma"/>
          <w:sz w:val="28"/>
          <w:szCs w:val="28"/>
        </w:rPr>
      </w:pPr>
      <w:r w:rsidRPr="00CD245F">
        <w:rPr>
          <w:rFonts w:ascii="Arial" w:hAnsi="Arial" w:cs="Arial"/>
          <w:sz w:val="28"/>
          <w:szCs w:val="28"/>
        </w:rPr>
        <w:t>“Cuando las y los vecinos se organizan para reforestar su colonia o reciclar. Cuando un grupo de jóvenes se une para combatir el maltrato animal. Cuando una fundación convierte la música en refugio para la niñez, todas estas son Buenas Prácticas”.</w:t>
      </w:r>
    </w:p>
    <w:p w14:paraId="4DDABC8B" w14:textId="126DC48A" w:rsidR="00CD245F" w:rsidRDefault="00CD245F" w:rsidP="00CD245F">
      <w:pPr>
        <w:jc w:val="both"/>
        <w:rPr>
          <w:rFonts w:ascii="Arial" w:hAnsi="Arial" w:cs="Arial"/>
          <w:sz w:val="28"/>
          <w:szCs w:val="28"/>
        </w:rPr>
      </w:pPr>
      <w:r w:rsidRPr="00CD245F">
        <w:rPr>
          <w:rFonts w:ascii="Arial" w:hAnsi="Arial" w:cs="Arial"/>
          <w:sz w:val="28"/>
          <w:szCs w:val="28"/>
        </w:rPr>
        <w:lastRenderedPageBreak/>
        <w:t>La convocatoria estará abierta hasta el 31 de julio. Un jurado evaluará el resultado de la buena práctica, la participación colectiva, el nivel de innovación y que pueda replicarse en otras comunidades.</w:t>
      </w:r>
    </w:p>
    <w:p w14:paraId="4B097BC6" w14:textId="77777777" w:rsidR="00CD245F" w:rsidRPr="00CD245F" w:rsidRDefault="00CD245F" w:rsidP="00CD245F">
      <w:pPr>
        <w:jc w:val="both"/>
        <w:rPr>
          <w:rFonts w:ascii="Arial" w:hAnsi="Arial" w:cs="Arial"/>
          <w:sz w:val="28"/>
          <w:szCs w:val="28"/>
        </w:rPr>
      </w:pPr>
    </w:p>
    <w:p w14:paraId="5B7FEE45" w14:textId="45DE2C4D" w:rsidR="00CD245F" w:rsidRPr="00CD245F" w:rsidRDefault="00CD245F" w:rsidP="00CD245F">
      <w:pPr>
        <w:jc w:val="both"/>
        <w:rPr>
          <w:rFonts w:ascii="Arial" w:hAnsi="Arial" w:cs="Arial"/>
          <w:sz w:val="28"/>
          <w:szCs w:val="28"/>
        </w:rPr>
      </w:pPr>
      <w:r w:rsidRPr="00CD245F">
        <w:rPr>
          <w:rFonts w:ascii="Arial" w:hAnsi="Arial" w:cs="Arial"/>
          <w:sz w:val="28"/>
          <w:szCs w:val="28"/>
        </w:rPr>
        <w:t>“Las Buenas Prácticas nos demuestran que cuando la comunidad se organiza las cosas cambian”, añadió Acosta.</w:t>
      </w:r>
    </w:p>
    <w:p w14:paraId="55E4BBBC" w14:textId="77777777" w:rsidR="00CD245F" w:rsidRPr="00CD245F" w:rsidRDefault="00CD245F" w:rsidP="00CD245F">
      <w:pPr>
        <w:jc w:val="both"/>
        <w:rPr>
          <w:rFonts w:ascii="Arial" w:hAnsi="Arial" w:cs="Arial"/>
          <w:sz w:val="28"/>
          <w:szCs w:val="28"/>
        </w:rPr>
      </w:pPr>
      <w:r w:rsidRPr="00CD245F">
        <w:rPr>
          <w:rFonts w:ascii="Arial" w:hAnsi="Arial" w:cs="Arial"/>
          <w:sz w:val="28"/>
          <w:szCs w:val="28"/>
        </w:rPr>
        <w:t> </w:t>
      </w:r>
    </w:p>
    <w:p w14:paraId="43030000" w14:textId="77777777" w:rsidR="00CD245F" w:rsidRPr="00CD245F" w:rsidRDefault="00CD245F" w:rsidP="00CD245F">
      <w:pPr>
        <w:jc w:val="both"/>
        <w:rPr>
          <w:rFonts w:ascii="Arial" w:hAnsi="Arial" w:cs="Arial"/>
          <w:sz w:val="28"/>
          <w:szCs w:val="28"/>
        </w:rPr>
      </w:pPr>
      <w:r w:rsidRPr="00CD245F">
        <w:rPr>
          <w:rFonts w:ascii="Arial" w:hAnsi="Arial" w:cs="Arial"/>
          <w:sz w:val="28"/>
          <w:szCs w:val="28"/>
        </w:rPr>
        <w:t>Los ganadores serán revelados en septiembre. Además del incentivo económico, las prácticas ganadoras recibirán un reconocimiento público y serán publicadas en el repositorio anual.</w:t>
      </w:r>
    </w:p>
    <w:p w14:paraId="6523DEA2" w14:textId="77777777" w:rsidR="00CD245F" w:rsidRPr="00CD245F" w:rsidRDefault="00CD245F" w:rsidP="00CD245F">
      <w:pPr>
        <w:jc w:val="both"/>
        <w:rPr>
          <w:rFonts w:ascii="Arial" w:hAnsi="Arial" w:cs="Arial"/>
          <w:sz w:val="28"/>
          <w:szCs w:val="28"/>
        </w:rPr>
      </w:pPr>
      <w:r w:rsidRPr="00CD245F">
        <w:rPr>
          <w:rFonts w:ascii="Arial" w:hAnsi="Arial" w:cs="Arial"/>
          <w:sz w:val="28"/>
          <w:szCs w:val="28"/>
        </w:rPr>
        <w:t> </w:t>
      </w:r>
    </w:p>
    <w:p w14:paraId="2C20D681" w14:textId="77777777" w:rsidR="00CD245F" w:rsidRPr="00CD245F" w:rsidRDefault="00CD245F" w:rsidP="00CD245F">
      <w:pPr>
        <w:jc w:val="both"/>
        <w:rPr>
          <w:rFonts w:ascii="Arial" w:hAnsi="Arial" w:cs="Arial"/>
          <w:sz w:val="28"/>
          <w:szCs w:val="28"/>
        </w:rPr>
      </w:pPr>
      <w:r w:rsidRPr="00CD245F">
        <w:rPr>
          <w:rFonts w:ascii="Arial" w:hAnsi="Arial" w:cs="Arial"/>
          <w:sz w:val="28"/>
          <w:szCs w:val="28"/>
        </w:rPr>
        <w:t xml:space="preserve">El registro está disponible en el portal del Gobierno estatal </w:t>
      </w:r>
    </w:p>
    <w:p w14:paraId="10DD2A39" w14:textId="02D1CAB0" w:rsidR="0092409C" w:rsidRDefault="00CD245F" w:rsidP="00CD245F">
      <w:pPr>
        <w:jc w:val="both"/>
        <w:rPr>
          <w:rFonts w:ascii="Arial" w:hAnsi="Arial" w:cs="Arial"/>
          <w:sz w:val="28"/>
          <w:szCs w:val="28"/>
        </w:rPr>
      </w:pPr>
      <w:r w:rsidRPr="00CD245F">
        <w:rPr>
          <w:rFonts w:ascii="Arial" w:hAnsi="Arial" w:cs="Arial"/>
          <w:sz w:val="28"/>
          <w:szCs w:val="28"/>
        </w:rPr>
        <w:t>www.nl.gob.mx/es/convocatoria/buenas-practicas-de-participacion-2026.</w:t>
      </w: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2745F" w14:textId="77777777" w:rsidR="00903BB2" w:rsidRDefault="00903BB2" w:rsidP="00E83348">
      <w:r>
        <w:separator/>
      </w:r>
    </w:p>
  </w:endnote>
  <w:endnote w:type="continuationSeparator" w:id="0">
    <w:p w14:paraId="06CDBC82" w14:textId="77777777" w:rsidR="00903BB2" w:rsidRDefault="00903BB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6D185" w14:textId="77777777" w:rsidR="00903BB2" w:rsidRDefault="00903BB2" w:rsidP="00E83348">
      <w:r>
        <w:separator/>
      </w:r>
    </w:p>
  </w:footnote>
  <w:footnote w:type="continuationSeparator" w:id="0">
    <w:p w14:paraId="65B431D9" w14:textId="77777777" w:rsidR="00903BB2" w:rsidRDefault="00903BB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208E"/>
    <w:multiLevelType w:val="hybridMultilevel"/>
    <w:tmpl w:val="530C8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2C08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5FAE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92F29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5B76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A7EB2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3BB2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A6A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245F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12D6"/>
    <w:rsid w:val="00E626AA"/>
    <w:rsid w:val="00E6407D"/>
    <w:rsid w:val="00E6715E"/>
    <w:rsid w:val="00E71944"/>
    <w:rsid w:val="00E7224C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5D59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68ECE8-BA09-4099-A3B7-BA4D2863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2026-07-09T17:43:00Z</dcterms:created>
  <dcterms:modified xsi:type="dcterms:W3CDTF">2026-07-09T17:43:00Z</dcterms:modified>
</cp:coreProperties>
</file>