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59176B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6571CA">
        <w:rPr>
          <w:rFonts w:ascii="Arial" w:hAnsi="Arial" w:cs="Arial"/>
          <w:b/>
          <w:sz w:val="22"/>
          <w:lang w:val="es-ES"/>
        </w:rPr>
        <w:t>69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8446C03" w:rsidR="00703B09" w:rsidRDefault="006118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F9168E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</w:t>
      </w:r>
      <w:r w:rsidR="00515091">
        <w:rPr>
          <w:rFonts w:ascii="Arial" w:hAnsi="Arial" w:cs="Arial"/>
          <w:sz w:val="22"/>
          <w:lang w:val="es-ES"/>
        </w:rPr>
        <w:t>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Pr="007248CC" w:rsidRDefault="00D1247B" w:rsidP="007248CC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532FB520" w14:textId="7CEC77FB" w:rsidR="00596BE5" w:rsidRPr="0075510E" w:rsidRDefault="008624E2" w:rsidP="008624E2">
      <w:pPr>
        <w:pStyle w:val="Sinespaciado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75510E">
        <w:rPr>
          <w:rStyle w:val="s1"/>
          <w:rFonts w:ascii="Arial" w:hAnsi="Arial" w:cs="Arial"/>
          <w:sz w:val="28"/>
          <w:szCs w:val="28"/>
        </w:rPr>
        <w:t>RECIBE PARTICIPACIÓN CIUDADANA</w:t>
      </w:r>
    </w:p>
    <w:p w14:paraId="68446EA1" w14:textId="38645A64" w:rsidR="00596BE5" w:rsidRPr="0075510E" w:rsidRDefault="008624E2" w:rsidP="008624E2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75510E">
        <w:rPr>
          <w:rStyle w:val="s1"/>
          <w:rFonts w:ascii="Arial" w:hAnsi="Arial" w:cs="Arial"/>
          <w:sz w:val="28"/>
          <w:szCs w:val="28"/>
        </w:rPr>
        <w:t>10 TONELADAS DE AYUDA PARA VENEZUELA</w:t>
      </w:r>
    </w:p>
    <w:bookmarkEnd w:id="0"/>
    <w:p w14:paraId="245506CF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6CF2F163" w14:textId="6FBEDD40" w:rsidR="00596BE5" w:rsidRPr="00515091" w:rsidRDefault="00596BE5" w:rsidP="008624E2">
      <w:pPr>
        <w:pStyle w:val="Sinespaciado"/>
        <w:numPr>
          <w:ilvl w:val="0"/>
          <w:numId w:val="27"/>
        </w:numPr>
        <w:jc w:val="both"/>
        <w:rPr>
          <w:rFonts w:ascii="Arial" w:hAnsi="Arial" w:cs="Arial"/>
        </w:rPr>
      </w:pPr>
      <w:r w:rsidRPr="00515091">
        <w:rPr>
          <w:rStyle w:val="s3"/>
          <w:rFonts w:ascii="Arial" w:hAnsi="Arial" w:cs="Arial"/>
          <w:sz w:val="24"/>
          <w:szCs w:val="24"/>
        </w:rPr>
        <w:t>Agradece Daniel Acosta solidaridad sin fronteras; apoyos llegarán por vía aérea través de Topos.</w:t>
      </w:r>
    </w:p>
    <w:p w14:paraId="3F235A07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1"/>
          <w:rFonts w:ascii="Arial" w:hAnsi="Arial" w:cs="Arial"/>
          <w:sz w:val="28"/>
          <w:szCs w:val="28"/>
        </w:rPr>
        <w:t> </w:t>
      </w:r>
    </w:p>
    <w:p w14:paraId="4A418A25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1"/>
          <w:rFonts w:ascii="Arial" w:hAnsi="Arial" w:cs="Arial"/>
          <w:sz w:val="28"/>
          <w:szCs w:val="28"/>
        </w:rPr>
        <w:t>Monterrey, Nuevo León</w:t>
      </w:r>
      <w:r w:rsidRPr="0075510E">
        <w:rPr>
          <w:rStyle w:val="s2"/>
          <w:rFonts w:ascii="Arial" w:hAnsi="Arial" w:cs="Arial"/>
          <w:sz w:val="28"/>
          <w:szCs w:val="28"/>
        </w:rPr>
        <w:t>.- Tras recibir alrededor de 10 toneladas de ayuda humanitaria, el Secretario de Participación Ciudadana, Daniel Acosta, agradeció a las y los neoloneses y venezolanos los donativos en apoyo a las familias afectadas por los terremotos en Venezuela.</w:t>
      </w:r>
    </w:p>
    <w:p w14:paraId="4F5D91D8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53B0F498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La dependencia estatal abrió un centro de acopio en sus instalaciones, donde recibió alimentos, medicinas y artículos de primera necesidad para las familias venezolanas.</w:t>
      </w:r>
    </w:p>
    <w:p w14:paraId="46A43EFD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26114C99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"Una vez más, Nuevo León demostró que la solidaridad no tiene fronteras”, señaló Acosta.</w:t>
      </w:r>
    </w:p>
    <w:p w14:paraId="00B45783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218DEC79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 xml:space="preserve">“Gracias a cada persona que levantó la mano. Hoy reunimos alrededor de 10 toneladas de ayuda humanitaria para las familias afectadas por </w:t>
      </w:r>
      <w:proofErr w:type="gramStart"/>
      <w:r w:rsidRPr="0075510E">
        <w:rPr>
          <w:rStyle w:val="s2"/>
          <w:rFonts w:ascii="Arial" w:hAnsi="Arial" w:cs="Arial"/>
          <w:sz w:val="28"/>
          <w:szCs w:val="28"/>
        </w:rPr>
        <w:t>los</w:t>
      </w:r>
      <w:proofErr w:type="gramEnd"/>
      <w:r w:rsidRPr="0075510E">
        <w:rPr>
          <w:rStyle w:val="s2"/>
          <w:rFonts w:ascii="Arial" w:hAnsi="Arial" w:cs="Arial"/>
          <w:sz w:val="28"/>
          <w:szCs w:val="28"/>
        </w:rPr>
        <w:t xml:space="preserve"> terremotos en Venezuela.</w:t>
      </w:r>
    </w:p>
    <w:p w14:paraId="5CB5940E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3CFDC7F9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"Cada donativo que trajeron —agua, alimentos, medicinas, artículos de higiene— lleva un mensaje muy claro: Venezuela no está sola”.</w:t>
      </w:r>
    </w:p>
    <w:p w14:paraId="6EED6662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247DB005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El Secretario de Participación Ciudadana agradeció a la Brigada de Búsqueda y Rescate Topos Tlatelolco por sumarse y hacer posible el traslado de la ayuda por vía aérea.</w:t>
      </w:r>
    </w:p>
    <w:p w14:paraId="04D67162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 </w:t>
      </w:r>
    </w:p>
    <w:p w14:paraId="31C86D9B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"Cuando Nuevo León se une, la ayuda llega más lejos. Y en manos de Topos, llega a donde más se necesita", puntualizó Acosta.</w:t>
      </w:r>
    </w:p>
    <w:p w14:paraId="7121A534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lastRenderedPageBreak/>
        <w:t> </w:t>
      </w:r>
    </w:p>
    <w:p w14:paraId="32CBAA30" w14:textId="77777777" w:rsidR="00596BE5" w:rsidRPr="0075510E" w:rsidRDefault="00596BE5" w:rsidP="00BE2CA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5510E">
        <w:rPr>
          <w:rStyle w:val="s2"/>
          <w:rFonts w:ascii="Arial" w:hAnsi="Arial" w:cs="Arial"/>
          <w:sz w:val="28"/>
          <w:szCs w:val="28"/>
        </w:rPr>
        <w:t>La Brigada de Búsqueda y Rescate Topos Tlatelolco es una organización integrada por voluntarios que actualmente realizan una misión de apoyo a las familias afectadas por los sismos en Venezuela.</w:t>
      </w:r>
    </w:p>
    <w:p w14:paraId="78763BE5" w14:textId="18254CBB" w:rsidR="00EA29FA" w:rsidRPr="0075510E" w:rsidRDefault="00EA29FA" w:rsidP="00BE2CA4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75510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93830" w14:textId="77777777" w:rsidR="00766921" w:rsidRDefault="00766921" w:rsidP="00E83348">
      <w:r>
        <w:separator/>
      </w:r>
    </w:p>
  </w:endnote>
  <w:endnote w:type="continuationSeparator" w:id="0">
    <w:p w14:paraId="68789E4B" w14:textId="77777777" w:rsidR="00766921" w:rsidRDefault="0076692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6DF01" w14:textId="77777777" w:rsidR="00766921" w:rsidRDefault="00766921" w:rsidP="00E83348">
      <w:r>
        <w:separator/>
      </w:r>
    </w:p>
  </w:footnote>
  <w:footnote w:type="continuationSeparator" w:id="0">
    <w:p w14:paraId="53EDA549" w14:textId="77777777" w:rsidR="00766921" w:rsidRDefault="0076692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C04A4"/>
    <w:multiLevelType w:val="hybridMultilevel"/>
    <w:tmpl w:val="75FC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209CD"/>
    <w:multiLevelType w:val="hybridMultilevel"/>
    <w:tmpl w:val="3ED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29A3"/>
    <w:multiLevelType w:val="hybridMultilevel"/>
    <w:tmpl w:val="1306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4"/>
  </w:num>
  <w:num w:numId="7">
    <w:abstractNumId w:val="15"/>
  </w:num>
  <w:num w:numId="8">
    <w:abstractNumId w:val="19"/>
  </w:num>
  <w:num w:numId="9">
    <w:abstractNumId w:val="21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7"/>
  </w:num>
  <w:num w:numId="18">
    <w:abstractNumId w:val="17"/>
  </w:num>
  <w:num w:numId="19">
    <w:abstractNumId w:val="2"/>
  </w:num>
  <w:num w:numId="20">
    <w:abstractNumId w:val="16"/>
  </w:num>
  <w:num w:numId="21">
    <w:abstractNumId w:val="26"/>
  </w:num>
  <w:num w:numId="22">
    <w:abstractNumId w:val="3"/>
  </w:num>
  <w:num w:numId="23">
    <w:abstractNumId w:val="18"/>
  </w:num>
  <w:num w:numId="24">
    <w:abstractNumId w:val="0"/>
  </w:num>
  <w:num w:numId="25">
    <w:abstractNumId w:val="12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2575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A3C39"/>
    <w:rsid w:val="000B1DFC"/>
    <w:rsid w:val="000B2F61"/>
    <w:rsid w:val="000D643B"/>
    <w:rsid w:val="000E599E"/>
    <w:rsid w:val="000E5F86"/>
    <w:rsid w:val="000E75FC"/>
    <w:rsid w:val="000E7FE2"/>
    <w:rsid w:val="000F2A3A"/>
    <w:rsid w:val="000F2EAD"/>
    <w:rsid w:val="000F4027"/>
    <w:rsid w:val="0010008A"/>
    <w:rsid w:val="0010646C"/>
    <w:rsid w:val="001117EE"/>
    <w:rsid w:val="00115911"/>
    <w:rsid w:val="00132E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2F48"/>
    <w:rsid w:val="001D1424"/>
    <w:rsid w:val="001D391C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1978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278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19F1"/>
    <w:rsid w:val="004166C3"/>
    <w:rsid w:val="0042555F"/>
    <w:rsid w:val="00443F14"/>
    <w:rsid w:val="00464046"/>
    <w:rsid w:val="00466EC5"/>
    <w:rsid w:val="00473B45"/>
    <w:rsid w:val="00475603"/>
    <w:rsid w:val="00476173"/>
    <w:rsid w:val="00486C41"/>
    <w:rsid w:val="004A211E"/>
    <w:rsid w:val="004A3C61"/>
    <w:rsid w:val="004A47CB"/>
    <w:rsid w:val="004A6217"/>
    <w:rsid w:val="004B100E"/>
    <w:rsid w:val="004C3EBD"/>
    <w:rsid w:val="004C6B3C"/>
    <w:rsid w:val="004F09AE"/>
    <w:rsid w:val="004F3B16"/>
    <w:rsid w:val="004F52E5"/>
    <w:rsid w:val="005141F7"/>
    <w:rsid w:val="00515091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BE5"/>
    <w:rsid w:val="005A6904"/>
    <w:rsid w:val="005B246F"/>
    <w:rsid w:val="005C1539"/>
    <w:rsid w:val="005C4837"/>
    <w:rsid w:val="005D5D21"/>
    <w:rsid w:val="005E0077"/>
    <w:rsid w:val="00611814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439"/>
    <w:rsid w:val="006571CA"/>
    <w:rsid w:val="00670EB3"/>
    <w:rsid w:val="0068304E"/>
    <w:rsid w:val="00684E23"/>
    <w:rsid w:val="006955DB"/>
    <w:rsid w:val="006971B5"/>
    <w:rsid w:val="006B4960"/>
    <w:rsid w:val="006B5051"/>
    <w:rsid w:val="006C139B"/>
    <w:rsid w:val="006C4920"/>
    <w:rsid w:val="006E1559"/>
    <w:rsid w:val="006F1D51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48CC"/>
    <w:rsid w:val="0073277B"/>
    <w:rsid w:val="00742AF4"/>
    <w:rsid w:val="0075510E"/>
    <w:rsid w:val="0076120C"/>
    <w:rsid w:val="00766921"/>
    <w:rsid w:val="0078005E"/>
    <w:rsid w:val="007809B4"/>
    <w:rsid w:val="00792C0F"/>
    <w:rsid w:val="00796BEE"/>
    <w:rsid w:val="007B067E"/>
    <w:rsid w:val="007B49C8"/>
    <w:rsid w:val="007C01B6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4944"/>
    <w:rsid w:val="00821A96"/>
    <w:rsid w:val="00836B8D"/>
    <w:rsid w:val="00842C30"/>
    <w:rsid w:val="00845AB6"/>
    <w:rsid w:val="0085271B"/>
    <w:rsid w:val="0086073F"/>
    <w:rsid w:val="008624E2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0639"/>
    <w:rsid w:val="009C0E25"/>
    <w:rsid w:val="009C5A13"/>
    <w:rsid w:val="009C63FE"/>
    <w:rsid w:val="009D11A7"/>
    <w:rsid w:val="00A04CDB"/>
    <w:rsid w:val="00A05501"/>
    <w:rsid w:val="00A06CDB"/>
    <w:rsid w:val="00A14F34"/>
    <w:rsid w:val="00A16AFD"/>
    <w:rsid w:val="00A22E89"/>
    <w:rsid w:val="00A23A57"/>
    <w:rsid w:val="00A33C6B"/>
    <w:rsid w:val="00A6713F"/>
    <w:rsid w:val="00A67C2C"/>
    <w:rsid w:val="00A705CA"/>
    <w:rsid w:val="00A70F16"/>
    <w:rsid w:val="00A8033B"/>
    <w:rsid w:val="00A87621"/>
    <w:rsid w:val="00A92247"/>
    <w:rsid w:val="00AA1CA8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877C0"/>
    <w:rsid w:val="00BA2CCA"/>
    <w:rsid w:val="00BA575F"/>
    <w:rsid w:val="00BC1011"/>
    <w:rsid w:val="00BC31AB"/>
    <w:rsid w:val="00BD4455"/>
    <w:rsid w:val="00BD53A6"/>
    <w:rsid w:val="00BE252C"/>
    <w:rsid w:val="00BE2CA4"/>
    <w:rsid w:val="00BF66BE"/>
    <w:rsid w:val="00C04E44"/>
    <w:rsid w:val="00C076B0"/>
    <w:rsid w:val="00C10575"/>
    <w:rsid w:val="00C147D7"/>
    <w:rsid w:val="00C402FB"/>
    <w:rsid w:val="00C44009"/>
    <w:rsid w:val="00C443E3"/>
    <w:rsid w:val="00C44E98"/>
    <w:rsid w:val="00C54A2D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247B"/>
    <w:rsid w:val="00D1444C"/>
    <w:rsid w:val="00D24196"/>
    <w:rsid w:val="00D30B6F"/>
    <w:rsid w:val="00D30C10"/>
    <w:rsid w:val="00D416FF"/>
    <w:rsid w:val="00D44F64"/>
    <w:rsid w:val="00D45A8D"/>
    <w:rsid w:val="00D55BB8"/>
    <w:rsid w:val="00D562B6"/>
    <w:rsid w:val="00D66BFF"/>
    <w:rsid w:val="00D71A7F"/>
    <w:rsid w:val="00D73C4C"/>
    <w:rsid w:val="00D80702"/>
    <w:rsid w:val="00D84456"/>
    <w:rsid w:val="00D85430"/>
    <w:rsid w:val="00D9312F"/>
    <w:rsid w:val="00D931E0"/>
    <w:rsid w:val="00D9661A"/>
    <w:rsid w:val="00DA5740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ADE"/>
    <w:rsid w:val="00EE125E"/>
    <w:rsid w:val="00EF0F4A"/>
    <w:rsid w:val="00F222B7"/>
    <w:rsid w:val="00F5143F"/>
    <w:rsid w:val="00F57F4B"/>
    <w:rsid w:val="00F7066A"/>
    <w:rsid w:val="00F70DFF"/>
    <w:rsid w:val="00F736FB"/>
    <w:rsid w:val="00F75DE7"/>
    <w:rsid w:val="00F7608B"/>
    <w:rsid w:val="00F9168E"/>
    <w:rsid w:val="00F97C2A"/>
    <w:rsid w:val="00FA078D"/>
    <w:rsid w:val="00FA13EB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DDDA6-35DE-44DB-918F-B895E6DA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2026-07-05T16:14:00Z</dcterms:created>
  <dcterms:modified xsi:type="dcterms:W3CDTF">2026-07-05T16:14:00Z</dcterms:modified>
</cp:coreProperties>
</file>