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BB97" w14:textId="73B572E0" w:rsidR="009C0D7E" w:rsidRPr="004667B8" w:rsidRDefault="001930A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CP/052</w:t>
      </w:r>
      <w:r w:rsidR="0043560E">
        <w:rPr>
          <w:rFonts w:ascii="Arial" w:hAnsi="Arial" w:cs="Arial"/>
          <w:b/>
          <w:sz w:val="22"/>
          <w:lang w:val="es-ES"/>
        </w:rPr>
        <w:t>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10A074B" w:rsidR="009C0D7E" w:rsidRDefault="0043560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897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53B56E44" w:rsidR="009D118E" w:rsidRPr="0043560E" w:rsidRDefault="0043560E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43560E">
        <w:rPr>
          <w:rFonts w:ascii="Arial" w:hAnsi="Arial" w:cs="Arial"/>
          <w:b/>
          <w:color w:val="323E4F"/>
        </w:rPr>
        <w:t>FIDEFIFA FORTALECE LA RENOVACIÓN URBANA DE NL CON ACCIONES INTEGRALES DE LIMPIEZA Y REHABILITACIÓN</w:t>
      </w:r>
      <w:r w:rsidR="00706691" w:rsidRPr="0043560E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CDD1FD5" w14:textId="77777777" w:rsidR="0043560E" w:rsidRPr="0043560E" w:rsidRDefault="0043560E" w:rsidP="0043560E">
      <w:pPr>
        <w:pStyle w:val="Prrafodelista"/>
        <w:numPr>
          <w:ilvl w:val="0"/>
          <w:numId w:val="19"/>
        </w:numPr>
        <w:rPr>
          <w:rFonts w:ascii="Arial" w:hAnsi="Arial" w:cs="Arial"/>
          <w:i/>
          <w:iCs/>
          <w:sz w:val="24"/>
          <w:szCs w:val="24"/>
        </w:rPr>
      </w:pPr>
      <w:r w:rsidRPr="0043560E">
        <w:rPr>
          <w:rFonts w:ascii="Arial" w:hAnsi="Arial" w:cs="Arial"/>
          <w:bCs/>
          <w:i/>
          <w:iCs/>
          <w:color w:val="323E4F"/>
        </w:rPr>
        <w:t xml:space="preserve">Más de 69 mil metros cuadrados de espacios públicos recuperados reflejan el impacto directo en la calidad de vida ciudadana. </w:t>
      </w:r>
    </w:p>
    <w:p w14:paraId="69D88A88" w14:textId="77777777" w:rsidR="00B01B4A" w:rsidRPr="00B01B4A" w:rsidRDefault="0043560E" w:rsidP="0043560E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43560E">
        <w:rPr>
          <w:rFonts w:ascii="Arial" w:hAnsi="Arial" w:cs="Arial"/>
          <w:bCs/>
          <w:i/>
          <w:iCs/>
          <w:color w:val="323E4F"/>
        </w:rPr>
        <w:t xml:space="preserve">Retiro de 32 toneladas de residuos y mejora de la imagen urbana fortalecen entornos más seguros y ordenados. </w:t>
      </w:r>
    </w:p>
    <w:p w14:paraId="27C5D506" w14:textId="099A488B" w:rsidR="00B07242" w:rsidRPr="0043560E" w:rsidRDefault="00481DD6" w:rsidP="00481DD6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iCs/>
          <w:color w:val="323E4F"/>
        </w:rPr>
        <w:t>Comprometidos</w:t>
      </w:r>
      <w:r w:rsidR="00B01B4A">
        <w:rPr>
          <w:rFonts w:ascii="Arial" w:hAnsi="Arial" w:cs="Arial"/>
          <w:bCs/>
          <w:i/>
          <w:iCs/>
          <w:color w:val="323E4F"/>
        </w:rPr>
        <w:t xml:space="preserve"> con la </w:t>
      </w:r>
      <w:r w:rsidR="007F02FE">
        <w:rPr>
          <w:rFonts w:ascii="Arial" w:hAnsi="Arial" w:cs="Arial"/>
          <w:bCs/>
          <w:i/>
          <w:iCs/>
          <w:color w:val="323E4F"/>
        </w:rPr>
        <w:t xml:space="preserve">sustentabilidad y bajo la instrucción y </w:t>
      </w:r>
      <w:r w:rsidR="00B01B4A" w:rsidRPr="0043560E">
        <w:rPr>
          <w:rFonts w:ascii="Arial" w:hAnsi="Arial" w:cs="Arial"/>
          <w:bCs/>
          <w:i/>
          <w:iCs/>
          <w:color w:val="323E4F"/>
        </w:rPr>
        <w:t xml:space="preserve">el respaldo del Gobernador Samuel </w:t>
      </w:r>
      <w:r w:rsidR="007F02FE">
        <w:rPr>
          <w:rFonts w:ascii="Arial" w:hAnsi="Arial" w:cs="Arial"/>
          <w:bCs/>
          <w:i/>
          <w:iCs/>
          <w:color w:val="323E4F"/>
        </w:rPr>
        <w:t xml:space="preserve">Alejandro García Sepúlveda </w:t>
      </w:r>
      <w:r w:rsidR="00B01B4A" w:rsidRPr="0043560E">
        <w:rPr>
          <w:rFonts w:ascii="Arial" w:hAnsi="Arial" w:cs="Arial"/>
          <w:bCs/>
          <w:i/>
          <w:iCs/>
          <w:color w:val="323E4F"/>
        </w:rPr>
        <w:t>se consolidan acciones estratégicas rumbo al Mundial FIFA 2026.</w:t>
      </w:r>
      <w:r w:rsidR="0043560E" w:rsidRPr="0043560E">
        <w:rPr>
          <w:rFonts w:ascii="Arial" w:hAnsi="Arial" w:cs="Arial"/>
          <w:bCs/>
          <w:color w:val="323E4F"/>
        </w:rPr>
        <w:br/>
      </w:r>
    </w:p>
    <w:p w14:paraId="72468231" w14:textId="1258693B" w:rsidR="0043560E" w:rsidRPr="0043560E" w:rsidRDefault="00AE65E5" w:rsidP="0043560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 w:rsidR="000D7421">
        <w:rPr>
          <w:rFonts w:ascii="Arial" w:hAnsi="Arial" w:cs="Arial"/>
          <w:b/>
          <w:sz w:val="28"/>
          <w:szCs w:val="28"/>
        </w:rPr>
        <w:t>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3560E" w:rsidRPr="0043560E">
        <w:rPr>
          <w:rFonts w:ascii="Arial" w:hAnsi="Arial" w:cs="Arial"/>
          <w:bCs/>
          <w:color w:val="000000" w:themeColor="text1"/>
          <w:sz w:val="28"/>
          <w:szCs w:val="28"/>
        </w:rPr>
        <w:t xml:space="preserve">Para mostrar una metrópoli limpia y ordenada FIDEFIFA a través de </w:t>
      </w:r>
      <w:proofErr w:type="spellStart"/>
      <w:r w:rsidR="0043560E" w:rsidRPr="0043560E">
        <w:rPr>
          <w:rFonts w:ascii="Arial" w:hAnsi="Arial" w:cs="Arial"/>
          <w:bCs/>
          <w:color w:val="000000" w:themeColor="text1"/>
          <w:sz w:val="28"/>
          <w:szCs w:val="28"/>
        </w:rPr>
        <w:t>Limpialeón</w:t>
      </w:r>
      <w:proofErr w:type="spellEnd"/>
      <w:r w:rsidR="0043560E" w:rsidRPr="0043560E">
        <w:rPr>
          <w:rFonts w:ascii="Arial" w:hAnsi="Arial" w:cs="Arial"/>
          <w:bCs/>
          <w:color w:val="000000" w:themeColor="text1"/>
          <w:sz w:val="28"/>
          <w:szCs w:val="28"/>
        </w:rPr>
        <w:t xml:space="preserve"> siguen sumando </w:t>
      </w:r>
      <w:r w:rsidR="0043560E">
        <w:rPr>
          <w:rFonts w:ascii="Arial" w:hAnsi="Arial" w:cs="Arial"/>
          <w:bCs/>
          <w:color w:val="000000" w:themeColor="text1"/>
          <w:sz w:val="28"/>
          <w:szCs w:val="28"/>
        </w:rPr>
        <w:t xml:space="preserve">esfuerzos </w:t>
      </w:r>
      <w:r w:rsidR="0043560E" w:rsidRPr="0043560E">
        <w:rPr>
          <w:rFonts w:ascii="Arial" w:hAnsi="Arial" w:cs="Arial"/>
          <w:bCs/>
          <w:color w:val="000000" w:themeColor="text1"/>
          <w:sz w:val="28"/>
          <w:szCs w:val="28"/>
        </w:rPr>
        <w:t xml:space="preserve">para mantener una imagen urbana digna para celebrar el Mundial en Nuevo León. </w:t>
      </w:r>
    </w:p>
    <w:p w14:paraId="3CDF7636" w14:textId="77777777" w:rsidR="0043560E" w:rsidRPr="0043560E" w:rsidRDefault="0043560E" w:rsidP="0043560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150EFA6" w14:textId="77777777" w:rsidR="00AE65E5" w:rsidRDefault="0043560E" w:rsidP="0043560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3560E">
        <w:rPr>
          <w:rFonts w:ascii="Arial" w:hAnsi="Arial" w:cs="Arial"/>
          <w:bCs/>
          <w:color w:val="000000" w:themeColor="text1"/>
          <w:sz w:val="28"/>
          <w:szCs w:val="28"/>
        </w:rPr>
        <w:t>Durante el periodo del 30 de marzo al 4 de abril de 2026, el Fideicomiso Festival Impacto Futbolístico Actual (FIDEFIFA), liderado operativamente por el secretario de Participación Ciudadana Daniel Acosta, intensificó sus labores de mantenimiento integral a través del programa LimpiaLeón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DD7C758" w14:textId="4B0E0F58" w:rsidR="0043560E" w:rsidRDefault="0043560E" w:rsidP="0043560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br/>
        <w:t xml:space="preserve">Con ello se </w:t>
      </w:r>
      <w:r w:rsidRPr="0043560E">
        <w:rPr>
          <w:rFonts w:ascii="Arial" w:hAnsi="Arial" w:cs="Arial"/>
          <w:bCs/>
          <w:color w:val="000000" w:themeColor="text1"/>
          <w:sz w:val="28"/>
          <w:szCs w:val="28"/>
        </w:rPr>
        <w:t>logra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ron</w:t>
      </w:r>
      <w:r w:rsidRPr="0043560E">
        <w:rPr>
          <w:rFonts w:ascii="Arial" w:hAnsi="Arial" w:cs="Arial"/>
          <w:bCs/>
          <w:color w:val="000000" w:themeColor="text1"/>
          <w:sz w:val="28"/>
          <w:szCs w:val="28"/>
        </w:rPr>
        <w:t xml:space="preserve"> avances significativos en la transformación urbana de la metrópoli. Estas acciones se realizan con la instrucción y el respaldo del Gobernador de Nuevo León, Samuel García Sepúlveda, quien funge como </w:t>
      </w:r>
      <w:r w:rsidR="00AE65E5" w:rsidRPr="0043560E">
        <w:rPr>
          <w:rFonts w:ascii="Arial" w:hAnsi="Arial" w:cs="Arial"/>
          <w:bCs/>
          <w:color w:val="000000" w:themeColor="text1"/>
          <w:sz w:val="28"/>
          <w:szCs w:val="28"/>
        </w:rPr>
        <w:t>presidente</w:t>
      </w:r>
      <w:r w:rsidRPr="0043560E">
        <w:rPr>
          <w:rFonts w:ascii="Arial" w:hAnsi="Arial" w:cs="Arial"/>
          <w:bCs/>
          <w:color w:val="000000" w:themeColor="text1"/>
          <w:sz w:val="28"/>
          <w:szCs w:val="28"/>
        </w:rPr>
        <w:t xml:space="preserve"> del Comité Coordinador Nuevo León FIFA 2026, órgano responsable de encabezar las estrategias estatales rumbo a la justa mundialista, fortaleciendo la coordinación institucional y el impacto de estos trabajos. </w:t>
      </w:r>
    </w:p>
    <w:p w14:paraId="364D7613" w14:textId="77777777" w:rsidR="0043560E" w:rsidRDefault="0043560E" w:rsidP="0043560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3560E">
        <w:rPr>
          <w:rFonts w:ascii="Arial" w:hAnsi="Arial" w:cs="Arial"/>
          <w:bCs/>
          <w:color w:val="000000" w:themeColor="text1"/>
          <w:sz w:val="28"/>
          <w:szCs w:val="28"/>
        </w:rPr>
        <w:t xml:space="preserve">Gracias a un despliegue estratégico en puntos clave, se alcanzó la recuperación y dignificación de 69 mil 582 metros cuadrados de espacios públicos mediante limpieza profunda y desmalezado, mejorando el entorno urbano y la calidad de vida de la ciudadanía.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br/>
      </w:r>
    </w:p>
    <w:p w14:paraId="222FCF93" w14:textId="6B933AB7" w:rsidR="0043560E" w:rsidRDefault="0043560E" w:rsidP="0043560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3560E">
        <w:rPr>
          <w:rFonts w:ascii="Arial" w:hAnsi="Arial" w:cs="Arial"/>
          <w:bCs/>
          <w:color w:val="000000" w:themeColor="text1"/>
          <w:sz w:val="28"/>
          <w:szCs w:val="28"/>
        </w:rPr>
        <w:t xml:space="preserve">Asimismo, se retiraron 32 toneladas de residuos sólidos urbanos, previniendo focos de infección y liberando la vía pública. En el rubro de imagen urbana, se rehabilitaron 483 metros cuadrados de muros con pintura </w:t>
      </w:r>
      <w:r w:rsidR="00AE65E5" w:rsidRPr="0043560E">
        <w:rPr>
          <w:rFonts w:ascii="Arial" w:hAnsi="Arial" w:cs="Arial"/>
          <w:bCs/>
          <w:color w:val="000000" w:themeColor="text1"/>
          <w:sz w:val="28"/>
          <w:szCs w:val="28"/>
        </w:rPr>
        <w:t>anti grafiti</w:t>
      </w:r>
      <w:r w:rsidRPr="0043560E">
        <w:rPr>
          <w:rFonts w:ascii="Arial" w:hAnsi="Arial" w:cs="Arial"/>
          <w:bCs/>
          <w:color w:val="000000" w:themeColor="text1"/>
          <w:sz w:val="28"/>
          <w:szCs w:val="28"/>
        </w:rPr>
        <w:t xml:space="preserve">, contribuyendo a restablecer el orden visual en distintos sectores. </w:t>
      </w:r>
    </w:p>
    <w:p w14:paraId="371470C0" w14:textId="77777777" w:rsidR="0043560E" w:rsidRDefault="0043560E" w:rsidP="0043560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B16F6DC" w14:textId="77777777" w:rsidR="0043560E" w:rsidRDefault="0043560E" w:rsidP="0043560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3560E">
        <w:rPr>
          <w:rFonts w:ascii="Arial" w:hAnsi="Arial" w:cs="Arial"/>
          <w:bCs/>
          <w:color w:val="000000" w:themeColor="text1"/>
          <w:sz w:val="28"/>
          <w:szCs w:val="28"/>
        </w:rPr>
        <w:t xml:space="preserve">En paralelo, se reforzó la seguridad vial con la aplicación de pintura en 996 metros lineales de cordones, mejorando la visibilidad y delimitación para conductores y peatones. </w:t>
      </w:r>
    </w:p>
    <w:p w14:paraId="76EDC660" w14:textId="77777777" w:rsidR="0043560E" w:rsidRDefault="0043560E" w:rsidP="0043560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A318269" w14:textId="77777777" w:rsidR="0043560E" w:rsidRDefault="0043560E" w:rsidP="0043560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3560E">
        <w:rPr>
          <w:rFonts w:ascii="Arial" w:hAnsi="Arial" w:cs="Arial"/>
          <w:bCs/>
          <w:color w:val="000000" w:themeColor="text1"/>
          <w:sz w:val="28"/>
          <w:szCs w:val="28"/>
        </w:rPr>
        <w:t xml:space="preserve">Como parte del compromiso con la sustentabilidad, se colocaron 11.5 toneladas de acolchado orgánico en áreas verdes de avenidas principales, fortaleciendo la conservación ambiental y el mantenimiento de espacios públicos. </w:t>
      </w:r>
    </w:p>
    <w:p w14:paraId="5D8633FC" w14:textId="77777777" w:rsidR="0043560E" w:rsidRDefault="0043560E" w:rsidP="0043560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335A913" w14:textId="77777777" w:rsidR="0043560E" w:rsidRDefault="0043560E" w:rsidP="0043560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3560E">
        <w:rPr>
          <w:rFonts w:ascii="Arial" w:hAnsi="Arial" w:cs="Arial"/>
          <w:bCs/>
          <w:color w:val="000000" w:themeColor="text1"/>
          <w:sz w:val="28"/>
          <w:szCs w:val="28"/>
        </w:rPr>
        <w:t xml:space="preserve">Las intervenciones se concentraron en ejes estratégicos como las avenidas Ignacio Morones Prieto, Constitución, Cuauhtémoc, Benito Juárez, Tolteca, Azteca y Pablo Livas, además de calles clave como Guadalupe y Federico Gómez, consolidando un impacto integral en la infraestructura urbana. </w:t>
      </w:r>
    </w:p>
    <w:p w14:paraId="085BD452" w14:textId="77777777" w:rsidR="0043560E" w:rsidRDefault="0043560E" w:rsidP="0043560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8763BE5" w14:textId="0CA3F0DC" w:rsidR="00EA29FA" w:rsidRPr="0043560E" w:rsidRDefault="0043560E" w:rsidP="0043560E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3560E">
        <w:rPr>
          <w:rFonts w:ascii="Arial" w:hAnsi="Arial" w:cs="Arial"/>
          <w:bCs/>
          <w:color w:val="000000" w:themeColor="text1"/>
          <w:sz w:val="28"/>
          <w:szCs w:val="28"/>
        </w:rPr>
        <w:t>El FIDEFIFA, creado en 2025 como instrumento financiero y operativo del Gobierno de Nuevo León, tiene como objetivo administrar recursos para la rehabilitación de espacios, infraestructura, movilidad y turismo, garantizando condiciones óptimas para el Mundial FIFA 2026.</w:t>
      </w:r>
    </w:p>
    <w:sectPr w:rsidR="00EA29FA" w:rsidRPr="0043560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EADC" w14:textId="77777777" w:rsidR="00570E86" w:rsidRDefault="00570E86" w:rsidP="00E83348">
      <w:r>
        <w:separator/>
      </w:r>
    </w:p>
  </w:endnote>
  <w:endnote w:type="continuationSeparator" w:id="0">
    <w:p w14:paraId="537A0685" w14:textId="77777777" w:rsidR="00570E86" w:rsidRDefault="00570E8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9CA9" w14:textId="77777777" w:rsidR="00570E86" w:rsidRDefault="00570E86" w:rsidP="00E83348">
      <w:r>
        <w:separator/>
      </w:r>
    </w:p>
  </w:footnote>
  <w:footnote w:type="continuationSeparator" w:id="0">
    <w:p w14:paraId="2B105AF5" w14:textId="77777777" w:rsidR="00570E86" w:rsidRDefault="00570E8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183926">
    <w:abstractNumId w:val="13"/>
  </w:num>
  <w:num w:numId="2" w16cid:durableId="645624292">
    <w:abstractNumId w:val="2"/>
  </w:num>
  <w:num w:numId="3" w16cid:durableId="1236478985">
    <w:abstractNumId w:val="6"/>
  </w:num>
  <w:num w:numId="4" w16cid:durableId="1912764878">
    <w:abstractNumId w:val="3"/>
  </w:num>
  <w:num w:numId="5" w16cid:durableId="1552186367">
    <w:abstractNumId w:val="7"/>
  </w:num>
  <w:num w:numId="6" w16cid:durableId="873880969">
    <w:abstractNumId w:val="17"/>
  </w:num>
  <w:num w:numId="7" w16cid:durableId="14890294">
    <w:abstractNumId w:val="10"/>
  </w:num>
  <w:num w:numId="8" w16cid:durableId="1415206176">
    <w:abstractNumId w:val="12"/>
  </w:num>
  <w:num w:numId="9" w16cid:durableId="1941642140">
    <w:abstractNumId w:val="14"/>
  </w:num>
  <w:num w:numId="10" w16cid:durableId="405300510">
    <w:abstractNumId w:val="5"/>
  </w:num>
  <w:num w:numId="11" w16cid:durableId="686642635">
    <w:abstractNumId w:val="9"/>
  </w:num>
  <w:num w:numId="12" w16cid:durableId="945844314">
    <w:abstractNumId w:val="0"/>
  </w:num>
  <w:num w:numId="13" w16cid:durableId="1670015504">
    <w:abstractNumId w:val="8"/>
  </w:num>
  <w:num w:numId="14" w16cid:durableId="1340505562">
    <w:abstractNumId w:val="16"/>
  </w:num>
  <w:num w:numId="15" w16cid:durableId="1075587196">
    <w:abstractNumId w:val="15"/>
  </w:num>
  <w:num w:numId="16" w16cid:durableId="317656766">
    <w:abstractNumId w:val="18"/>
  </w:num>
  <w:num w:numId="17" w16cid:durableId="1946840208">
    <w:abstractNumId w:val="4"/>
  </w:num>
  <w:num w:numId="18" w16cid:durableId="636909317">
    <w:abstractNumId w:val="11"/>
  </w:num>
  <w:num w:numId="19" w16cid:durableId="1767384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77DD4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16EDB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30AA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6D9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17660"/>
    <w:rsid w:val="0042555F"/>
    <w:rsid w:val="0043560E"/>
    <w:rsid w:val="00443F14"/>
    <w:rsid w:val="00450DF8"/>
    <w:rsid w:val="004539C9"/>
    <w:rsid w:val="004576B5"/>
    <w:rsid w:val="00464046"/>
    <w:rsid w:val="004667B8"/>
    <w:rsid w:val="00466EC5"/>
    <w:rsid w:val="00476173"/>
    <w:rsid w:val="00481DD6"/>
    <w:rsid w:val="0048558B"/>
    <w:rsid w:val="00486C41"/>
    <w:rsid w:val="00495117"/>
    <w:rsid w:val="004A0D8A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70E86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4375"/>
    <w:rsid w:val="00625AAC"/>
    <w:rsid w:val="006273DD"/>
    <w:rsid w:val="00632A06"/>
    <w:rsid w:val="00632C1F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4D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2FE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87F73"/>
    <w:rsid w:val="00A97C3E"/>
    <w:rsid w:val="00AA6D55"/>
    <w:rsid w:val="00AD06C4"/>
    <w:rsid w:val="00AE65E5"/>
    <w:rsid w:val="00AF03DD"/>
    <w:rsid w:val="00B01173"/>
    <w:rsid w:val="00B01B4A"/>
    <w:rsid w:val="00B06482"/>
    <w:rsid w:val="00B07242"/>
    <w:rsid w:val="00B16EC6"/>
    <w:rsid w:val="00B20134"/>
    <w:rsid w:val="00B30946"/>
    <w:rsid w:val="00B4275A"/>
    <w:rsid w:val="00B43473"/>
    <w:rsid w:val="00B63946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BE77B7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12FD"/>
    <w:rsid w:val="00C955EB"/>
    <w:rsid w:val="00CA29D0"/>
    <w:rsid w:val="00CB116B"/>
    <w:rsid w:val="00CD5508"/>
    <w:rsid w:val="00CD5526"/>
    <w:rsid w:val="00CD6584"/>
    <w:rsid w:val="00CF3696"/>
    <w:rsid w:val="00CF44B7"/>
    <w:rsid w:val="00D042F4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Fuerte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55A927-DAB1-4D70-B589-139309FB6ED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528131764139</cp:lastModifiedBy>
  <cp:revision>2</cp:revision>
  <cp:lastPrinted>2016-10-21T20:06:00Z</cp:lastPrinted>
  <dcterms:created xsi:type="dcterms:W3CDTF">2026-04-06T17:44:00Z</dcterms:created>
  <dcterms:modified xsi:type="dcterms:W3CDTF">2026-04-06T17:44:00Z</dcterms:modified>
</cp:coreProperties>
</file>