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589" w:rsidRDefault="0077489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CP/1581/2025</w:t>
      </w:r>
    </w:p>
    <w:p w:rsidR="00091589" w:rsidRDefault="0077489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 de noviembre de 2025</w:t>
      </w:r>
    </w:p>
    <w:p w:rsidR="00091589" w:rsidRDefault="0077489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091589" w:rsidRDefault="00774890" w:rsidP="0077489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RETIRAN LEONES EN ACCIÓN MÁS DE 45 TONELADAS DE R</w:t>
      </w:r>
      <w:bookmarkStart w:id="0" w:name="_GoBack"/>
      <w:r>
        <w:rPr>
          <w:rFonts w:ascii="Arial" w:eastAsia="Arial" w:hAnsi="Arial" w:cs="Arial"/>
          <w:b/>
          <w:bCs/>
          <w:sz w:val="28"/>
          <w:szCs w:val="28"/>
        </w:rPr>
        <w:t>ESIDUOS DEL RÍO SANTA CATARINA</w:t>
      </w:r>
      <w:bookmarkStart w:id="1" w:name="_heading=h.x5idvyw241x9" w:colFirst="0" w:colLast="0"/>
      <w:bookmarkEnd w:id="1"/>
    </w:p>
    <w:bookmarkEnd w:id="0"/>
    <w:p w:rsidR="00091589" w:rsidRDefault="00091589" w:rsidP="00774890">
      <w:pPr>
        <w:rPr>
          <w:rFonts w:ascii="Arial" w:eastAsia="Arial" w:hAnsi="Arial" w:cs="Arial"/>
          <w:i/>
          <w:iCs/>
          <w:sz w:val="28"/>
          <w:szCs w:val="28"/>
        </w:rPr>
      </w:pPr>
    </w:p>
    <w:p w:rsidR="00091589" w:rsidRPr="00774890" w:rsidRDefault="00774890" w:rsidP="00774890">
      <w:pPr>
        <w:pStyle w:val="Prrafodelista"/>
        <w:numPr>
          <w:ilvl w:val="0"/>
          <w:numId w:val="1"/>
        </w:numPr>
        <w:rPr>
          <w:rFonts w:ascii="Arial" w:eastAsia="Arial" w:hAnsi="Arial" w:cs="Arial"/>
          <w:i/>
          <w:iCs/>
        </w:rPr>
      </w:pPr>
      <w:bookmarkStart w:id="2" w:name="_heading=h.z88o8a7k1ov" w:colFirst="0" w:colLast="0"/>
      <w:bookmarkEnd w:id="2"/>
      <w:r w:rsidRPr="00774890">
        <w:rPr>
          <w:rFonts w:ascii="Arial" w:eastAsia="Arial" w:hAnsi="Arial" w:cs="Arial"/>
          <w:i/>
          <w:iCs/>
        </w:rPr>
        <w:t>Se suman voluntarios con apoyo de Fuerza Civil y Protección Civil a la 17 jornada de limpieza organizada por la Secretaría de Participación Ciudadana.</w:t>
      </w:r>
    </w:p>
    <w:p w:rsidR="00091589" w:rsidRDefault="00091589" w:rsidP="00774890">
      <w:pPr>
        <w:rPr>
          <w:rFonts w:ascii="Arial" w:eastAsia="Arial" w:hAnsi="Arial" w:cs="Arial"/>
          <w:b/>
          <w:bCs/>
          <w:sz w:val="28"/>
          <w:szCs w:val="28"/>
        </w:rPr>
      </w:pPr>
      <w:bookmarkStart w:id="3" w:name="_heading=h.2gcwk7ppkc8y" w:colFirst="0" w:colLast="0"/>
      <w:bookmarkEnd w:id="3"/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r>
        <w:rPr>
          <w:rFonts w:ascii="Arial" w:eastAsia="Arial" w:hAnsi="Arial" w:cs="Arial"/>
          <w:sz w:val="28"/>
          <w:szCs w:val="28"/>
        </w:rPr>
        <w:t>.- El voluntariado Leones en Acción de la Secretaría de Participación Ciudadana s</w:t>
      </w:r>
      <w:r>
        <w:rPr>
          <w:rFonts w:ascii="Arial" w:eastAsia="Arial" w:hAnsi="Arial" w:cs="Arial"/>
          <w:sz w:val="28"/>
          <w:szCs w:val="28"/>
        </w:rPr>
        <w:t>umó 45.7 toneladas de residuos y 488 llantas retiradas del Río Santa Catarina en 12 mil 260 horas de voluntariado.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la décimo séptima jornada de limpieza acudieron más de 60 voluntarios con el apoyo de Fuerza Civil, Protección Civil.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Las y los volunta</w:t>
      </w:r>
      <w:r>
        <w:rPr>
          <w:rFonts w:ascii="Arial" w:eastAsia="Arial" w:hAnsi="Arial" w:cs="Arial"/>
          <w:sz w:val="28"/>
          <w:szCs w:val="28"/>
        </w:rPr>
        <w:t>rios recolectaron más de una tonelada de residuos y 15 llantas.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También colaboró personal de </w:t>
      </w:r>
      <w:proofErr w:type="spellStart"/>
      <w:r>
        <w:rPr>
          <w:rFonts w:ascii="Arial" w:eastAsia="Arial" w:hAnsi="Arial" w:cs="Arial"/>
          <w:sz w:val="28"/>
          <w:szCs w:val="28"/>
        </w:rPr>
        <w:t>Simeprode</w:t>
      </w:r>
      <w:proofErr w:type="spellEnd"/>
      <w:r>
        <w:rPr>
          <w:rFonts w:ascii="Arial" w:eastAsia="Arial" w:hAnsi="Arial" w:cs="Arial"/>
          <w:sz w:val="28"/>
          <w:szCs w:val="28"/>
        </w:rPr>
        <w:t>, Limpia León y la Secretaría de Medio Ambiente, quienes junto con los voluntarios acumularon 155 horas de servicio.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“Gracias a todos los que levantan</w:t>
      </w:r>
      <w:r>
        <w:rPr>
          <w:rFonts w:ascii="Arial" w:eastAsia="Arial" w:hAnsi="Arial" w:cs="Arial"/>
          <w:sz w:val="28"/>
          <w:szCs w:val="28"/>
        </w:rPr>
        <w:t xml:space="preserve"> la mano y deciden sumarse al cambio, estoy seguro que estamos sembrando una semilla que dejará un gran legado”, señaló Daniel Acosta, Secretario de Participación Ciudadana.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 xml:space="preserve"> “Llevamos 17 sábados ininterrumpidos y seguiremos así hasta el último día de la </w:t>
      </w:r>
      <w:r>
        <w:rPr>
          <w:rFonts w:ascii="Arial" w:eastAsia="Arial" w:hAnsi="Arial" w:cs="Arial"/>
          <w:sz w:val="28"/>
          <w:szCs w:val="28"/>
        </w:rPr>
        <w:t>Administración, porque participar también es cuidar lo que nos une: como el Río Santa Catarina”.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Violetta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Farías, Coordinadora de Leones en Acción, agradeció la participación e invitó a más personas a ser parte del voluntariado por el Río Santa Catarina </w:t>
      </w:r>
      <w:r>
        <w:rPr>
          <w:rFonts w:ascii="Arial" w:eastAsia="Arial" w:hAnsi="Arial" w:cs="Arial"/>
          <w:sz w:val="28"/>
          <w:szCs w:val="28"/>
        </w:rPr>
        <w:t>a través del 070 y las redes sociales de la Secretaría de Participación Ciudadana.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91589" w:rsidRDefault="00774890" w:rsidP="00774890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“Cuidar de nuestro Río y entorno es responsabilidad compartida, porque cuando participamos con voluntad y compromiso, generamos cambios reales que benefician a todos”, señaló Farías.</w:t>
      </w:r>
    </w:p>
    <w:p w:rsidR="00091589" w:rsidRDefault="00091589" w:rsidP="00774890">
      <w:pPr>
        <w:rPr>
          <w:rFonts w:ascii="Arial" w:eastAsia="Arial" w:hAnsi="Arial" w:cs="Arial"/>
          <w:sz w:val="28"/>
          <w:szCs w:val="28"/>
        </w:rPr>
      </w:pPr>
      <w:bookmarkStart w:id="4" w:name="_heading=h.12ns589mswkh" w:colFirst="0" w:colLast="0"/>
      <w:bookmarkEnd w:id="4"/>
    </w:p>
    <w:p w:rsidR="00091589" w:rsidRDefault="00091589" w:rsidP="00774890">
      <w:pPr>
        <w:rPr>
          <w:rFonts w:ascii="Arial" w:eastAsia="Arial" w:hAnsi="Arial" w:cs="Arial"/>
          <w:sz w:val="28"/>
          <w:szCs w:val="28"/>
        </w:rPr>
      </w:pPr>
      <w:bookmarkStart w:id="5" w:name="_heading=h.buamtdhmxb3h" w:colFirst="0" w:colLast="0"/>
      <w:bookmarkEnd w:id="5"/>
    </w:p>
    <w:sectPr w:rsidR="00091589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74890">
      <w:r>
        <w:separator/>
      </w:r>
    </w:p>
  </w:endnote>
  <w:endnote w:type="continuationSeparator" w:id="0">
    <w:p w:rsidR="00000000" w:rsidRDefault="00774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A7AB61-578E-469A-97F0-E1E2328ACB1E}"/>
    <w:embedBold r:id="rId2" w:fontKey="{F9AEBA66-DBB5-437E-B64E-DE4DB7FF7D65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E684F9-88FF-4EF1-B1CD-2A4FBF00F613}"/>
  </w:font>
  <w:font w:name="Georgia">
    <w:panose1 w:val="02040502050405020303"/>
    <w:charset w:val="00"/>
    <w:family w:val="auto"/>
    <w:pitch w:val="default"/>
    <w:embedItalic r:id="rId4" w:fontKey="{5252C100-47C9-4F97-B805-D971DE8871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589" w:rsidRDefault="007748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1589" w:rsidRDefault="000915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91589" w:rsidRDefault="000915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74890">
      <w:r>
        <w:separator/>
      </w:r>
    </w:p>
  </w:footnote>
  <w:footnote w:type="continuationSeparator" w:id="0">
    <w:p w:rsidR="00000000" w:rsidRDefault="00774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589" w:rsidRDefault="007748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A97138"/>
    <w:multiLevelType w:val="hybridMultilevel"/>
    <w:tmpl w:val="68249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89"/>
    <w:rsid w:val="00091589"/>
    <w:rsid w:val="00774890"/>
    <w:rsid w:val="007A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39F84-CF9D-4BBA-95DF-B2B9ED35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zkAA3ta8o6qYURWHJquy6A6pw==">CgMxLjAyDmgueDVpZHZ5dzI0MXg5Mg5oLng1aWR2eXcyNDF4OTINaC56ODhvOGE3azFvdjINaC56ODhvOGE3azFvdjIOaC4yZ2N3azdwcGtjOHkyDmguMTJuczU4OW1zd2toMg5oLjEybnM1ODltc3draDIOaC4xMm5zNTg5bXN3a2gyDmguMTJuczU4OW1zd2toMg5oLjEybnM1ODltc3draDIOaC4xMm5zNTg5bXN3a2gyDmguMTJuczU4OW1zd2toMg5oLjEybnM1ODltc3draDIOaC4xMm5zNTg5bXN3a2gyDmguMTJuczU4OW1zd2toMg5oLjEybnM1ODltc3draDIOaC4xMm5zNTg5bXN3a2gyDmguMTJuczU4OW1zd2toMg5oLjEybnM1ODltc3draDIOaC5idWFtdGRobXhiM2g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3</cp:revision>
  <dcterms:created xsi:type="dcterms:W3CDTF">2025-11-16T16:09:00Z</dcterms:created>
  <dcterms:modified xsi:type="dcterms:W3CDTF">2025-11-16T16:10:00Z</dcterms:modified>
</cp:coreProperties>
</file>