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5D0835EB" w:rsidR="004409AA" w:rsidRPr="004667B8" w:rsidRDefault="00883BE5" w:rsidP="004409AA">
      <w:pPr>
        <w:jc w:val="right"/>
        <w:rPr>
          <w:rFonts w:ascii="Arial" w:hAnsi="Arial" w:cs="Arial"/>
          <w:b/>
          <w:sz w:val="22"/>
          <w:lang w:val="es-ES"/>
        </w:rPr>
      </w:pPr>
      <w:r>
        <w:rPr>
          <w:rFonts w:ascii="Arial" w:hAnsi="Arial" w:cs="Arial"/>
          <w:b/>
          <w:sz w:val="22"/>
          <w:lang w:val="es-ES"/>
        </w:rPr>
        <w:t>CP/1402</w:t>
      </w:r>
      <w:r w:rsidR="004409AA">
        <w:rPr>
          <w:rFonts w:ascii="Arial" w:hAnsi="Arial" w:cs="Arial"/>
          <w:b/>
          <w:sz w:val="22"/>
          <w:lang w:val="es-ES"/>
        </w:rPr>
        <w:t>/2025</w:t>
      </w:r>
    </w:p>
    <w:p w14:paraId="1BD31F0F" w14:textId="449AE82B" w:rsidR="004409AA" w:rsidRDefault="00883BE5" w:rsidP="004409AA">
      <w:pPr>
        <w:jc w:val="right"/>
        <w:rPr>
          <w:rFonts w:ascii="Arial" w:hAnsi="Arial" w:cs="Arial"/>
          <w:sz w:val="22"/>
          <w:lang w:val="es-ES"/>
        </w:rPr>
      </w:pPr>
      <w:r>
        <w:rPr>
          <w:rFonts w:ascii="Arial" w:hAnsi="Arial" w:cs="Arial"/>
          <w:sz w:val="22"/>
          <w:lang w:val="es-ES"/>
        </w:rPr>
        <w:t>15</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883BE5">
      <w:pPr>
        <w:jc w:val="center"/>
        <w:rPr>
          <w:rFonts w:ascii="Arial" w:hAnsi="Arial" w:cs="Arial"/>
          <w:sz w:val="22"/>
          <w:lang w:val="es-ES"/>
        </w:rPr>
      </w:pPr>
    </w:p>
    <w:p w14:paraId="0318258A" w14:textId="4901648D" w:rsidR="00883BE5" w:rsidRPr="00CC74E3" w:rsidRDefault="00883BE5" w:rsidP="00883BE5">
      <w:pPr>
        <w:jc w:val="center"/>
        <w:rPr>
          <w:rFonts w:ascii="Arial" w:hAnsi="Arial" w:cs="Arial"/>
          <w:b/>
          <w:sz w:val="28"/>
          <w:szCs w:val="28"/>
        </w:rPr>
      </w:pPr>
      <w:r w:rsidRPr="00CC74E3">
        <w:rPr>
          <w:rFonts w:ascii="Arial" w:hAnsi="Arial" w:cs="Arial"/>
          <w:b/>
          <w:sz w:val="28"/>
          <w:szCs w:val="28"/>
        </w:rPr>
        <w:t>EN TIEMPO Y FORMA, ES NUEVO LEÓN PRIMER LUGAR EN PARTICIPACIÓN CIUDADANA</w:t>
      </w:r>
    </w:p>
    <w:p w14:paraId="5064E065" w14:textId="77777777" w:rsidR="00883BE5" w:rsidRDefault="00883BE5" w:rsidP="00883BE5">
      <w:pPr>
        <w:jc w:val="center"/>
      </w:pPr>
    </w:p>
    <w:p w14:paraId="627E5F7F" w14:textId="77777777" w:rsidR="004409AA" w:rsidRDefault="004409AA" w:rsidP="00883BE5">
      <w:pPr>
        <w:jc w:val="both"/>
        <w:rPr>
          <w:rFonts w:ascii="Arial" w:hAnsi="Arial" w:cs="Arial"/>
          <w:b/>
          <w:sz w:val="28"/>
          <w:szCs w:val="28"/>
        </w:rPr>
      </w:pPr>
      <w:bookmarkStart w:id="0" w:name="_GoBack"/>
      <w:bookmarkEnd w:id="0"/>
    </w:p>
    <w:p w14:paraId="25226C9F" w14:textId="1569C49D" w:rsidR="004409AA" w:rsidRPr="00067337" w:rsidRDefault="00883BE5" w:rsidP="00883BE5">
      <w:pPr>
        <w:pStyle w:val="Prrafodelista"/>
        <w:numPr>
          <w:ilvl w:val="0"/>
          <w:numId w:val="27"/>
        </w:numPr>
        <w:jc w:val="both"/>
        <w:rPr>
          <w:rFonts w:ascii="Arial" w:hAnsi="Arial" w:cs="Arial"/>
          <w:i/>
          <w:sz w:val="24"/>
          <w:szCs w:val="24"/>
        </w:rPr>
      </w:pPr>
      <w:r w:rsidRPr="00883BE5">
        <w:rPr>
          <w:rFonts w:ascii="Arial" w:hAnsi="Arial" w:cs="Arial"/>
          <w:i/>
          <w:sz w:val="24"/>
          <w:szCs w:val="24"/>
        </w:rPr>
        <w:t>Destaca modelo estatal a nivel nacional e internacional</w:t>
      </w:r>
      <w:r>
        <w:rPr>
          <w:rFonts w:ascii="Arial" w:hAnsi="Arial" w:cs="Arial"/>
          <w:i/>
          <w:sz w:val="24"/>
          <w:szCs w:val="24"/>
        </w:rPr>
        <w:t>.</w:t>
      </w:r>
    </w:p>
    <w:p w14:paraId="34ADCF4D" w14:textId="77777777" w:rsidR="004409AA" w:rsidRDefault="004409AA" w:rsidP="00883BE5">
      <w:pPr>
        <w:jc w:val="both"/>
        <w:rPr>
          <w:rFonts w:ascii="Arial" w:hAnsi="Arial" w:cs="Arial"/>
          <w:b/>
          <w:sz w:val="28"/>
          <w:szCs w:val="28"/>
        </w:rPr>
      </w:pPr>
    </w:p>
    <w:p w14:paraId="6C6E8D5C" w14:textId="0EA26935" w:rsidR="00883BE5" w:rsidRPr="00883BE5" w:rsidRDefault="004409AA" w:rsidP="00883BE5">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883BE5" w:rsidRPr="00883BE5">
        <w:rPr>
          <w:rFonts w:ascii="Arial" w:hAnsi="Arial" w:cs="Arial"/>
          <w:sz w:val="28"/>
          <w:szCs w:val="28"/>
        </w:rPr>
        <w:t>Nuevo León es el primer lugar nacional en Participación Ciudadana.</w:t>
      </w:r>
    </w:p>
    <w:p w14:paraId="6831E6F9"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5D76D5AB"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El Estado se ubica en la cima del ranking nacional del INEGI, con mil 297 espacios participativos, casi mil más que el segundo lugar.</w:t>
      </w:r>
    </w:p>
    <w:p w14:paraId="32EFDA96"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36A181B0"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Los espacios de participación ciudadana son plataformas mediante las cuales la ciudadanía puede levantar la mano, proponer soluciones y colaborar activamente en la construcción de políticas públicas.</w:t>
      </w:r>
    </w:p>
    <w:p w14:paraId="6CF90491"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28312165"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Estos mecanismos incluyen juntas de mejoras, consejos ciudadanos, consultas públicas, presupuestos participativos y foros comunitarios.</w:t>
      </w:r>
    </w:p>
    <w:p w14:paraId="7FDAD6C3"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096DE417"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También abarcan herramientas tecnológicas, como la plataforma 070.</w:t>
      </w:r>
    </w:p>
    <w:p w14:paraId="57D3F389"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7932BCE9"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“En el modelo Nuevo León de Participación Ciudadana la gente levanta la mano, el Gobierno la escucha y juntos construimos soluciones que ponen a las personas al centro”, subrayó Daniel Acosta, Secretario de Participación Ciudadana y Coordinador del Gabinete de Igualdad para Todas las Personas.</w:t>
      </w:r>
    </w:p>
    <w:p w14:paraId="2A86374C"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7A0433CD"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lastRenderedPageBreak/>
        <w:t>“Un ejemplo de la aplicación de este modelo de participación es el Parque Libertad, donde lo que por décadas fue símbolo de miedo, el antiguo Penal del Topo Chico, se convertirá en un pulmón del Norte de Monterrey y un espacio para la convivencia, la cultura y el deporte.</w:t>
      </w:r>
    </w:p>
    <w:p w14:paraId="0E442D79"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689120F2"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“Y todo esto se logró gracias a la participación de la gente, ya que fueron las propias vecinas y vecinos quienes diseñaron el parque y decidieron la vocación de este espacio”.</w:t>
      </w:r>
    </w:p>
    <w:p w14:paraId="22A9C147"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656880B4"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Otro caso de éxito de la participación ciudadana en Nuevo León es el Parque Ciudadano, donde lo que sería un estacionamiento de 55 millones de pesos para Diputados se convirtió en un pulmón del Centro de Monterrey, gracias a la acción conjunta entre vecinos y Gobierno.</w:t>
      </w:r>
    </w:p>
    <w:p w14:paraId="751E7744"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2CD271E7"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Creada por el Gobernador Samuel García en 2021, la Secretaría de Participación Ciudadana es la primera en su tipo en México.</w:t>
      </w:r>
    </w:p>
    <w:p w14:paraId="20686AAF"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60D18527"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En 2021, Nuevo León contaba con apenas 106 espacios participativos. En 2022, esa cifra creció a 321.</w:t>
      </w:r>
    </w:p>
    <w:p w14:paraId="60EE113E"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49ADFAAB" w14:textId="2F3FB416" w:rsidR="00883BE5" w:rsidRPr="00883BE5" w:rsidRDefault="00883BE5" w:rsidP="00883BE5">
      <w:pPr>
        <w:jc w:val="both"/>
        <w:rPr>
          <w:rFonts w:ascii="Arial" w:hAnsi="Arial" w:cs="Arial"/>
          <w:sz w:val="28"/>
          <w:szCs w:val="28"/>
        </w:rPr>
      </w:pPr>
      <w:r w:rsidRPr="00883BE5">
        <w:rPr>
          <w:rFonts w:ascii="Arial" w:hAnsi="Arial" w:cs="Arial"/>
          <w:sz w:val="28"/>
          <w:szCs w:val="28"/>
        </w:rPr>
        <w:t>En 2023, según la última medición oficial del INEGI, se alcanzó la c</w:t>
      </w:r>
      <w:r>
        <w:rPr>
          <w:rFonts w:ascii="Arial" w:hAnsi="Arial" w:cs="Arial"/>
          <w:sz w:val="28"/>
          <w:szCs w:val="28"/>
        </w:rPr>
        <w:t xml:space="preserve">ifra histórica de </w:t>
      </w:r>
      <w:r w:rsidRPr="00883BE5">
        <w:rPr>
          <w:rFonts w:ascii="Arial" w:hAnsi="Arial" w:cs="Arial"/>
          <w:sz w:val="28"/>
          <w:szCs w:val="28"/>
        </w:rPr>
        <w:t>mil 297 espacios.</w:t>
      </w:r>
    </w:p>
    <w:p w14:paraId="3276612A"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027A6972"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Además, el pasado 9 de octubre, la dependencia estatal fue reconocida internacionalmente con el premio a la mejor práctica en América de un Gobierno </w:t>
      </w:r>
      <w:proofErr w:type="spellStart"/>
      <w:r w:rsidRPr="00883BE5">
        <w:rPr>
          <w:rFonts w:ascii="Arial" w:hAnsi="Arial" w:cs="Arial"/>
          <w:sz w:val="28"/>
          <w:szCs w:val="28"/>
        </w:rPr>
        <w:t>subnacional</w:t>
      </w:r>
      <w:proofErr w:type="spellEnd"/>
      <w:r w:rsidRPr="00883BE5">
        <w:rPr>
          <w:rFonts w:ascii="Arial" w:hAnsi="Arial" w:cs="Arial"/>
          <w:sz w:val="28"/>
          <w:szCs w:val="28"/>
        </w:rPr>
        <w:t xml:space="preserve"> dentro de la Cumbre Global de la Alianza para el Gobierno Abierto (OGP Summit 2025), realizada en Vitoria-Gasteiz, España.</w:t>
      </w:r>
    </w:p>
    <w:p w14:paraId="2D2BDE15"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06F390CB"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lastRenderedPageBreak/>
        <w:t>Un proyecto de plataforma digital que fomenta la participación pública le valió a Nuevo León ganar entre 164 postulaciones de 34 países y 70 localidades.</w:t>
      </w:r>
    </w:p>
    <w:p w14:paraId="490678F6" w14:textId="77777777" w:rsidR="00883BE5" w:rsidRPr="00883BE5" w:rsidRDefault="00883BE5" w:rsidP="00883BE5">
      <w:pPr>
        <w:jc w:val="both"/>
        <w:rPr>
          <w:rFonts w:ascii="Arial" w:hAnsi="Arial" w:cs="Arial"/>
          <w:sz w:val="28"/>
          <w:szCs w:val="28"/>
        </w:rPr>
      </w:pPr>
      <w:r w:rsidRPr="00883BE5">
        <w:rPr>
          <w:rFonts w:ascii="Arial" w:hAnsi="Arial" w:cs="Arial"/>
          <w:sz w:val="28"/>
          <w:szCs w:val="28"/>
        </w:rPr>
        <w:t xml:space="preserve"> </w:t>
      </w:r>
    </w:p>
    <w:p w14:paraId="0AF69804" w14:textId="185B5E92" w:rsidR="004409AA" w:rsidRDefault="00883BE5" w:rsidP="00883BE5">
      <w:pPr>
        <w:jc w:val="both"/>
        <w:rPr>
          <w:rFonts w:ascii="Arial" w:hAnsi="Arial" w:cs="Arial"/>
          <w:sz w:val="28"/>
          <w:szCs w:val="28"/>
        </w:rPr>
      </w:pPr>
      <w:r w:rsidRPr="00883BE5">
        <w:rPr>
          <w:rFonts w:ascii="Arial" w:hAnsi="Arial" w:cs="Arial"/>
          <w:sz w:val="28"/>
          <w:szCs w:val="28"/>
        </w:rPr>
        <w:t>Así, Nuevo León consolida un liderazgo más a su larga lista de primeros lugares, con un impulso a la participación ciudadana que destaca no solo a nivel nacional, sino internacional.</w:t>
      </w:r>
    </w:p>
    <w:p w14:paraId="78763BE5" w14:textId="33E1B30B" w:rsidR="00EA29FA" w:rsidRDefault="00EA29FA" w:rsidP="00883BE5">
      <w:pPr>
        <w:pStyle w:val="Sinespaciado"/>
        <w:jc w:val="both"/>
        <w:rPr>
          <w:rFonts w:ascii="Arial" w:hAnsi="Arial" w:cs="Arial"/>
          <w:sz w:val="28"/>
          <w:szCs w:val="28"/>
        </w:rPr>
      </w:pPr>
    </w:p>
    <w:p w14:paraId="749E6E8E" w14:textId="7D043B50" w:rsidR="00727435" w:rsidRPr="00727435" w:rsidRDefault="00727435" w:rsidP="00883BE5">
      <w:pPr>
        <w:jc w:val="both"/>
        <w:rPr>
          <w:lang w:val="en-US"/>
        </w:rPr>
      </w:pPr>
    </w:p>
    <w:p w14:paraId="26646479" w14:textId="746F4BE6" w:rsidR="00727435" w:rsidRPr="00727435" w:rsidRDefault="00727435" w:rsidP="00883BE5">
      <w:pPr>
        <w:jc w:val="both"/>
        <w:rPr>
          <w:lang w:val="en-US"/>
        </w:rPr>
      </w:pPr>
    </w:p>
    <w:p w14:paraId="6CBF9D81" w14:textId="0E0A4DE2" w:rsidR="00727435" w:rsidRPr="00727435" w:rsidRDefault="00727435" w:rsidP="00883BE5">
      <w:pPr>
        <w:jc w:val="both"/>
        <w:rPr>
          <w:lang w:val="en-US"/>
        </w:rPr>
      </w:pPr>
    </w:p>
    <w:p w14:paraId="3C5A9FDC" w14:textId="7BB37CB5" w:rsidR="00727435" w:rsidRPr="00727435" w:rsidRDefault="00727435" w:rsidP="00883BE5">
      <w:pPr>
        <w:jc w:val="both"/>
        <w:rPr>
          <w:lang w:val="en-US"/>
        </w:rPr>
      </w:pPr>
    </w:p>
    <w:p w14:paraId="2FC41807" w14:textId="10DA8A28" w:rsidR="00727435" w:rsidRPr="00727435" w:rsidRDefault="00727435" w:rsidP="00883BE5">
      <w:pPr>
        <w:jc w:val="both"/>
        <w:rPr>
          <w:lang w:val="en-US"/>
        </w:rPr>
      </w:pPr>
    </w:p>
    <w:p w14:paraId="2AF2CA31" w14:textId="3F439357" w:rsidR="00727435" w:rsidRPr="00727435" w:rsidRDefault="00727435" w:rsidP="00883BE5">
      <w:pPr>
        <w:jc w:val="both"/>
        <w:rPr>
          <w:lang w:val="en-US"/>
        </w:rPr>
      </w:pPr>
    </w:p>
    <w:p w14:paraId="1E784CC5" w14:textId="0825E515" w:rsidR="00727435" w:rsidRPr="00727435" w:rsidRDefault="00727435" w:rsidP="00883BE5">
      <w:pPr>
        <w:jc w:val="both"/>
        <w:rPr>
          <w:lang w:val="en-US"/>
        </w:rPr>
      </w:pPr>
    </w:p>
    <w:p w14:paraId="30D1FCFE" w14:textId="02E3761E" w:rsidR="00727435" w:rsidRPr="00727435" w:rsidRDefault="00727435" w:rsidP="00883BE5">
      <w:pPr>
        <w:jc w:val="both"/>
        <w:rPr>
          <w:lang w:val="en-US"/>
        </w:rPr>
      </w:pPr>
    </w:p>
    <w:p w14:paraId="6B370834" w14:textId="3942B2A5" w:rsidR="00727435" w:rsidRPr="00727435" w:rsidRDefault="00727435" w:rsidP="00883BE5">
      <w:pPr>
        <w:jc w:val="both"/>
        <w:rPr>
          <w:lang w:val="en-US"/>
        </w:rPr>
      </w:pPr>
    </w:p>
    <w:p w14:paraId="4ECC492B" w14:textId="0E1FDFAD" w:rsidR="00727435" w:rsidRPr="00727435" w:rsidRDefault="00727435" w:rsidP="00883BE5">
      <w:pPr>
        <w:jc w:val="both"/>
        <w:rPr>
          <w:lang w:val="en-US"/>
        </w:rPr>
      </w:pPr>
    </w:p>
    <w:p w14:paraId="77D49648" w14:textId="31964F54" w:rsidR="00727435" w:rsidRPr="00727435" w:rsidRDefault="00727435" w:rsidP="00883BE5">
      <w:pPr>
        <w:jc w:val="both"/>
        <w:rPr>
          <w:lang w:val="en-US"/>
        </w:rPr>
      </w:pPr>
    </w:p>
    <w:p w14:paraId="6E6E1710" w14:textId="1077C0F1" w:rsidR="00727435" w:rsidRPr="00727435" w:rsidRDefault="00727435" w:rsidP="00883BE5">
      <w:pPr>
        <w:jc w:val="both"/>
        <w:rPr>
          <w:lang w:val="en-US"/>
        </w:rPr>
      </w:pPr>
    </w:p>
    <w:p w14:paraId="5D31A867" w14:textId="551662DD" w:rsidR="00727435" w:rsidRPr="00727435" w:rsidRDefault="00727435" w:rsidP="00883BE5">
      <w:pPr>
        <w:jc w:val="both"/>
        <w:rPr>
          <w:lang w:val="en-US"/>
        </w:rPr>
      </w:pPr>
    </w:p>
    <w:p w14:paraId="56DBA441" w14:textId="43394800" w:rsidR="00727435" w:rsidRPr="00727435" w:rsidRDefault="00727435" w:rsidP="00883BE5">
      <w:pPr>
        <w:jc w:val="both"/>
        <w:rPr>
          <w:lang w:val="en-US"/>
        </w:rPr>
      </w:pPr>
    </w:p>
    <w:p w14:paraId="078C018B" w14:textId="2123E74C" w:rsidR="00727435" w:rsidRPr="00727435" w:rsidRDefault="00727435" w:rsidP="00883BE5">
      <w:pPr>
        <w:jc w:val="both"/>
        <w:rPr>
          <w:lang w:val="en-US"/>
        </w:rPr>
      </w:pPr>
    </w:p>
    <w:p w14:paraId="796D121E" w14:textId="685CFBFC" w:rsidR="00727435" w:rsidRPr="00727435" w:rsidRDefault="00727435" w:rsidP="00727435">
      <w:pPr>
        <w:rPr>
          <w:lang w:val="en-US"/>
        </w:rPr>
      </w:pPr>
    </w:p>
    <w:p w14:paraId="523BF2C0" w14:textId="60DC816C" w:rsidR="00727435" w:rsidRPr="00727435" w:rsidRDefault="00727435" w:rsidP="00727435">
      <w:pPr>
        <w:rPr>
          <w:lang w:val="en-US"/>
        </w:rPr>
      </w:pPr>
    </w:p>
    <w:p w14:paraId="065DE5A1" w14:textId="5B3EF959" w:rsidR="00727435" w:rsidRPr="00727435" w:rsidRDefault="00727435" w:rsidP="00727435">
      <w:pPr>
        <w:rPr>
          <w:lang w:val="en-US"/>
        </w:rPr>
      </w:pPr>
    </w:p>
    <w:p w14:paraId="19F0BD73" w14:textId="43A0B0C1" w:rsidR="00727435" w:rsidRPr="00727435" w:rsidRDefault="00727435" w:rsidP="00727435">
      <w:pPr>
        <w:rPr>
          <w:lang w:val="en-US"/>
        </w:rPr>
      </w:pPr>
    </w:p>
    <w:p w14:paraId="06A9BD00" w14:textId="38C45728" w:rsidR="00727435" w:rsidRPr="00727435" w:rsidRDefault="00727435" w:rsidP="00727435">
      <w:pPr>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C034" w14:textId="77777777" w:rsidR="001F45A5" w:rsidRDefault="001F45A5" w:rsidP="00E83348">
      <w:r>
        <w:separator/>
      </w:r>
    </w:p>
  </w:endnote>
  <w:endnote w:type="continuationSeparator" w:id="0">
    <w:p w14:paraId="461E4358" w14:textId="77777777" w:rsidR="001F45A5" w:rsidRDefault="001F45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FF2AD" w14:textId="77777777" w:rsidR="001F45A5" w:rsidRDefault="001F45A5" w:rsidP="00E83348">
      <w:r>
        <w:separator/>
      </w:r>
    </w:p>
  </w:footnote>
  <w:footnote w:type="continuationSeparator" w:id="0">
    <w:p w14:paraId="5BA72F3A" w14:textId="77777777" w:rsidR="001F45A5" w:rsidRDefault="001F45A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45A5"/>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3BE5"/>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6FF8"/>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A24C-43AB-4826-9D50-305C4EF5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2025-10-15T21:23:00Z</dcterms:created>
  <dcterms:modified xsi:type="dcterms:W3CDTF">2025-10-15T21:23:00Z</dcterms:modified>
</cp:coreProperties>
</file>