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FB04328" w:rsidR="00EA29FA" w:rsidRPr="00C60FD1" w:rsidRDefault="00B51BA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6D65">
        <w:rPr>
          <w:rFonts w:ascii="Arial" w:hAnsi="Arial" w:cs="Arial"/>
          <w:b/>
          <w:sz w:val="22"/>
          <w:lang w:val="es-ES"/>
        </w:rPr>
        <w:t>1</w:t>
      </w:r>
      <w:r w:rsidR="00CA22C9">
        <w:rPr>
          <w:rFonts w:ascii="Arial" w:hAnsi="Arial" w:cs="Arial"/>
          <w:b/>
          <w:sz w:val="22"/>
          <w:lang w:val="es-ES"/>
        </w:rPr>
        <w:t>1</w:t>
      </w:r>
      <w:r w:rsidR="000A1351">
        <w:rPr>
          <w:rFonts w:ascii="Arial" w:hAnsi="Arial" w:cs="Arial"/>
          <w:b/>
          <w:sz w:val="22"/>
          <w:lang w:val="es-ES"/>
        </w:rPr>
        <w:t>52</w:t>
      </w:r>
      <w:r w:rsidR="001E5681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41311633" w:rsidR="00703B09" w:rsidRDefault="0074179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03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A9C4446" w14:textId="546E9FDF" w:rsidR="00C05847" w:rsidRPr="004E2901" w:rsidRDefault="004E2901" w:rsidP="004E2901">
      <w:pPr>
        <w:pStyle w:val="Sinespaciado"/>
        <w:jc w:val="center"/>
        <w:divId w:val="1383678726"/>
        <w:rPr>
          <w:rFonts w:ascii="Arial" w:hAnsi="Arial" w:cs="Arial"/>
          <w:b/>
          <w:bCs/>
          <w:sz w:val="28"/>
          <w:szCs w:val="28"/>
          <w:lang w:eastAsia="es-MX"/>
        </w:rPr>
      </w:pPr>
      <w:r w:rsidRPr="004E2901">
        <w:rPr>
          <w:rFonts w:ascii="Arial" w:hAnsi="Arial" w:cs="Arial"/>
          <w:b/>
          <w:bCs/>
          <w:sz w:val="28"/>
          <w:szCs w:val="28"/>
          <w:lang w:eastAsia="es-MX"/>
        </w:rPr>
        <w:t>ALUMNOS DE LA UANL LEVANTAN LA MANO</w:t>
      </w:r>
    </w:p>
    <w:p w14:paraId="47F3EE32" w14:textId="7340461C" w:rsidR="00C05847" w:rsidRPr="004E2901" w:rsidRDefault="004E2901" w:rsidP="004E2901">
      <w:pPr>
        <w:pStyle w:val="Sinespaciado"/>
        <w:jc w:val="center"/>
        <w:divId w:val="1383678726"/>
        <w:rPr>
          <w:rFonts w:ascii="Arial" w:hAnsi="Arial" w:cs="Arial"/>
          <w:b/>
          <w:bCs/>
          <w:sz w:val="28"/>
          <w:szCs w:val="28"/>
          <w:lang w:eastAsia="es-MX"/>
        </w:rPr>
      </w:pPr>
      <w:r w:rsidRPr="004E2901">
        <w:rPr>
          <w:rFonts w:ascii="Arial" w:hAnsi="Arial" w:cs="Arial"/>
          <w:b/>
          <w:bCs/>
          <w:sz w:val="28"/>
          <w:szCs w:val="28"/>
          <w:lang w:eastAsia="es-MX"/>
        </w:rPr>
        <w:t>PARA CONVERTIRSE EN AGENTES DE CAMBIO</w:t>
      </w:r>
    </w:p>
    <w:p w14:paraId="7405D9EA" w14:textId="223700FC" w:rsidR="00C05847" w:rsidRPr="004E2901" w:rsidRDefault="00C05847" w:rsidP="004E2901">
      <w:pPr>
        <w:pStyle w:val="Sinespaciado"/>
        <w:jc w:val="center"/>
        <w:divId w:val="13836787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1F85D97A" w14:textId="74D6D4D8" w:rsidR="00C05847" w:rsidRPr="004E2901" w:rsidRDefault="00C05847" w:rsidP="004E2901">
      <w:pPr>
        <w:pStyle w:val="Sinespaciado"/>
        <w:numPr>
          <w:ilvl w:val="0"/>
          <w:numId w:val="23"/>
        </w:numPr>
        <w:jc w:val="both"/>
        <w:divId w:val="1383678726"/>
        <w:rPr>
          <w:rFonts w:ascii="Arial" w:hAnsi="Arial" w:cs="Arial"/>
          <w:lang w:eastAsia="es-MX"/>
        </w:rPr>
      </w:pPr>
      <w:r w:rsidRPr="004E2901">
        <w:rPr>
          <w:rFonts w:ascii="Arial" w:hAnsi="Arial" w:cs="Arial"/>
          <w:i/>
          <w:iCs/>
          <w:lang w:eastAsia="es-MX"/>
        </w:rPr>
        <w:t>Daniel Acosta sostiene diálogo con estudiantes de la Prepa 15 Florida como parte de las actividades de la Semana de la Participación.</w:t>
      </w:r>
    </w:p>
    <w:p w14:paraId="6CF4CD59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0676B9BC" w14:textId="47A4792A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4E2901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C05847">
        <w:rPr>
          <w:rFonts w:ascii="Arial" w:hAnsi="Arial" w:cs="Arial"/>
          <w:sz w:val="28"/>
          <w:szCs w:val="28"/>
          <w:lang w:eastAsia="es-MX"/>
        </w:rPr>
        <w:t xml:space="preserve"> Ante más de 700 estudiantes de la Preparatoria 15 Florida de la UANL, el Secretario de Participación Ciudadana, Daniel Acosta, encabezó el diálogo</w:t>
      </w:r>
      <w:r w:rsidR="003A6B14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C05847">
        <w:rPr>
          <w:rFonts w:ascii="Arial" w:hAnsi="Arial" w:cs="Arial"/>
          <w:sz w:val="28"/>
          <w:szCs w:val="28"/>
          <w:lang w:eastAsia="es-MX"/>
        </w:rPr>
        <w:t>“Participar nos Mueve”.</w:t>
      </w:r>
    </w:p>
    <w:p w14:paraId="13C01214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4A824642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En el marco de la Semana de la Participación, Acosta invitó a los jóvenes a levantar la mano para convertirse en agentes de cambio y transformar su entorno.</w:t>
      </w:r>
    </w:p>
    <w:p w14:paraId="02CE2646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399F0C2B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“Les aseguro que después de eso ya nunca serán los mismos. A mí levantar la mano me cambió la vida”, expresó el funcionario, quien también coordina el Gabinete de Igualdad para Todas las Personas.</w:t>
      </w:r>
    </w:p>
    <w:p w14:paraId="25A2A511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6BA346AE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Acosta compartió con los jóvenes su historia personal: desde los retos de la adolescencia hasta su encuentro con el voluntariado y el activismo.</w:t>
      </w:r>
    </w:p>
    <w:p w14:paraId="71DB6251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0857A6DB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 xml:space="preserve">“Cuando tenía 16 años todo se complicó, pero servir me salvó. Descubrí que ayudar me daba un propósito, y ahí entendí el poder de la ciudadanía para transformar </w:t>
      </w:r>
      <w:proofErr w:type="spellStart"/>
      <w:r w:rsidRPr="00C05847">
        <w:rPr>
          <w:rFonts w:ascii="Arial" w:hAnsi="Arial" w:cs="Arial"/>
          <w:sz w:val="28"/>
          <w:szCs w:val="28"/>
          <w:lang w:eastAsia="es-MX"/>
        </w:rPr>
        <w:t>suentorno</w:t>
      </w:r>
      <w:proofErr w:type="spellEnd"/>
      <w:r w:rsidRPr="00C05847">
        <w:rPr>
          <w:rFonts w:ascii="Arial" w:hAnsi="Arial" w:cs="Arial"/>
          <w:sz w:val="28"/>
          <w:szCs w:val="28"/>
          <w:lang w:eastAsia="es-MX"/>
        </w:rPr>
        <w:t xml:space="preserve"> y hacer realidad los sueños”, expresó.</w:t>
      </w:r>
    </w:p>
    <w:p w14:paraId="25A8C28D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563C6E64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El Secretario más joven del Gabinete del Gobernador Samuel García relató cómo, gracias a participar en una conferencia estudiantil, conoció a un Premio Nobel.</w:t>
      </w:r>
    </w:p>
    <w:p w14:paraId="6763E3FE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lastRenderedPageBreak/>
        <w:t> </w:t>
      </w:r>
    </w:p>
    <w:p w14:paraId="7E2E762A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“Levantar la mano me llevó a conocer a un Nobel, viajar a Malasia y conocer personas y lugares que jamás hubiera imaginado”, contó.</w:t>
      </w:r>
    </w:p>
    <w:p w14:paraId="577822DE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36DE70FF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Durante el encuentro, Acosta invitó a las y los estudiantes a sumarse al voluntariado “Leones en Acción”, en el que ciudadanía, empresas y Gobierno se unen en acciones de impacto social como el cuidado del medio ambiente, la reforestación y el bienestar animal.</w:t>
      </w:r>
    </w:p>
    <w:p w14:paraId="0EA1B205" w14:textId="77777777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 </w:t>
      </w:r>
    </w:p>
    <w:p w14:paraId="17DEE9C5" w14:textId="481EC4C2" w:rsidR="00C05847" w:rsidRPr="00C05847" w:rsidRDefault="00C05847" w:rsidP="00C05847">
      <w:pPr>
        <w:pStyle w:val="Sinespaciado"/>
        <w:jc w:val="both"/>
        <w:divId w:val="1383678726"/>
        <w:rPr>
          <w:rFonts w:ascii="Arial" w:hAnsi="Arial" w:cs="Arial"/>
          <w:sz w:val="28"/>
          <w:szCs w:val="28"/>
          <w:lang w:eastAsia="es-MX"/>
        </w:rPr>
      </w:pPr>
      <w:r w:rsidRPr="00C05847">
        <w:rPr>
          <w:rFonts w:ascii="Arial" w:hAnsi="Arial" w:cs="Arial"/>
          <w:sz w:val="28"/>
          <w:szCs w:val="28"/>
          <w:lang w:eastAsia="es-MX"/>
        </w:rPr>
        <w:t>El voluntariado estatal “Leones en Acción” está abierto a la ciudadanía en general, y los interesados en participar pueden inscribirse a través del 070, la plataforma de</w:t>
      </w:r>
      <w:r w:rsidR="003A6B14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C05847">
        <w:rPr>
          <w:rFonts w:ascii="Arial" w:hAnsi="Arial" w:cs="Arial"/>
          <w:sz w:val="28"/>
          <w:szCs w:val="28"/>
          <w:lang w:eastAsia="es-MX"/>
        </w:rPr>
        <w:t>atención de la Secretaría de Participación Ciudadana.</w:t>
      </w:r>
    </w:p>
    <w:p w14:paraId="78763BE5" w14:textId="28F8A8A9" w:rsidR="00EA29FA" w:rsidRDefault="00EA29FA" w:rsidP="00C05847">
      <w:pPr>
        <w:pStyle w:val="Sinespaciado"/>
        <w:jc w:val="both"/>
        <w:divId w:val="375130872"/>
        <w:rPr>
          <w:rFonts w:ascii="Arial" w:hAnsi="Arial" w:cs="Arial"/>
          <w:color w:val="323E4F"/>
          <w:sz w:val="28"/>
          <w:szCs w:val="28"/>
        </w:rPr>
      </w:pPr>
      <w:bookmarkStart w:id="0" w:name="_GoBack"/>
      <w:bookmarkEnd w:id="0"/>
    </w:p>
    <w:sectPr w:rsid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12F1" w14:textId="77777777" w:rsidR="00532936" w:rsidRDefault="00532936" w:rsidP="00E83348">
      <w:r>
        <w:separator/>
      </w:r>
    </w:p>
  </w:endnote>
  <w:endnote w:type="continuationSeparator" w:id="0">
    <w:p w14:paraId="69D1E836" w14:textId="77777777" w:rsidR="00532936" w:rsidRDefault="005329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1EDC" w14:textId="77777777" w:rsidR="00532936" w:rsidRDefault="00532936" w:rsidP="00E83348">
      <w:r>
        <w:separator/>
      </w:r>
    </w:p>
  </w:footnote>
  <w:footnote w:type="continuationSeparator" w:id="0">
    <w:p w14:paraId="729B55DC" w14:textId="77777777" w:rsidR="00532936" w:rsidRDefault="005329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DD4"/>
    <w:multiLevelType w:val="hybridMultilevel"/>
    <w:tmpl w:val="7ADCE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3095"/>
    <w:multiLevelType w:val="hybridMultilevel"/>
    <w:tmpl w:val="2BD62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A147D"/>
    <w:multiLevelType w:val="hybridMultilevel"/>
    <w:tmpl w:val="42983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F34D1"/>
    <w:multiLevelType w:val="hybridMultilevel"/>
    <w:tmpl w:val="E33AB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15F19"/>
    <w:multiLevelType w:val="hybridMultilevel"/>
    <w:tmpl w:val="F990D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2"/>
  </w:num>
  <w:num w:numId="20">
    <w:abstractNumId w:val="10"/>
  </w:num>
  <w:num w:numId="21">
    <w:abstractNumId w:val="14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D04"/>
    <w:rsid w:val="00037DD4"/>
    <w:rsid w:val="00042DB0"/>
    <w:rsid w:val="0004426E"/>
    <w:rsid w:val="000607E0"/>
    <w:rsid w:val="000648AE"/>
    <w:rsid w:val="00066CFC"/>
    <w:rsid w:val="00067260"/>
    <w:rsid w:val="000A00B6"/>
    <w:rsid w:val="000A1351"/>
    <w:rsid w:val="000A1946"/>
    <w:rsid w:val="000B2F61"/>
    <w:rsid w:val="000D34B6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01A"/>
    <w:rsid w:val="00172991"/>
    <w:rsid w:val="001869DA"/>
    <w:rsid w:val="00186D65"/>
    <w:rsid w:val="001927DB"/>
    <w:rsid w:val="00192BC9"/>
    <w:rsid w:val="001961EB"/>
    <w:rsid w:val="001A405E"/>
    <w:rsid w:val="001B1509"/>
    <w:rsid w:val="001B54A3"/>
    <w:rsid w:val="001B58B0"/>
    <w:rsid w:val="001C09B3"/>
    <w:rsid w:val="001C3BAD"/>
    <w:rsid w:val="001D42EA"/>
    <w:rsid w:val="001D763A"/>
    <w:rsid w:val="001E2CA6"/>
    <w:rsid w:val="001E5681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0C84"/>
    <w:rsid w:val="0029455D"/>
    <w:rsid w:val="00295CEA"/>
    <w:rsid w:val="00297EA9"/>
    <w:rsid w:val="002A0171"/>
    <w:rsid w:val="002A60F8"/>
    <w:rsid w:val="002B15A0"/>
    <w:rsid w:val="002C5C37"/>
    <w:rsid w:val="002C6B37"/>
    <w:rsid w:val="002C7AA4"/>
    <w:rsid w:val="002D17BB"/>
    <w:rsid w:val="002D2A54"/>
    <w:rsid w:val="002E29F9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A6B14"/>
    <w:rsid w:val="003B12B6"/>
    <w:rsid w:val="003B7C6F"/>
    <w:rsid w:val="003C0C80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49DD"/>
    <w:rsid w:val="004A211E"/>
    <w:rsid w:val="004A3C61"/>
    <w:rsid w:val="004A47CB"/>
    <w:rsid w:val="004B100E"/>
    <w:rsid w:val="004C3EBD"/>
    <w:rsid w:val="004C6B3C"/>
    <w:rsid w:val="004E2901"/>
    <w:rsid w:val="004F09AE"/>
    <w:rsid w:val="004F52E5"/>
    <w:rsid w:val="00516335"/>
    <w:rsid w:val="00530E91"/>
    <w:rsid w:val="00532936"/>
    <w:rsid w:val="00537122"/>
    <w:rsid w:val="005418C6"/>
    <w:rsid w:val="00545740"/>
    <w:rsid w:val="00551FB1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CDC"/>
    <w:rsid w:val="006152C6"/>
    <w:rsid w:val="00625AAC"/>
    <w:rsid w:val="006273DD"/>
    <w:rsid w:val="00632A06"/>
    <w:rsid w:val="00635D12"/>
    <w:rsid w:val="0063714D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2D39"/>
    <w:rsid w:val="006E54EC"/>
    <w:rsid w:val="006F5E1C"/>
    <w:rsid w:val="006F7468"/>
    <w:rsid w:val="007023CA"/>
    <w:rsid w:val="00703B09"/>
    <w:rsid w:val="00703CAE"/>
    <w:rsid w:val="00703D40"/>
    <w:rsid w:val="00703F31"/>
    <w:rsid w:val="007164AD"/>
    <w:rsid w:val="007212EC"/>
    <w:rsid w:val="00723E8A"/>
    <w:rsid w:val="0074179E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CE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67A"/>
    <w:rsid w:val="008A5F6A"/>
    <w:rsid w:val="008A7A85"/>
    <w:rsid w:val="008B1B97"/>
    <w:rsid w:val="008B4159"/>
    <w:rsid w:val="008C32C7"/>
    <w:rsid w:val="008D6DF5"/>
    <w:rsid w:val="008E3606"/>
    <w:rsid w:val="008F027D"/>
    <w:rsid w:val="008F3ADF"/>
    <w:rsid w:val="008F7A5E"/>
    <w:rsid w:val="009019D2"/>
    <w:rsid w:val="00902F13"/>
    <w:rsid w:val="00906BB1"/>
    <w:rsid w:val="0092768C"/>
    <w:rsid w:val="00931A6F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A60B6"/>
    <w:rsid w:val="009C0E25"/>
    <w:rsid w:val="00A04CDB"/>
    <w:rsid w:val="00A05501"/>
    <w:rsid w:val="00A16AFD"/>
    <w:rsid w:val="00A22E89"/>
    <w:rsid w:val="00A23A57"/>
    <w:rsid w:val="00A63964"/>
    <w:rsid w:val="00A6713F"/>
    <w:rsid w:val="00A67C2C"/>
    <w:rsid w:val="00A705CA"/>
    <w:rsid w:val="00A70F16"/>
    <w:rsid w:val="00A8033B"/>
    <w:rsid w:val="00A87621"/>
    <w:rsid w:val="00AA28E2"/>
    <w:rsid w:val="00AA6D55"/>
    <w:rsid w:val="00AC4106"/>
    <w:rsid w:val="00AD06C4"/>
    <w:rsid w:val="00AE7BE6"/>
    <w:rsid w:val="00AF03DD"/>
    <w:rsid w:val="00B01173"/>
    <w:rsid w:val="00B06482"/>
    <w:rsid w:val="00B16EC6"/>
    <w:rsid w:val="00B20134"/>
    <w:rsid w:val="00B30404"/>
    <w:rsid w:val="00B4275A"/>
    <w:rsid w:val="00B51BAE"/>
    <w:rsid w:val="00B717D0"/>
    <w:rsid w:val="00B72928"/>
    <w:rsid w:val="00BA2CCA"/>
    <w:rsid w:val="00BA575F"/>
    <w:rsid w:val="00BA70C3"/>
    <w:rsid w:val="00BC1011"/>
    <w:rsid w:val="00BC31AB"/>
    <w:rsid w:val="00BD4455"/>
    <w:rsid w:val="00BD53A6"/>
    <w:rsid w:val="00BE252C"/>
    <w:rsid w:val="00BF0995"/>
    <w:rsid w:val="00C04E44"/>
    <w:rsid w:val="00C05847"/>
    <w:rsid w:val="00C076B0"/>
    <w:rsid w:val="00C10575"/>
    <w:rsid w:val="00C147D7"/>
    <w:rsid w:val="00C402FB"/>
    <w:rsid w:val="00C44009"/>
    <w:rsid w:val="00C443E3"/>
    <w:rsid w:val="00C44E98"/>
    <w:rsid w:val="00C575A4"/>
    <w:rsid w:val="00C61FC4"/>
    <w:rsid w:val="00C639F7"/>
    <w:rsid w:val="00C67E4D"/>
    <w:rsid w:val="00C7279F"/>
    <w:rsid w:val="00C730BD"/>
    <w:rsid w:val="00C90637"/>
    <w:rsid w:val="00C955EB"/>
    <w:rsid w:val="00CA22C9"/>
    <w:rsid w:val="00CA29D0"/>
    <w:rsid w:val="00CB116B"/>
    <w:rsid w:val="00CD5526"/>
    <w:rsid w:val="00CE5093"/>
    <w:rsid w:val="00CF3696"/>
    <w:rsid w:val="00CF44B7"/>
    <w:rsid w:val="00D07965"/>
    <w:rsid w:val="00D10FF3"/>
    <w:rsid w:val="00D23AC2"/>
    <w:rsid w:val="00D24196"/>
    <w:rsid w:val="00D30B6F"/>
    <w:rsid w:val="00D30C10"/>
    <w:rsid w:val="00D44F64"/>
    <w:rsid w:val="00D45A8D"/>
    <w:rsid w:val="00D55BB8"/>
    <w:rsid w:val="00D562B6"/>
    <w:rsid w:val="00D63911"/>
    <w:rsid w:val="00D66BFF"/>
    <w:rsid w:val="00D73C4C"/>
    <w:rsid w:val="00D80702"/>
    <w:rsid w:val="00D84456"/>
    <w:rsid w:val="00D85430"/>
    <w:rsid w:val="00D913C8"/>
    <w:rsid w:val="00D9312F"/>
    <w:rsid w:val="00D931E0"/>
    <w:rsid w:val="00DA7A0E"/>
    <w:rsid w:val="00DC11C2"/>
    <w:rsid w:val="00DC2841"/>
    <w:rsid w:val="00DC39E5"/>
    <w:rsid w:val="00DD1ADD"/>
    <w:rsid w:val="00DE18D3"/>
    <w:rsid w:val="00DF16D9"/>
    <w:rsid w:val="00DF6142"/>
    <w:rsid w:val="00E06CC7"/>
    <w:rsid w:val="00E10C35"/>
    <w:rsid w:val="00E215A1"/>
    <w:rsid w:val="00E3081F"/>
    <w:rsid w:val="00E30F13"/>
    <w:rsid w:val="00E3316A"/>
    <w:rsid w:val="00E4053E"/>
    <w:rsid w:val="00E545C2"/>
    <w:rsid w:val="00E626AA"/>
    <w:rsid w:val="00E6407D"/>
    <w:rsid w:val="00E66044"/>
    <w:rsid w:val="00E71944"/>
    <w:rsid w:val="00E77DD6"/>
    <w:rsid w:val="00E83348"/>
    <w:rsid w:val="00E9212A"/>
    <w:rsid w:val="00E92581"/>
    <w:rsid w:val="00E93E9E"/>
    <w:rsid w:val="00EA29FA"/>
    <w:rsid w:val="00EA49EE"/>
    <w:rsid w:val="00EA6299"/>
    <w:rsid w:val="00EB6A46"/>
    <w:rsid w:val="00EC762B"/>
    <w:rsid w:val="00ED11F7"/>
    <w:rsid w:val="00EE125E"/>
    <w:rsid w:val="00EF0F4A"/>
    <w:rsid w:val="00F471B3"/>
    <w:rsid w:val="00F5143F"/>
    <w:rsid w:val="00F57F4B"/>
    <w:rsid w:val="00F60ECD"/>
    <w:rsid w:val="00F7066A"/>
    <w:rsid w:val="00F70DFF"/>
    <w:rsid w:val="00F75DE7"/>
    <w:rsid w:val="00F97C2A"/>
    <w:rsid w:val="00FA078D"/>
    <w:rsid w:val="00FA13EB"/>
    <w:rsid w:val="00FB2045"/>
    <w:rsid w:val="00FC06A1"/>
    <w:rsid w:val="00FE5C62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C7279F"/>
  </w:style>
  <w:style w:type="character" w:customStyle="1" w:styleId="s3">
    <w:name w:val="s3"/>
    <w:basedOn w:val="Fuentedeprrafopredeter"/>
    <w:rsid w:val="00C7279F"/>
  </w:style>
  <w:style w:type="character" w:customStyle="1" w:styleId="apple-converted-space">
    <w:name w:val="apple-converted-space"/>
    <w:basedOn w:val="Fuentedeprrafopredeter"/>
    <w:rsid w:val="00C7279F"/>
  </w:style>
  <w:style w:type="character" w:customStyle="1" w:styleId="s4">
    <w:name w:val="s4"/>
    <w:basedOn w:val="Fuentedeprrafopredeter"/>
    <w:rsid w:val="00C7279F"/>
  </w:style>
  <w:style w:type="paragraph" w:customStyle="1" w:styleId="s6">
    <w:name w:val="s6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C7279F"/>
    <w:rPr>
      <w:lang w:val="es-MX"/>
    </w:rPr>
  </w:style>
  <w:style w:type="paragraph" w:customStyle="1" w:styleId="p1">
    <w:name w:val="p1"/>
    <w:basedOn w:val="Normal"/>
    <w:rsid w:val="00D639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3911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p2">
    <w:name w:val="p2"/>
    <w:basedOn w:val="Normal"/>
    <w:rsid w:val="00D913C8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904AE7-78AD-4818-A379-AB1CF1F6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2025-09-04T03:04:00Z</dcterms:created>
  <dcterms:modified xsi:type="dcterms:W3CDTF">2025-09-04T03:10:00Z</dcterms:modified>
</cp:coreProperties>
</file>