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050F6171" w:rsidR="00680CB6" w:rsidRDefault="00270C56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</w:t>
      </w:r>
      <w:r w:rsidR="00D52084">
        <w:rPr>
          <w:rFonts w:ascii="Arial" w:hAnsi="Arial" w:cs="Arial"/>
          <w:b/>
          <w:sz w:val="22"/>
          <w:lang w:val="es-ES"/>
        </w:rPr>
        <w:t>8</w:t>
      </w:r>
      <w:r w:rsidR="002E07E9">
        <w:rPr>
          <w:rFonts w:ascii="Arial" w:hAnsi="Arial" w:cs="Arial"/>
          <w:b/>
          <w:sz w:val="22"/>
          <w:lang w:val="es-ES"/>
        </w:rPr>
        <w:t>2</w:t>
      </w:r>
      <w:r w:rsidR="007F55AD">
        <w:rPr>
          <w:rFonts w:ascii="Arial" w:hAnsi="Arial" w:cs="Arial"/>
          <w:b/>
          <w:sz w:val="22"/>
          <w:lang w:val="es-ES"/>
        </w:rPr>
        <w:t>/</w:t>
      </w:r>
      <w:r w:rsidR="00EA29FA">
        <w:rPr>
          <w:rFonts w:ascii="Arial" w:hAnsi="Arial" w:cs="Arial"/>
          <w:b/>
          <w:sz w:val="22"/>
          <w:lang w:val="es-ES"/>
        </w:rPr>
        <w:t>2025</w:t>
      </w:r>
    </w:p>
    <w:p w14:paraId="1464C98A" w14:textId="7105BEFE" w:rsidR="00703B09" w:rsidRPr="00AC3319" w:rsidRDefault="00270C56" w:rsidP="00AC331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2377B6">
        <w:rPr>
          <w:rFonts w:ascii="Arial" w:hAnsi="Arial" w:cs="Arial"/>
          <w:sz w:val="22"/>
          <w:lang w:val="es-ES"/>
        </w:rPr>
        <w:t>2</w:t>
      </w:r>
      <w:r w:rsidR="0025020C">
        <w:rPr>
          <w:rFonts w:ascii="Arial" w:hAnsi="Arial" w:cs="Arial"/>
          <w:sz w:val="22"/>
          <w:lang w:val="es-ES"/>
        </w:rPr>
        <w:t xml:space="preserve"> de julio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48F78D45" w14:textId="77777777" w:rsidR="00020A74" w:rsidRPr="00AC3319" w:rsidRDefault="00020A74" w:rsidP="00AC3319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65654D2A" w14:textId="5EB97B94" w:rsidR="00C33FC5" w:rsidRPr="0085739B" w:rsidRDefault="0085739B" w:rsidP="0085739B">
      <w:pPr>
        <w:pStyle w:val="Sinespaciado"/>
        <w:jc w:val="center"/>
        <w:divId w:val="1343043795"/>
        <w:rPr>
          <w:rFonts w:ascii="Arial" w:hAnsi="Arial" w:cs="Arial"/>
          <w:b/>
          <w:bCs/>
          <w:sz w:val="32"/>
          <w:szCs w:val="32"/>
          <w:lang w:eastAsia="es-MX"/>
        </w:rPr>
      </w:pPr>
      <w:r w:rsidRPr="0085739B">
        <w:rPr>
          <w:rFonts w:ascii="Arial" w:hAnsi="Arial" w:cs="Arial"/>
          <w:b/>
          <w:bCs/>
          <w:sz w:val="32"/>
          <w:szCs w:val="32"/>
          <w:lang w:eastAsia="es-MX"/>
        </w:rPr>
        <w:t>INSTALA PARTICIPACIÓN CIUDADANA PRIMERA</w:t>
      </w:r>
    </w:p>
    <w:p w14:paraId="7A4E2EA7" w14:textId="386A3D2B" w:rsidR="00C33FC5" w:rsidRPr="0085739B" w:rsidRDefault="0085739B" w:rsidP="0085739B">
      <w:pPr>
        <w:pStyle w:val="Sinespaciado"/>
        <w:jc w:val="center"/>
        <w:divId w:val="1343043795"/>
        <w:rPr>
          <w:rFonts w:ascii="Arial" w:hAnsi="Arial" w:cs="Arial"/>
          <w:b/>
          <w:bCs/>
          <w:sz w:val="32"/>
          <w:szCs w:val="32"/>
          <w:lang w:eastAsia="es-MX"/>
        </w:rPr>
      </w:pPr>
      <w:r w:rsidRPr="0085739B">
        <w:rPr>
          <w:rFonts w:ascii="Arial" w:hAnsi="Arial" w:cs="Arial"/>
          <w:b/>
          <w:bCs/>
          <w:sz w:val="32"/>
          <w:szCs w:val="32"/>
          <w:lang w:eastAsia="es-MX"/>
        </w:rPr>
        <w:t>CABINA DEL 070 EN HOSPITAL MATERNO INFANTIL</w:t>
      </w:r>
    </w:p>
    <w:p w14:paraId="2460BA2D" w14:textId="77777777" w:rsidR="00C33FC5" w:rsidRPr="00F31F3E" w:rsidRDefault="00C33FC5" w:rsidP="00C33FC5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i/>
          <w:iCs/>
          <w:sz w:val="28"/>
          <w:szCs w:val="28"/>
          <w:lang w:eastAsia="es-MX"/>
        </w:rPr>
        <w:t> </w:t>
      </w:r>
    </w:p>
    <w:p w14:paraId="2DD30D6A" w14:textId="3E976723" w:rsidR="00C33FC5" w:rsidRPr="0085739B" w:rsidRDefault="00C33FC5" w:rsidP="0085739B">
      <w:pPr>
        <w:pStyle w:val="Sinespaciado"/>
        <w:numPr>
          <w:ilvl w:val="0"/>
          <w:numId w:val="22"/>
        </w:numPr>
        <w:jc w:val="both"/>
        <w:divId w:val="1343043795"/>
        <w:rPr>
          <w:rFonts w:ascii="Arial" w:hAnsi="Arial" w:cs="Arial"/>
          <w:lang w:eastAsia="es-MX"/>
        </w:rPr>
      </w:pPr>
      <w:r w:rsidRPr="0085739B">
        <w:rPr>
          <w:rFonts w:ascii="Arial" w:hAnsi="Arial" w:cs="Arial"/>
          <w:i/>
          <w:iCs/>
          <w:lang w:eastAsia="es-MX"/>
        </w:rPr>
        <w:t>Inauguran Alma Rosa Marroquín y Daniel Acosta enlace directo al Centro Estatal de Atención para acceder a servicios del Estado.</w:t>
      </w:r>
    </w:p>
    <w:p w14:paraId="14B676C6" w14:textId="77777777" w:rsidR="00C33FC5" w:rsidRPr="00F31F3E" w:rsidRDefault="00C33FC5" w:rsidP="00C33FC5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i/>
          <w:iCs/>
          <w:sz w:val="28"/>
          <w:szCs w:val="28"/>
          <w:lang w:eastAsia="es-MX"/>
        </w:rPr>
        <w:t> </w:t>
      </w:r>
    </w:p>
    <w:p w14:paraId="2F39CD10" w14:textId="3B9DA2D2" w:rsidR="00E45051" w:rsidRDefault="006357DF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>
        <w:rPr>
          <w:rFonts w:ascii="Arial" w:hAnsi="Arial" w:cs="Arial"/>
          <w:b/>
          <w:bCs/>
          <w:sz w:val="28"/>
          <w:szCs w:val="28"/>
          <w:lang w:eastAsia="es-MX"/>
        </w:rPr>
        <w:t>Guadalupe, Nuevo Leó</w:t>
      </w:r>
      <w:bookmarkStart w:id="0" w:name="_GoBack"/>
      <w:bookmarkEnd w:id="0"/>
      <w:r w:rsidR="00C33FC5" w:rsidRPr="0085739B">
        <w:rPr>
          <w:rFonts w:ascii="Arial" w:hAnsi="Arial" w:cs="Arial"/>
          <w:b/>
          <w:bCs/>
          <w:sz w:val="28"/>
          <w:szCs w:val="28"/>
          <w:lang w:eastAsia="es-MX"/>
        </w:rPr>
        <w:t>n.-</w:t>
      </w:r>
      <w:r w:rsidR="00C33FC5" w:rsidRPr="00F31F3E">
        <w:rPr>
          <w:rFonts w:ascii="Arial" w:hAnsi="Arial" w:cs="Arial"/>
          <w:sz w:val="28"/>
          <w:szCs w:val="28"/>
          <w:lang w:eastAsia="es-MX"/>
        </w:rPr>
        <w:t xml:space="preserve"> Para acercar los servicios del Gobierno estatal a donde más se necesitan, la Secretaría de Participación Ciudadana y la Secretaría de Salud inauguraron la primera cabina de atención remota del 070 en el Hospital </w:t>
      </w:r>
      <w:r w:rsidR="0085739B" w:rsidRPr="00F31F3E">
        <w:rPr>
          <w:rFonts w:ascii="Arial" w:hAnsi="Arial" w:cs="Arial"/>
          <w:sz w:val="28"/>
          <w:szCs w:val="28"/>
          <w:lang w:eastAsia="es-MX"/>
        </w:rPr>
        <w:t>Materno</w:t>
      </w:r>
      <w:r w:rsidR="00C33FC5" w:rsidRPr="00F31F3E">
        <w:rPr>
          <w:rFonts w:ascii="Arial" w:hAnsi="Arial" w:cs="Arial"/>
          <w:sz w:val="28"/>
          <w:szCs w:val="28"/>
          <w:lang w:eastAsia="es-MX"/>
        </w:rPr>
        <w:t xml:space="preserve"> Infantil.</w:t>
      </w:r>
    </w:p>
    <w:p w14:paraId="475A40AD" w14:textId="577CA6E4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 </w:t>
      </w:r>
    </w:p>
    <w:p w14:paraId="1D9B9BB1" w14:textId="77777777" w:rsidR="00E45051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La Secretaria de Salud, Alma Rosa Marroquín, y el Coordinador del Gabinete de Igualdad para Todas las Personas y Secretario de Participación Ciudadana, Daniel Acosta, pusieron en marcha la caseta que conectará directamente a los usuarios del hospital con el Centro Estatal de Atención.</w:t>
      </w:r>
    </w:p>
    <w:p w14:paraId="641B6EFD" w14:textId="75B0991C" w:rsidR="00E45051" w:rsidRDefault="00E45051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>
        <w:rPr>
          <w:rFonts w:ascii="Arial" w:hAnsi="Arial" w:cs="Arial"/>
          <w:sz w:val="28"/>
          <w:szCs w:val="28"/>
          <w:lang w:eastAsia="es-MX"/>
        </w:rPr>
        <w:t xml:space="preserve"> </w:t>
      </w:r>
    </w:p>
    <w:p w14:paraId="2010E75F" w14:textId="0B7DCAE9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“Hoy damos un paso más para acercar el Gobierno a la gente, y especialmente, a donde más se necesita. En este hospital, donde cada día se cuida lo más valioso: la vida y la salud de las mujeres y las primeras infancias”, expresó Acosta.</w:t>
      </w:r>
    </w:p>
    <w:p w14:paraId="4388EB9F" w14:textId="77777777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 </w:t>
      </w:r>
    </w:p>
    <w:p w14:paraId="76C410DE" w14:textId="77777777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Tras reconocer el liderazgo de la Secretaria de Salud, Alma Rosa Marroquín, Acosta subrayó que este nuevo modelo de atención busca brindar un servicio humano, eficaz e incluyente.</w:t>
      </w:r>
    </w:p>
    <w:p w14:paraId="5AC81A3F" w14:textId="77777777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 </w:t>
      </w:r>
    </w:p>
    <w:p w14:paraId="49A3B7A1" w14:textId="77777777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La cabina permite a cualquier persona comunicarse directamente con personal capacitado del 070, que brinda atención 24/7 y resuelve dudas sobre trámites y servicios, además de brindar asesoría médica, psicológica, e incluso atención en náhuatl.</w:t>
      </w:r>
    </w:p>
    <w:p w14:paraId="28C8860A" w14:textId="77777777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 </w:t>
      </w:r>
    </w:p>
    <w:p w14:paraId="3642B7F1" w14:textId="77777777" w:rsidR="0039440C" w:rsidRDefault="0039440C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</w:p>
    <w:p w14:paraId="2FCAEC59" w14:textId="77777777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La Secretaria de Salud destacó el avance de los servicios de salud y los beneficios que esta cabina traerá.</w:t>
      </w:r>
    </w:p>
    <w:p w14:paraId="16D9ED73" w14:textId="77777777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 </w:t>
      </w:r>
    </w:p>
    <w:p w14:paraId="41770375" w14:textId="77777777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“Desde el Gobierno del Estado agradecerle a Daniel Acosta por esta colaboración que seguramente nos dará una posibilidad más de no solo atender la enfermedad, sino a las personas y a sus familias”, puntualizó Marroquín.</w:t>
      </w:r>
    </w:p>
    <w:p w14:paraId="0DCC7F91" w14:textId="77777777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 </w:t>
      </w:r>
    </w:p>
    <w:p w14:paraId="79468BE7" w14:textId="77777777" w:rsidR="00C33FC5" w:rsidRPr="00F31F3E" w:rsidRDefault="00C33FC5" w:rsidP="00E45051">
      <w:pPr>
        <w:pStyle w:val="Sinespaciado"/>
        <w:jc w:val="both"/>
        <w:divId w:val="1343043795"/>
        <w:rPr>
          <w:rFonts w:ascii="Arial" w:hAnsi="Arial" w:cs="Arial"/>
          <w:sz w:val="28"/>
          <w:szCs w:val="28"/>
          <w:lang w:eastAsia="es-MX"/>
        </w:rPr>
      </w:pPr>
      <w:r w:rsidRPr="00F31F3E">
        <w:rPr>
          <w:rFonts w:ascii="Arial" w:hAnsi="Arial" w:cs="Arial"/>
          <w:sz w:val="28"/>
          <w:szCs w:val="28"/>
          <w:lang w:eastAsia="es-MX"/>
        </w:rPr>
        <w:t>Al evento acudieron también la Subsecretaria de Atención Ciudadana, Lorena Pulido; y el Director del Hospital Materno Infantil, Aquiles Quiroga Rivera.</w:t>
      </w:r>
    </w:p>
    <w:p w14:paraId="78763BE5" w14:textId="5089820C" w:rsidR="00EA29FA" w:rsidRPr="00A10484" w:rsidRDefault="00EA29FA" w:rsidP="00E45051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</w:p>
    <w:sectPr w:rsidR="00EA29FA" w:rsidRPr="00A1048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3C289" w14:textId="77777777" w:rsidR="003945B6" w:rsidRDefault="003945B6" w:rsidP="00E83348">
      <w:r>
        <w:separator/>
      </w:r>
    </w:p>
  </w:endnote>
  <w:endnote w:type="continuationSeparator" w:id="0">
    <w:p w14:paraId="0EA6FE80" w14:textId="77777777" w:rsidR="003945B6" w:rsidRDefault="003945B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6B94A" w14:textId="77777777" w:rsidR="003945B6" w:rsidRDefault="003945B6" w:rsidP="00E83348">
      <w:r>
        <w:separator/>
      </w:r>
    </w:p>
  </w:footnote>
  <w:footnote w:type="continuationSeparator" w:id="0">
    <w:p w14:paraId="2C56F7A1" w14:textId="77777777" w:rsidR="003945B6" w:rsidRDefault="003945B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9648B4"/>
    <w:multiLevelType w:val="hybridMultilevel"/>
    <w:tmpl w:val="BE846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7923C9"/>
    <w:multiLevelType w:val="hybridMultilevel"/>
    <w:tmpl w:val="05FC0F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95774"/>
    <w:multiLevelType w:val="hybridMultilevel"/>
    <w:tmpl w:val="8A9E3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02D54"/>
    <w:multiLevelType w:val="hybridMultilevel"/>
    <w:tmpl w:val="57BC5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20"/>
  </w:num>
  <w:num w:numId="7">
    <w:abstractNumId w:val="10"/>
  </w:num>
  <w:num w:numId="8">
    <w:abstractNumId w:val="12"/>
  </w:num>
  <w:num w:numId="9">
    <w:abstractNumId w:val="16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8"/>
  </w:num>
  <w:num w:numId="15">
    <w:abstractNumId w:val="17"/>
  </w:num>
  <w:num w:numId="16">
    <w:abstractNumId w:val="21"/>
  </w:num>
  <w:num w:numId="17">
    <w:abstractNumId w:val="3"/>
  </w:num>
  <w:num w:numId="18">
    <w:abstractNumId w:val="11"/>
  </w:num>
  <w:num w:numId="19">
    <w:abstractNumId w:val="13"/>
  </w:num>
  <w:num w:numId="20">
    <w:abstractNumId w:val="8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4E8"/>
    <w:rsid w:val="001B58B0"/>
    <w:rsid w:val="001C09B3"/>
    <w:rsid w:val="001D42EA"/>
    <w:rsid w:val="001D763A"/>
    <w:rsid w:val="001E42C4"/>
    <w:rsid w:val="001E5D02"/>
    <w:rsid w:val="001E64DF"/>
    <w:rsid w:val="001E6B57"/>
    <w:rsid w:val="001F5807"/>
    <w:rsid w:val="001F610B"/>
    <w:rsid w:val="001F7033"/>
    <w:rsid w:val="00204A4A"/>
    <w:rsid w:val="00217F02"/>
    <w:rsid w:val="002209CA"/>
    <w:rsid w:val="00223741"/>
    <w:rsid w:val="002377B6"/>
    <w:rsid w:val="0024607F"/>
    <w:rsid w:val="00246CC5"/>
    <w:rsid w:val="0025020C"/>
    <w:rsid w:val="002543DD"/>
    <w:rsid w:val="0025561A"/>
    <w:rsid w:val="00257952"/>
    <w:rsid w:val="00262F33"/>
    <w:rsid w:val="0026740E"/>
    <w:rsid w:val="00270C56"/>
    <w:rsid w:val="00295CEA"/>
    <w:rsid w:val="00297EA9"/>
    <w:rsid w:val="002A0171"/>
    <w:rsid w:val="002A60F8"/>
    <w:rsid w:val="002B15A0"/>
    <w:rsid w:val="002B215B"/>
    <w:rsid w:val="002C5C37"/>
    <w:rsid w:val="002C6B37"/>
    <w:rsid w:val="002D17BB"/>
    <w:rsid w:val="002D2A54"/>
    <w:rsid w:val="002E07E9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9440C"/>
    <w:rsid w:val="003945B6"/>
    <w:rsid w:val="003A33FB"/>
    <w:rsid w:val="003A62D0"/>
    <w:rsid w:val="003B12B6"/>
    <w:rsid w:val="003B7C6F"/>
    <w:rsid w:val="003C65BA"/>
    <w:rsid w:val="003D28AD"/>
    <w:rsid w:val="003E3485"/>
    <w:rsid w:val="003F11AF"/>
    <w:rsid w:val="003F1D25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1716"/>
    <w:rsid w:val="004C3EBD"/>
    <w:rsid w:val="004C6B3C"/>
    <w:rsid w:val="004D6169"/>
    <w:rsid w:val="004F09AE"/>
    <w:rsid w:val="004F36D5"/>
    <w:rsid w:val="004F52E5"/>
    <w:rsid w:val="004F66FD"/>
    <w:rsid w:val="005016B0"/>
    <w:rsid w:val="00530E91"/>
    <w:rsid w:val="005418C6"/>
    <w:rsid w:val="00545740"/>
    <w:rsid w:val="00554BAE"/>
    <w:rsid w:val="00561A6A"/>
    <w:rsid w:val="005634BE"/>
    <w:rsid w:val="0057310A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7DF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84D0A"/>
    <w:rsid w:val="00694A5C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7F55AD"/>
    <w:rsid w:val="0080172F"/>
    <w:rsid w:val="00803A16"/>
    <w:rsid w:val="008047D2"/>
    <w:rsid w:val="00812617"/>
    <w:rsid w:val="00836B8D"/>
    <w:rsid w:val="00842C30"/>
    <w:rsid w:val="00845AB6"/>
    <w:rsid w:val="0085271B"/>
    <w:rsid w:val="0085739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4886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0484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7317D"/>
    <w:rsid w:val="00A8033B"/>
    <w:rsid w:val="00A87621"/>
    <w:rsid w:val="00AA6D55"/>
    <w:rsid w:val="00AC112F"/>
    <w:rsid w:val="00AC3319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B7E70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3FC5"/>
    <w:rsid w:val="00C402FB"/>
    <w:rsid w:val="00C44009"/>
    <w:rsid w:val="00C443E3"/>
    <w:rsid w:val="00C44E98"/>
    <w:rsid w:val="00C61FC4"/>
    <w:rsid w:val="00C62861"/>
    <w:rsid w:val="00C639F7"/>
    <w:rsid w:val="00C71883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E157D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2084"/>
    <w:rsid w:val="00D53835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39AB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45051"/>
    <w:rsid w:val="00E545C2"/>
    <w:rsid w:val="00E56F2B"/>
    <w:rsid w:val="00E626AA"/>
    <w:rsid w:val="00E6299F"/>
    <w:rsid w:val="00E6407D"/>
    <w:rsid w:val="00E71944"/>
    <w:rsid w:val="00E83348"/>
    <w:rsid w:val="00E9212A"/>
    <w:rsid w:val="00E92581"/>
    <w:rsid w:val="00E93E9E"/>
    <w:rsid w:val="00E96236"/>
    <w:rsid w:val="00EA29FA"/>
    <w:rsid w:val="00EA49EE"/>
    <w:rsid w:val="00EC6C60"/>
    <w:rsid w:val="00EC762B"/>
    <w:rsid w:val="00ED11F7"/>
    <w:rsid w:val="00EE125E"/>
    <w:rsid w:val="00EE2CB4"/>
    <w:rsid w:val="00EF0F4A"/>
    <w:rsid w:val="00EF67CF"/>
    <w:rsid w:val="00F1009E"/>
    <w:rsid w:val="00F31F3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AC3319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AC3319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AC3319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AC3319"/>
  </w:style>
  <w:style w:type="paragraph" w:styleId="Sinespaciado">
    <w:name w:val="No Spacing"/>
    <w:uiPriority w:val="1"/>
    <w:qFormat/>
    <w:rsid w:val="00AC3319"/>
    <w:rPr>
      <w:lang w:val="es-MX"/>
    </w:rPr>
  </w:style>
  <w:style w:type="paragraph" w:customStyle="1" w:styleId="s3">
    <w:name w:val="s3"/>
    <w:basedOn w:val="Normal"/>
    <w:rsid w:val="00684D0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684D0A"/>
  </w:style>
  <w:style w:type="paragraph" w:customStyle="1" w:styleId="s6">
    <w:name w:val="s6"/>
    <w:basedOn w:val="Normal"/>
    <w:rsid w:val="00684D0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68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4174FC-0BE4-4B21-8D85-70DE5930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5</cp:revision>
  <cp:lastPrinted>2016-10-21T20:06:00Z</cp:lastPrinted>
  <dcterms:created xsi:type="dcterms:W3CDTF">2025-07-13T15:09:00Z</dcterms:created>
  <dcterms:modified xsi:type="dcterms:W3CDTF">2025-07-13T15:41:00Z</dcterms:modified>
</cp:coreProperties>
</file>