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57305CE" w:rsidR="00EA29FA" w:rsidRPr="00C60FD1" w:rsidRDefault="00062649" w:rsidP="00EA29FA">
      <w:pPr>
        <w:jc w:val="right"/>
        <w:rPr>
          <w:rFonts w:ascii="Arial" w:hAnsi="Arial" w:cs="Arial"/>
          <w:b/>
          <w:sz w:val="22"/>
          <w:lang w:val="es-ES"/>
        </w:rPr>
      </w:pPr>
      <w:r>
        <w:rPr>
          <w:rFonts w:ascii="Arial" w:hAnsi="Arial" w:cs="Arial"/>
          <w:b/>
          <w:sz w:val="22"/>
          <w:lang w:val="es-ES"/>
        </w:rPr>
        <w:t>CP/0214</w:t>
      </w:r>
      <w:r w:rsidR="00EA29FA">
        <w:rPr>
          <w:rFonts w:ascii="Arial" w:hAnsi="Arial" w:cs="Arial"/>
          <w:b/>
          <w:sz w:val="22"/>
          <w:lang w:val="es-ES"/>
        </w:rPr>
        <w:t>/2025</w:t>
      </w:r>
    </w:p>
    <w:p w14:paraId="695E3F55" w14:textId="13B1CB06" w:rsidR="00703B09" w:rsidRDefault="00062649" w:rsidP="00703B09">
      <w:pPr>
        <w:jc w:val="right"/>
        <w:rPr>
          <w:rFonts w:ascii="Arial" w:hAnsi="Arial" w:cs="Arial"/>
          <w:sz w:val="22"/>
          <w:lang w:val="es-ES"/>
        </w:rPr>
      </w:pPr>
      <w:r>
        <w:rPr>
          <w:rFonts w:ascii="Arial" w:hAnsi="Arial" w:cs="Arial"/>
          <w:sz w:val="22"/>
          <w:lang w:val="es-ES"/>
        </w:rPr>
        <w:t>2</w:t>
      </w:r>
      <w:r w:rsidR="008829A5">
        <w:rPr>
          <w:rFonts w:ascii="Arial" w:hAnsi="Arial" w:cs="Arial"/>
          <w:sz w:val="22"/>
          <w:lang w:val="es-ES"/>
        </w:rPr>
        <w:t>0</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F730ED2" w14:textId="3EB35C78" w:rsidR="00580ABF" w:rsidRDefault="00062649" w:rsidP="00580ABF">
      <w:pPr>
        <w:jc w:val="center"/>
        <w:rPr>
          <w:rFonts w:ascii="Arial" w:hAnsi="Arial" w:cs="Arial"/>
          <w:b/>
          <w:sz w:val="28"/>
          <w:szCs w:val="28"/>
        </w:rPr>
      </w:pPr>
      <w:r w:rsidRPr="00062649">
        <w:rPr>
          <w:rFonts w:ascii="Arial" w:hAnsi="Arial" w:cs="Arial"/>
          <w:b/>
          <w:sz w:val="28"/>
          <w:szCs w:val="28"/>
        </w:rPr>
        <w:t>VA SECRETARÍA DE PARTICIPACIÓN CIUDADANA POR UN NUEVO LEÓN MÁS JUSTO E INCLUSIVO</w:t>
      </w:r>
    </w:p>
    <w:p w14:paraId="01EF36A6" w14:textId="77777777" w:rsidR="00062649" w:rsidRDefault="00062649" w:rsidP="00580ABF">
      <w:pPr>
        <w:jc w:val="center"/>
        <w:rPr>
          <w:rFonts w:ascii="Arial" w:hAnsi="Arial" w:cs="Arial"/>
          <w:b/>
          <w:sz w:val="28"/>
          <w:szCs w:val="28"/>
        </w:rPr>
      </w:pPr>
    </w:p>
    <w:p w14:paraId="42D4CAD6" w14:textId="16D73645" w:rsidR="00EA29FA" w:rsidRPr="00C154B1" w:rsidRDefault="00062649" w:rsidP="00062649">
      <w:pPr>
        <w:pStyle w:val="Prrafodelista"/>
        <w:numPr>
          <w:ilvl w:val="0"/>
          <w:numId w:val="18"/>
        </w:numPr>
        <w:rPr>
          <w:rFonts w:ascii="Arial" w:hAnsi="Arial" w:cs="Arial"/>
          <w:i/>
        </w:rPr>
      </w:pPr>
      <w:r w:rsidRPr="00062649">
        <w:rPr>
          <w:rFonts w:ascii="Arial" w:hAnsi="Arial" w:cs="Arial"/>
          <w:i/>
        </w:rPr>
        <w:t xml:space="preserve">Hoy, en el Día Mundial de la Justicia Social, dijo Daniel Acosta, “reafirmamos nuestro compromiso con la construcción de un Nuevo </w:t>
      </w:r>
      <w:proofErr w:type="spellStart"/>
      <w:r w:rsidRPr="00062649">
        <w:rPr>
          <w:rFonts w:ascii="Arial" w:hAnsi="Arial" w:cs="Arial"/>
          <w:i/>
        </w:rPr>
        <w:t>Nuevo</w:t>
      </w:r>
      <w:proofErr w:type="spellEnd"/>
      <w:r w:rsidRPr="00062649">
        <w:rPr>
          <w:rFonts w:ascii="Arial" w:hAnsi="Arial" w:cs="Arial"/>
          <w:i/>
        </w:rPr>
        <w:t xml:space="preserve"> León más justo, más solidario y más inclusivo.</w:t>
      </w:r>
    </w:p>
    <w:p w14:paraId="54A73BF8" w14:textId="77777777" w:rsidR="00051980" w:rsidRDefault="00051980" w:rsidP="00062649">
      <w:pPr>
        <w:jc w:val="both"/>
        <w:rPr>
          <w:rFonts w:ascii="Arial" w:hAnsi="Arial" w:cs="Arial"/>
          <w:b/>
          <w:sz w:val="28"/>
          <w:szCs w:val="28"/>
        </w:rPr>
      </w:pPr>
    </w:p>
    <w:p w14:paraId="67FDFD01" w14:textId="77777777" w:rsidR="00062649" w:rsidRPr="00062649" w:rsidRDefault="00EA29FA" w:rsidP="00062649">
      <w:pPr>
        <w:jc w:val="both"/>
        <w:rPr>
          <w:rFonts w:ascii="Arial" w:hAnsi="Arial" w:cs="Arial"/>
          <w:sz w:val="28"/>
          <w:szCs w:val="28"/>
        </w:rPr>
      </w:pPr>
      <w:bookmarkStart w:id="0" w:name="_GoBack"/>
      <w:bookmarkEnd w:id="0"/>
      <w:r w:rsidRPr="00927177">
        <w:rPr>
          <w:rFonts w:ascii="Arial" w:hAnsi="Arial" w:cs="Arial"/>
          <w:b/>
          <w:sz w:val="28"/>
          <w:szCs w:val="28"/>
        </w:rPr>
        <w:t>Monterrey, Nuevo León.-</w:t>
      </w:r>
      <w:r>
        <w:rPr>
          <w:rFonts w:ascii="Arial" w:hAnsi="Arial" w:cs="Arial"/>
          <w:b/>
          <w:sz w:val="28"/>
          <w:szCs w:val="28"/>
        </w:rPr>
        <w:t xml:space="preserve"> </w:t>
      </w:r>
      <w:r w:rsidR="00062649" w:rsidRPr="00062649">
        <w:rPr>
          <w:rFonts w:ascii="Arial" w:hAnsi="Arial" w:cs="Arial"/>
          <w:sz w:val="28"/>
          <w:szCs w:val="28"/>
        </w:rPr>
        <w:t>En el marco del Día Mundial de la Justicia Social, el Gobierno de Nuevo León, a través de la Secretaría de Participación Ciudadana, reafirma su compromiso con la construcción de una sociedad más equitativa, donde todas las personas, especialmente las más vulnerables, tengan acceso a mayores oportunidades y una mejor calidad de vida.</w:t>
      </w:r>
    </w:p>
    <w:p w14:paraId="15DFFFFC" w14:textId="77777777" w:rsidR="00062649" w:rsidRPr="00062649" w:rsidRDefault="00062649" w:rsidP="00062649">
      <w:pPr>
        <w:jc w:val="both"/>
        <w:rPr>
          <w:rFonts w:ascii="Arial" w:hAnsi="Arial" w:cs="Arial"/>
          <w:sz w:val="28"/>
          <w:szCs w:val="28"/>
        </w:rPr>
      </w:pPr>
      <w:r w:rsidRPr="00062649">
        <w:rPr>
          <w:rFonts w:ascii="Arial" w:hAnsi="Arial" w:cs="Arial"/>
          <w:sz w:val="28"/>
          <w:szCs w:val="28"/>
        </w:rPr>
        <w:t> </w:t>
      </w:r>
    </w:p>
    <w:p w14:paraId="4D6C1A3F" w14:textId="77777777" w:rsidR="00062649" w:rsidRPr="00062649" w:rsidRDefault="00062649" w:rsidP="00062649">
      <w:pPr>
        <w:jc w:val="both"/>
        <w:rPr>
          <w:rFonts w:ascii="Arial" w:hAnsi="Arial" w:cs="Arial"/>
          <w:sz w:val="28"/>
          <w:szCs w:val="28"/>
        </w:rPr>
      </w:pPr>
      <w:r w:rsidRPr="00062649">
        <w:rPr>
          <w:rFonts w:ascii="Arial" w:hAnsi="Arial" w:cs="Arial"/>
          <w:sz w:val="28"/>
          <w:szCs w:val="28"/>
        </w:rPr>
        <w:t>Como parte de este esfuerzo, la Secretaría de Participación Ciudadana ha llevado a cabo más de 30 ediciones de Encuentros Ciudadanos, en los que han participado 14 dependencias ofreciendo 48 servicios clave para la comunidad. Gracias a esta iniciativa, más de 10 mil personas han recibido atención directa, acercando soluciones a sus necesidades en temas de salud, educación, empleo, bienestar social, etc.</w:t>
      </w:r>
    </w:p>
    <w:p w14:paraId="4737C977" w14:textId="77777777" w:rsidR="00062649" w:rsidRPr="00062649" w:rsidRDefault="00062649" w:rsidP="00062649">
      <w:pPr>
        <w:jc w:val="both"/>
        <w:rPr>
          <w:rFonts w:ascii="Arial" w:hAnsi="Arial" w:cs="Arial"/>
          <w:sz w:val="28"/>
          <w:szCs w:val="28"/>
        </w:rPr>
      </w:pPr>
      <w:r w:rsidRPr="00062649">
        <w:rPr>
          <w:rFonts w:ascii="Arial" w:hAnsi="Arial" w:cs="Arial"/>
          <w:sz w:val="28"/>
          <w:szCs w:val="28"/>
        </w:rPr>
        <w:t> </w:t>
      </w:r>
    </w:p>
    <w:p w14:paraId="4238A742" w14:textId="77777777" w:rsidR="00062649" w:rsidRPr="00062649" w:rsidRDefault="00062649" w:rsidP="00062649">
      <w:pPr>
        <w:jc w:val="both"/>
        <w:rPr>
          <w:rFonts w:ascii="Arial" w:hAnsi="Arial" w:cs="Arial"/>
          <w:sz w:val="28"/>
          <w:szCs w:val="28"/>
        </w:rPr>
      </w:pPr>
      <w:r w:rsidRPr="00062649">
        <w:rPr>
          <w:rFonts w:ascii="Arial" w:hAnsi="Arial" w:cs="Arial"/>
          <w:sz w:val="28"/>
          <w:szCs w:val="28"/>
        </w:rPr>
        <w:t>Además, por medio del 070, la línea de atención ciudadana del Gobierno de Nuevo León, continúa siendo un canal fundamental de apoyo para la ciudadanía. Con un promedio de 75 mil llamadas atendidas cada mes, esta herramienta permite a las y los neoloneses acceder a información y servicios esenciales las 24 horas del día los 365 días del año</w:t>
      </w:r>
    </w:p>
    <w:p w14:paraId="12755E54" w14:textId="77777777" w:rsidR="00062649" w:rsidRPr="00062649" w:rsidRDefault="00062649" w:rsidP="00062649">
      <w:pPr>
        <w:jc w:val="both"/>
        <w:rPr>
          <w:rFonts w:ascii="Arial" w:hAnsi="Arial" w:cs="Arial"/>
          <w:sz w:val="28"/>
          <w:szCs w:val="28"/>
        </w:rPr>
      </w:pPr>
      <w:r w:rsidRPr="00062649">
        <w:rPr>
          <w:rFonts w:ascii="Arial" w:hAnsi="Arial" w:cs="Arial"/>
          <w:sz w:val="28"/>
          <w:szCs w:val="28"/>
        </w:rPr>
        <w:t> </w:t>
      </w:r>
    </w:p>
    <w:p w14:paraId="4A7A609A" w14:textId="3BB07DB4" w:rsidR="00D21DD3" w:rsidRDefault="00062649" w:rsidP="00062649">
      <w:pPr>
        <w:jc w:val="both"/>
        <w:rPr>
          <w:rFonts w:ascii="Arial" w:hAnsi="Arial" w:cs="Arial"/>
          <w:sz w:val="28"/>
          <w:szCs w:val="28"/>
        </w:rPr>
      </w:pPr>
      <w:r w:rsidRPr="00062649">
        <w:rPr>
          <w:rFonts w:ascii="Arial" w:hAnsi="Arial" w:cs="Arial"/>
          <w:sz w:val="28"/>
          <w:szCs w:val="28"/>
        </w:rPr>
        <w:t xml:space="preserve">Hoy, en el Día Mundial de la Justicia Social, dijo el secretario de Participación Ciudadana, Daniel Acosta Fregoso, “reafirmamos </w:t>
      </w:r>
      <w:r w:rsidRPr="00062649">
        <w:rPr>
          <w:rFonts w:ascii="Arial" w:hAnsi="Arial" w:cs="Arial"/>
          <w:sz w:val="28"/>
          <w:szCs w:val="28"/>
        </w:rPr>
        <w:lastRenderedPageBreak/>
        <w:t xml:space="preserve">nuestro compromiso con la construcción de un Nuevo </w:t>
      </w:r>
      <w:proofErr w:type="spellStart"/>
      <w:r w:rsidRPr="00062649">
        <w:rPr>
          <w:rFonts w:ascii="Arial" w:hAnsi="Arial" w:cs="Arial"/>
          <w:sz w:val="28"/>
          <w:szCs w:val="28"/>
        </w:rPr>
        <w:t>Nuevo</w:t>
      </w:r>
      <w:proofErr w:type="spellEnd"/>
      <w:r w:rsidRPr="00062649">
        <w:rPr>
          <w:rFonts w:ascii="Arial" w:hAnsi="Arial" w:cs="Arial"/>
          <w:sz w:val="28"/>
          <w:szCs w:val="28"/>
        </w:rPr>
        <w:t xml:space="preserve"> León más justo, más solidario y más inclusivo. La justicia social no es solo una aspiración; es una responsabilidad que nos une como sociedad y nos impulsa a garantizar que cada persona, sin importar su origen o condición, tenga acceso a las mismas oportunidades”.</w:t>
      </w:r>
    </w:p>
    <w:p w14:paraId="3E9E5671" w14:textId="77777777" w:rsidR="00051980" w:rsidRDefault="00051980" w:rsidP="00062649">
      <w:pPr>
        <w:jc w:val="both"/>
        <w:rPr>
          <w:rFonts w:ascii="Arial" w:hAnsi="Arial" w:cs="Arial"/>
          <w:sz w:val="28"/>
          <w:szCs w:val="28"/>
        </w:rPr>
      </w:pPr>
    </w:p>
    <w:p w14:paraId="536465DA" w14:textId="77777777" w:rsidR="00051980" w:rsidRPr="00051980" w:rsidRDefault="00051980" w:rsidP="00051980">
      <w:pPr>
        <w:jc w:val="both"/>
        <w:rPr>
          <w:rFonts w:ascii="Arial" w:hAnsi="Arial" w:cs="Arial"/>
          <w:bCs/>
          <w:color w:val="323E4F"/>
          <w:sz w:val="28"/>
          <w:szCs w:val="28"/>
        </w:rPr>
      </w:pPr>
      <w:r w:rsidRPr="00051980">
        <w:rPr>
          <w:rFonts w:ascii="Arial" w:hAnsi="Arial" w:cs="Arial"/>
          <w:bCs/>
          <w:color w:val="323E4F"/>
          <w:sz w:val="28"/>
          <w:szCs w:val="28"/>
        </w:rPr>
        <w:t xml:space="preserve">En este camino, señaló Acosta, “la Secretaría de Participación Ciudadana ha sido un pilar fundamental para acercar el gobierno a la gente, sobre todo a quienes más lo necesitan. A través de los Encuentros Ciudadanos, hemos creado un espacio de diálogo y atención directa, donde las voces de la ciudadanía son escuchadas y atendidas con acciones concretas”. </w:t>
      </w:r>
    </w:p>
    <w:p w14:paraId="4DA44385" w14:textId="77777777" w:rsidR="00051980" w:rsidRPr="00051980" w:rsidRDefault="00051980" w:rsidP="00051980">
      <w:pPr>
        <w:jc w:val="both"/>
        <w:rPr>
          <w:rFonts w:ascii="Arial" w:hAnsi="Arial" w:cs="Arial"/>
          <w:bCs/>
          <w:color w:val="323E4F"/>
          <w:sz w:val="28"/>
          <w:szCs w:val="28"/>
        </w:rPr>
      </w:pPr>
      <w:r w:rsidRPr="00051980">
        <w:rPr>
          <w:rFonts w:ascii="Arial" w:hAnsi="Arial" w:cs="Arial"/>
          <w:bCs/>
          <w:color w:val="323E4F"/>
          <w:sz w:val="28"/>
          <w:szCs w:val="28"/>
        </w:rPr>
        <w:t> </w:t>
      </w:r>
    </w:p>
    <w:p w14:paraId="5B670A8F" w14:textId="31BF31AA" w:rsidR="00051980" w:rsidRPr="00051980" w:rsidRDefault="00051980" w:rsidP="00051980">
      <w:pPr>
        <w:jc w:val="both"/>
        <w:rPr>
          <w:rFonts w:ascii="Arial" w:hAnsi="Arial" w:cs="Arial"/>
          <w:bCs/>
          <w:color w:val="323E4F"/>
          <w:sz w:val="28"/>
          <w:szCs w:val="28"/>
        </w:rPr>
      </w:pPr>
      <w:r w:rsidRPr="00051980">
        <w:rPr>
          <w:rFonts w:ascii="Arial" w:hAnsi="Arial" w:cs="Arial"/>
          <w:bCs/>
          <w:color w:val="323E4F"/>
          <w:sz w:val="28"/>
          <w:szCs w:val="28"/>
        </w:rPr>
        <w:t>A través de nuevos programas, políticas públicas y sobre todo de cerca a la ciudadanía, el Gobierno del Estado trabaja para que la justicia social sea una realidad en Nuevo León.</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EC356" w14:textId="77777777" w:rsidR="00906CE2" w:rsidRDefault="00906CE2" w:rsidP="00E83348">
      <w:r>
        <w:separator/>
      </w:r>
    </w:p>
  </w:endnote>
  <w:endnote w:type="continuationSeparator" w:id="0">
    <w:p w14:paraId="4BFC58D8" w14:textId="77777777" w:rsidR="00906CE2" w:rsidRDefault="00906CE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E479D" w14:textId="77777777" w:rsidR="00906CE2" w:rsidRDefault="00906CE2" w:rsidP="00E83348">
      <w:r>
        <w:separator/>
      </w:r>
    </w:p>
  </w:footnote>
  <w:footnote w:type="continuationSeparator" w:id="0">
    <w:p w14:paraId="411EAC23" w14:textId="77777777" w:rsidR="00906CE2" w:rsidRDefault="00906CE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1980"/>
    <w:rsid w:val="000607E0"/>
    <w:rsid w:val="00062649"/>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BD4D2-C0BE-429C-B013-51AC76A4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2038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2025-02-20T17:59:00Z</dcterms:created>
  <dcterms:modified xsi:type="dcterms:W3CDTF">2025-02-20T18:00:00Z</dcterms:modified>
</cp:coreProperties>
</file>