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8181B6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54926">
        <w:rPr>
          <w:rFonts w:ascii="Arial" w:hAnsi="Arial" w:cs="Arial"/>
          <w:b/>
          <w:sz w:val="22"/>
        </w:rPr>
        <w:t>2645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83C1AE7" w:rsidR="00710292" w:rsidRDefault="0065492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 w:rsidR="00A64CA2">
        <w:rPr>
          <w:rFonts w:ascii="Arial" w:hAnsi="Arial" w:cs="Arial"/>
          <w:sz w:val="22"/>
          <w:lang w:val="es-ES"/>
        </w:rPr>
        <w:t>noviembre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173297">
      <w:pPr>
        <w:jc w:val="both"/>
        <w:rPr>
          <w:rFonts w:ascii="Arial" w:hAnsi="Arial" w:cs="Arial"/>
          <w:sz w:val="22"/>
          <w:lang w:val="es-ES"/>
        </w:rPr>
      </w:pPr>
    </w:p>
    <w:p w14:paraId="18081AD5" w14:textId="18B15418" w:rsidR="00654926" w:rsidRDefault="00654926" w:rsidP="00654926">
      <w:pPr>
        <w:jc w:val="center"/>
        <w:rPr>
          <w:rFonts w:ascii="Arial" w:hAnsi="Arial" w:cs="Arial"/>
          <w:b/>
          <w:sz w:val="28"/>
          <w:lang w:val="es-ES"/>
        </w:rPr>
      </w:pPr>
      <w:r w:rsidRPr="00FC6D36">
        <w:rPr>
          <w:rFonts w:ascii="Arial" w:hAnsi="Arial" w:cs="Arial"/>
          <w:b/>
          <w:sz w:val="28"/>
          <w:lang w:val="es-ES"/>
        </w:rPr>
        <w:t>LLEVARÁ LA SECRETARÍA DE PARTICIPACIÓN CIUDADANA AS</w:t>
      </w:r>
      <w:r>
        <w:rPr>
          <w:rFonts w:ascii="Arial" w:hAnsi="Arial" w:cs="Arial"/>
          <w:b/>
          <w:sz w:val="28"/>
          <w:lang w:val="es-ES"/>
        </w:rPr>
        <w:t>ESORÍA JURÍDICA A LA CIUDADANÍA</w:t>
      </w:r>
    </w:p>
    <w:p w14:paraId="2F982951" w14:textId="68D842B2" w:rsidR="00173297" w:rsidRDefault="00173297" w:rsidP="00654926">
      <w:pPr>
        <w:jc w:val="center"/>
      </w:pPr>
    </w:p>
    <w:p w14:paraId="02ABC2A8" w14:textId="3BC22434" w:rsidR="00654926" w:rsidRDefault="00654926" w:rsidP="006549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654926">
        <w:rPr>
          <w:rFonts w:ascii="Arial" w:hAnsi="Arial" w:cs="Arial"/>
          <w:i/>
          <w:lang w:val="es-ES"/>
        </w:rPr>
        <w:t>El proyecto “Clínicas Jurídicas” pretende otorgar a la población neolonesa un mayor acceso a la asesoría legal, sobre todo a las personas más vulnerables.</w:t>
      </w:r>
    </w:p>
    <w:p w14:paraId="1507DCC9" w14:textId="77777777" w:rsidR="00654926" w:rsidRPr="00654926" w:rsidRDefault="00654926" w:rsidP="006549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54926">
        <w:rPr>
          <w:rFonts w:ascii="Arial" w:hAnsi="Arial" w:cs="Arial"/>
          <w:i/>
          <w:lang w:val="es-ES"/>
        </w:rPr>
        <w:t>“Buscamos establecer una metodología de atención efectiva e integral para resolver los problemas jurídicos de la ciudadanía, queremos ser un gobierno que resuelve y lo podemos lograr de la mano de todos”.</w:t>
      </w:r>
    </w:p>
    <w:p w14:paraId="3B1D4FF5" w14:textId="77777777" w:rsidR="00654926" w:rsidRPr="00654926" w:rsidRDefault="00654926" w:rsidP="00654926">
      <w:pPr>
        <w:pStyle w:val="Prrafodelista"/>
        <w:jc w:val="both"/>
        <w:rPr>
          <w:rFonts w:ascii="Arial" w:hAnsi="Arial" w:cs="Arial"/>
          <w:i/>
          <w:lang w:val="es-ES"/>
        </w:rPr>
      </w:pPr>
      <w:r w:rsidRPr="00654926">
        <w:rPr>
          <w:rFonts w:ascii="Arial" w:hAnsi="Arial" w:cs="Arial"/>
          <w:i/>
          <w:lang w:val="es-ES"/>
        </w:rPr>
        <w:t> </w:t>
      </w:r>
    </w:p>
    <w:p w14:paraId="336A847E" w14:textId="4BB56EBD" w:rsidR="00173297" w:rsidRPr="00654926" w:rsidRDefault="00173297" w:rsidP="00654926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654926">
        <w:rPr>
          <w:rFonts w:ascii="Arial" w:hAnsi="Arial" w:cs="Arial"/>
          <w:i/>
          <w:lang w:val="es-ES"/>
        </w:rPr>
        <w:t xml:space="preserve">       </w:t>
      </w:r>
      <w:r w:rsidR="007E5618" w:rsidRPr="00654926">
        <w:rPr>
          <w:rFonts w:ascii="Arial" w:hAnsi="Arial" w:cs="Arial"/>
          <w:i/>
          <w:lang w:val="es-ES"/>
        </w:rPr>
        <w:t xml:space="preserve"> </w:t>
      </w:r>
    </w:p>
    <w:p w14:paraId="1EB281F0" w14:textId="4486CF8C" w:rsidR="00DE5C71" w:rsidRPr="00DE5C71" w:rsidRDefault="00D52E68" w:rsidP="00DE5C7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DE5C71" w:rsidRPr="00DE5C71">
        <w:rPr>
          <w:rFonts w:ascii="Arial" w:hAnsi="Arial" w:cs="Arial"/>
          <w:sz w:val="28"/>
          <w:szCs w:val="28"/>
        </w:rPr>
        <w:t>La secretaría de Participación Ciudadana en conjunto con universidades y dependencias estatales, buscará llevar asesoría jurídica a la población.</w:t>
      </w:r>
    </w:p>
    <w:p w14:paraId="412F9D8B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5ABBB0AA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6D755B6C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El proyecto “Clínicas Jurídicas” pretende otorgar a la población neolonesa un mayor acceso a la asesoría legal, sobre todo a las personas más vulnerables.</w:t>
      </w:r>
    </w:p>
    <w:p w14:paraId="4A412D21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416D1E3C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122DB612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 xml:space="preserve">Daniel Acosta Fregoso, titular de la dependencia resaltó la importancia de que tanto el Gobierno del Estado, asociaciones civiles y universidades se unan en pro de la ciudadanía para dar solución a los diferentes conflictos sociales. </w:t>
      </w:r>
      <w:bookmarkStart w:id="0" w:name="_GoBack"/>
      <w:bookmarkEnd w:id="0"/>
    </w:p>
    <w:p w14:paraId="7EAE94F2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0A9501E7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1176A34F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El acceso a una asesoría jurídica es limitada para gran parte de la población o resultan ser defraudados, es por ello que la secretaría de Participación Ciudadana busca coadyuvar a brindar un servicio justo para toda la población, dijo el secretario.</w:t>
      </w:r>
    </w:p>
    <w:p w14:paraId="0F63BD82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lastRenderedPageBreak/>
        <w:t> </w:t>
      </w:r>
    </w:p>
    <w:p w14:paraId="0069D35C" w14:textId="77777777" w:rsidR="00DE5C71" w:rsidRPr="00DE5C71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 </w:t>
      </w:r>
    </w:p>
    <w:p w14:paraId="4365EB32" w14:textId="76DE2D8F" w:rsidR="00D52E68" w:rsidRPr="00173297" w:rsidRDefault="00DE5C71" w:rsidP="00DE5C71">
      <w:pPr>
        <w:jc w:val="both"/>
        <w:rPr>
          <w:rFonts w:ascii="Arial" w:hAnsi="Arial" w:cs="Arial"/>
          <w:sz w:val="28"/>
          <w:szCs w:val="28"/>
        </w:rPr>
      </w:pPr>
      <w:r w:rsidRPr="00DE5C71">
        <w:rPr>
          <w:rFonts w:ascii="Arial" w:hAnsi="Arial" w:cs="Arial"/>
          <w:sz w:val="28"/>
          <w:szCs w:val="28"/>
        </w:rPr>
        <w:t>“Buscamos establecer una metodología de atención efectiva e integral para resolver los problemas jurídicos de la ciudadanía, queremos ser un gobierno que resuelve y lo podemos lograr de la mano de todos”.</w:t>
      </w:r>
    </w:p>
    <w:p w14:paraId="7BDE9AC3" w14:textId="7BAE8F74" w:rsidR="00FE7624" w:rsidRPr="00173297" w:rsidRDefault="00FE7624" w:rsidP="00654926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F49F4" w14:textId="77777777" w:rsidR="00C45A9C" w:rsidRDefault="00C45A9C" w:rsidP="00FF7AF6">
      <w:r>
        <w:separator/>
      </w:r>
    </w:p>
  </w:endnote>
  <w:endnote w:type="continuationSeparator" w:id="0">
    <w:p w14:paraId="70102418" w14:textId="77777777" w:rsidR="00C45A9C" w:rsidRDefault="00C45A9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338A8" w14:textId="77777777" w:rsidR="00C45A9C" w:rsidRDefault="00C45A9C" w:rsidP="00FF7AF6">
      <w:r>
        <w:separator/>
      </w:r>
    </w:p>
  </w:footnote>
  <w:footnote w:type="continuationSeparator" w:id="0">
    <w:p w14:paraId="2091269F" w14:textId="77777777" w:rsidR="00C45A9C" w:rsidRDefault="00C45A9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A4A0B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54926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D4902"/>
    <w:rsid w:val="007E5618"/>
    <w:rsid w:val="007E7646"/>
    <w:rsid w:val="00816C52"/>
    <w:rsid w:val="00860ED6"/>
    <w:rsid w:val="00871EBC"/>
    <w:rsid w:val="0087557A"/>
    <w:rsid w:val="008876E4"/>
    <w:rsid w:val="008A1425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C45"/>
    <w:rsid w:val="009E4D3B"/>
    <w:rsid w:val="009E539A"/>
    <w:rsid w:val="009E6B1A"/>
    <w:rsid w:val="00A36495"/>
    <w:rsid w:val="00A4150E"/>
    <w:rsid w:val="00A4643D"/>
    <w:rsid w:val="00A514BD"/>
    <w:rsid w:val="00A64CA2"/>
    <w:rsid w:val="00A843F7"/>
    <w:rsid w:val="00AD17F1"/>
    <w:rsid w:val="00AD427D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D25EE"/>
    <w:rsid w:val="00BF20E4"/>
    <w:rsid w:val="00C11B6F"/>
    <w:rsid w:val="00C1231A"/>
    <w:rsid w:val="00C3512F"/>
    <w:rsid w:val="00C45A9C"/>
    <w:rsid w:val="00C470FA"/>
    <w:rsid w:val="00C5562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1EA7"/>
    <w:rsid w:val="00D663FB"/>
    <w:rsid w:val="00DD1F02"/>
    <w:rsid w:val="00DD3C50"/>
    <w:rsid w:val="00DE5C71"/>
    <w:rsid w:val="00DF4944"/>
    <w:rsid w:val="00E16832"/>
    <w:rsid w:val="00E516BA"/>
    <w:rsid w:val="00E721EA"/>
    <w:rsid w:val="00E87B70"/>
    <w:rsid w:val="00EE6765"/>
    <w:rsid w:val="00F11A5F"/>
    <w:rsid w:val="00F222A1"/>
    <w:rsid w:val="00F2732B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2024-11-27T23:30:00Z</dcterms:created>
  <dcterms:modified xsi:type="dcterms:W3CDTF">2024-11-27T23:30:00Z</dcterms:modified>
</cp:coreProperties>
</file>