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2DD7" w14:textId="77777777" w:rsidR="004F29AB" w:rsidRDefault="004F29AB" w:rsidP="00C60FD1">
      <w:pPr>
        <w:jc w:val="right"/>
        <w:rPr>
          <w:rFonts w:ascii="Arial" w:hAnsi="Arial" w:cs="Arial"/>
          <w:b/>
          <w:sz w:val="22"/>
          <w:lang w:val="es-ES"/>
        </w:rPr>
      </w:pPr>
    </w:p>
    <w:p w14:paraId="21666CD1" w14:textId="6746DA1A" w:rsidR="00C60FD1" w:rsidRPr="00C60FD1" w:rsidRDefault="005D12C9" w:rsidP="00C60FD1">
      <w:pPr>
        <w:jc w:val="right"/>
        <w:rPr>
          <w:rFonts w:ascii="Arial" w:hAnsi="Arial" w:cs="Arial"/>
          <w:b/>
          <w:sz w:val="22"/>
          <w:lang w:val="es-ES"/>
        </w:rPr>
      </w:pPr>
      <w:r>
        <w:rPr>
          <w:rFonts w:ascii="Arial" w:hAnsi="Arial" w:cs="Arial"/>
          <w:b/>
          <w:sz w:val="22"/>
          <w:lang w:val="es-ES"/>
        </w:rPr>
        <w:t>CP/</w:t>
      </w:r>
      <w:r w:rsidR="004F29AB">
        <w:rPr>
          <w:rFonts w:ascii="Arial" w:hAnsi="Arial" w:cs="Arial"/>
          <w:b/>
          <w:sz w:val="22"/>
        </w:rPr>
        <w:t>2340</w:t>
      </w:r>
      <w:r w:rsidR="009304B8">
        <w:rPr>
          <w:rFonts w:ascii="Arial" w:hAnsi="Arial" w:cs="Arial"/>
          <w:b/>
          <w:sz w:val="22"/>
          <w:lang w:val="es-ES"/>
        </w:rPr>
        <w:t>/2024</w:t>
      </w:r>
    </w:p>
    <w:p w14:paraId="2205E6E4" w14:textId="5954EDE1" w:rsidR="00710292" w:rsidRDefault="004F29AB" w:rsidP="00710292">
      <w:pPr>
        <w:jc w:val="right"/>
        <w:rPr>
          <w:rFonts w:ascii="Arial" w:hAnsi="Arial" w:cs="Arial"/>
          <w:sz w:val="22"/>
          <w:lang w:val="es-ES"/>
        </w:rPr>
      </w:pPr>
      <w:r>
        <w:rPr>
          <w:rFonts w:ascii="Arial" w:hAnsi="Arial" w:cs="Arial"/>
          <w:sz w:val="22"/>
          <w:lang w:val="es-ES"/>
        </w:rPr>
        <w:t>23</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septiembre</w:t>
      </w:r>
      <w:r w:rsidR="00860ED6">
        <w:rPr>
          <w:rFonts w:ascii="Arial" w:hAnsi="Arial" w:cs="Arial"/>
          <w:sz w:val="22"/>
          <w:lang w:val="es-ES"/>
        </w:rPr>
        <w:t xml:space="preserve"> de 2024</w:t>
      </w:r>
    </w:p>
    <w:p w14:paraId="174EF1AB" w14:textId="77777777" w:rsidR="00D52E68" w:rsidRPr="004F29AB" w:rsidRDefault="00D52E68" w:rsidP="00710292">
      <w:pPr>
        <w:jc w:val="right"/>
        <w:rPr>
          <w:rFonts w:ascii="Arial" w:hAnsi="Arial" w:cs="Arial"/>
          <w:sz w:val="20"/>
          <w:lang w:val="es-ES"/>
        </w:rPr>
      </w:pPr>
    </w:p>
    <w:p w14:paraId="2C85DAA8" w14:textId="68CBFC9F" w:rsidR="00D52E68" w:rsidRPr="004F29AB" w:rsidRDefault="004F29AB" w:rsidP="00DD1F02">
      <w:pPr>
        <w:jc w:val="center"/>
        <w:rPr>
          <w:rFonts w:ascii="Arial" w:hAnsi="Arial" w:cs="Arial"/>
          <w:b/>
          <w:sz w:val="28"/>
          <w:lang w:val="es-ES"/>
        </w:rPr>
      </w:pPr>
      <w:bookmarkStart w:id="0" w:name="_GoBack"/>
      <w:r w:rsidRPr="004F29AB">
        <w:rPr>
          <w:rFonts w:ascii="Arial" w:hAnsi="Arial" w:cs="Arial"/>
          <w:b/>
          <w:sz w:val="28"/>
          <w:lang w:val="es-ES"/>
        </w:rPr>
        <w:t>REALIZAN PRIMERA ASAMBLEA CLIMÁTICA DEL PAÍS EN NL</w:t>
      </w:r>
    </w:p>
    <w:bookmarkEnd w:id="0"/>
    <w:p w14:paraId="262235E0" w14:textId="77777777" w:rsidR="00D52E68" w:rsidRDefault="00D52E68" w:rsidP="00D52E68">
      <w:pPr>
        <w:rPr>
          <w:rFonts w:ascii="Arial" w:hAnsi="Arial" w:cs="Arial"/>
          <w:b/>
          <w:sz w:val="32"/>
          <w:lang w:val="es-ES"/>
        </w:rPr>
      </w:pPr>
    </w:p>
    <w:p w14:paraId="3AA9A296" w14:textId="77777777" w:rsidR="004F29AB" w:rsidRPr="004F29AB" w:rsidRDefault="004F29AB" w:rsidP="004F29AB">
      <w:pPr>
        <w:pStyle w:val="Prrafodelista"/>
        <w:numPr>
          <w:ilvl w:val="0"/>
          <w:numId w:val="2"/>
        </w:numPr>
        <w:jc w:val="both"/>
        <w:rPr>
          <w:rFonts w:ascii="Arial" w:hAnsi="Arial" w:cs="Arial"/>
          <w:sz w:val="28"/>
          <w:szCs w:val="28"/>
        </w:rPr>
      </w:pPr>
      <w:r w:rsidRPr="004F29AB">
        <w:rPr>
          <w:rFonts w:ascii="Arial" w:hAnsi="Arial" w:cs="Arial"/>
          <w:i/>
          <w:lang w:val="es-ES"/>
        </w:rPr>
        <w:t>Con esta asamblea, realizada por primera vez en el estado se traza el Futuro Sostenible y se marcan las próximas líneas de acción.</w:t>
      </w:r>
      <w:r w:rsidRPr="004F29AB">
        <w:t xml:space="preserve"> </w:t>
      </w:r>
    </w:p>
    <w:p w14:paraId="212707D9" w14:textId="18CF1EAD" w:rsidR="00D52E68" w:rsidRPr="004F29AB" w:rsidRDefault="004F29AB" w:rsidP="004F29AB">
      <w:pPr>
        <w:pStyle w:val="Prrafodelista"/>
        <w:numPr>
          <w:ilvl w:val="0"/>
          <w:numId w:val="2"/>
        </w:numPr>
        <w:jc w:val="both"/>
        <w:rPr>
          <w:rFonts w:ascii="Arial" w:hAnsi="Arial" w:cs="Arial"/>
          <w:sz w:val="28"/>
          <w:szCs w:val="28"/>
        </w:rPr>
      </w:pPr>
      <w:r w:rsidRPr="004F29AB">
        <w:rPr>
          <w:rFonts w:ascii="Arial" w:hAnsi="Arial" w:cs="Arial"/>
          <w:i/>
          <w:lang w:val="es-ES"/>
        </w:rPr>
        <w:t>53 mujeres y hombres participaron como asambleístas sobre las nuevas acciones que se tomarán para combatir el cambio climático.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C80F9F3" w14:textId="2AFACF53" w:rsidR="004F29AB" w:rsidRPr="004F29AB" w:rsidRDefault="00D52E68" w:rsidP="004F29AB">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F29AB" w:rsidRPr="004F29AB">
        <w:rPr>
          <w:rFonts w:ascii="Arial" w:hAnsi="Arial" w:cs="Arial"/>
          <w:sz w:val="28"/>
          <w:szCs w:val="28"/>
        </w:rPr>
        <w:t xml:space="preserve">Tras un trabajo de cuatro días, realizado durante 2 fines de semana, por primera vez </w:t>
      </w:r>
      <w:r w:rsidR="004F29AB" w:rsidRPr="004F29AB">
        <w:rPr>
          <w:rFonts w:ascii="Arial" w:hAnsi="Arial" w:cs="Arial"/>
          <w:sz w:val="28"/>
          <w:szCs w:val="28"/>
        </w:rPr>
        <w:t xml:space="preserve">se llevó a cabo </w:t>
      </w:r>
      <w:r w:rsidR="004F29AB" w:rsidRPr="004F29AB">
        <w:rPr>
          <w:rFonts w:ascii="Arial" w:hAnsi="Arial" w:cs="Arial"/>
          <w:sz w:val="28"/>
          <w:szCs w:val="28"/>
        </w:rPr>
        <w:t>la Asamblea Climática de Nuevo León y del país, impulsada y fomentada por la Secretaría de Participación Ciudadana, Secretaría de Medio Ambiente, Consejo Nuevo León y otras organizaciones internacionales.</w:t>
      </w:r>
    </w:p>
    <w:p w14:paraId="7B01E1CD" w14:textId="77777777" w:rsidR="004F29AB" w:rsidRPr="004F29AB" w:rsidRDefault="004F29AB" w:rsidP="004F29AB">
      <w:pPr>
        <w:jc w:val="both"/>
        <w:rPr>
          <w:rFonts w:ascii="Arial" w:hAnsi="Arial" w:cs="Arial"/>
          <w:sz w:val="28"/>
          <w:szCs w:val="28"/>
        </w:rPr>
      </w:pPr>
    </w:p>
    <w:p w14:paraId="12405F80" w14:textId="77777777" w:rsidR="004F29AB" w:rsidRPr="004F29AB" w:rsidRDefault="004F29AB" w:rsidP="004F29AB">
      <w:pPr>
        <w:jc w:val="both"/>
        <w:rPr>
          <w:rFonts w:ascii="Arial" w:hAnsi="Arial" w:cs="Arial"/>
          <w:sz w:val="28"/>
          <w:szCs w:val="28"/>
        </w:rPr>
      </w:pPr>
      <w:r w:rsidRPr="004F29AB">
        <w:rPr>
          <w:rFonts w:ascii="Arial" w:hAnsi="Arial" w:cs="Arial"/>
          <w:sz w:val="28"/>
          <w:szCs w:val="28"/>
        </w:rPr>
        <w:t>Durante este evento histórico 53 asambleístas de distintas partes trabajaron los días 7, 8, 21 y 22 de septiembre en el Macrocentro Comunitario Nuevo León San Bernabé, debatiendo y proponiendo las próximas acciones que darán rumbo a una cultura climática y combate al cambio climático.</w:t>
      </w:r>
    </w:p>
    <w:p w14:paraId="4A9C65E0" w14:textId="77777777" w:rsidR="004F29AB" w:rsidRPr="004F29AB" w:rsidRDefault="004F29AB" w:rsidP="004F29AB">
      <w:pPr>
        <w:jc w:val="both"/>
        <w:rPr>
          <w:rFonts w:ascii="Arial" w:hAnsi="Arial" w:cs="Arial"/>
          <w:sz w:val="28"/>
          <w:szCs w:val="28"/>
        </w:rPr>
      </w:pPr>
    </w:p>
    <w:p w14:paraId="6CFD1AF0" w14:textId="77777777" w:rsidR="004F29AB" w:rsidRPr="004F29AB" w:rsidRDefault="004F29AB" w:rsidP="004F29AB">
      <w:pPr>
        <w:jc w:val="both"/>
        <w:rPr>
          <w:rFonts w:ascii="Arial" w:hAnsi="Arial" w:cs="Arial"/>
          <w:sz w:val="28"/>
          <w:szCs w:val="28"/>
        </w:rPr>
      </w:pPr>
      <w:r w:rsidRPr="004F29AB">
        <w:rPr>
          <w:rFonts w:ascii="Arial" w:hAnsi="Arial" w:cs="Arial"/>
          <w:sz w:val="28"/>
          <w:szCs w:val="28"/>
        </w:rPr>
        <w:t>Como parte de ello, los asambleístas participaron en mesas deliberativas donde postularon varias acciones que se deben de tomar hoy en día, algunos de los principales temas fueron: atención a contingencias climáticas, reutilización del agua tratada, monitoreo de áreas verdes, incremento de la cobertura de tratamiento de descargas industriales, captación de agua pluvial, educación del cambio climático, entre otros.</w:t>
      </w:r>
    </w:p>
    <w:p w14:paraId="44FF5DDA" w14:textId="77777777" w:rsidR="004F29AB" w:rsidRPr="004F29AB" w:rsidRDefault="004F29AB" w:rsidP="004F29AB">
      <w:pPr>
        <w:jc w:val="both"/>
        <w:rPr>
          <w:rFonts w:ascii="Arial" w:hAnsi="Arial" w:cs="Arial"/>
          <w:sz w:val="28"/>
          <w:szCs w:val="28"/>
        </w:rPr>
      </w:pPr>
    </w:p>
    <w:p w14:paraId="13C046FE" w14:textId="28796BDC" w:rsidR="004F29AB" w:rsidRPr="004F29AB" w:rsidRDefault="004F29AB" w:rsidP="004F29AB">
      <w:pPr>
        <w:jc w:val="both"/>
        <w:rPr>
          <w:rFonts w:ascii="Arial" w:hAnsi="Arial" w:cs="Arial"/>
          <w:sz w:val="28"/>
          <w:szCs w:val="28"/>
        </w:rPr>
      </w:pPr>
      <w:r w:rsidRPr="004F29AB">
        <w:rPr>
          <w:rFonts w:ascii="Arial" w:hAnsi="Arial" w:cs="Arial"/>
          <w:sz w:val="28"/>
          <w:szCs w:val="28"/>
        </w:rPr>
        <w:lastRenderedPageBreak/>
        <w:t>Durante los primeros 3 días se trabajó en mesas deliberativas y el último día se llevó a cabo la Sesión Plenaria de cierre, donde presentaron las recomendaciones de cada mesa trabajada y los resultados finales de l</w:t>
      </w:r>
      <w:r>
        <w:rPr>
          <w:rFonts w:ascii="Arial" w:hAnsi="Arial" w:cs="Arial"/>
          <w:sz w:val="28"/>
          <w:szCs w:val="28"/>
        </w:rPr>
        <w:t xml:space="preserve">a Asamblea </w:t>
      </w:r>
      <w:r w:rsidRPr="004F29AB">
        <w:rPr>
          <w:rFonts w:ascii="Arial" w:hAnsi="Arial" w:cs="Arial"/>
          <w:sz w:val="28"/>
          <w:szCs w:val="28"/>
        </w:rPr>
        <w:t>Climática de Nuevo León a las autoridades que acompañaron al cierre.</w:t>
      </w:r>
    </w:p>
    <w:p w14:paraId="52704D19" w14:textId="77777777" w:rsidR="004F29AB" w:rsidRPr="004F29AB" w:rsidRDefault="004F29AB" w:rsidP="004F29AB">
      <w:pPr>
        <w:jc w:val="both"/>
        <w:rPr>
          <w:rFonts w:ascii="Arial" w:hAnsi="Arial" w:cs="Arial"/>
          <w:sz w:val="28"/>
          <w:szCs w:val="28"/>
        </w:rPr>
      </w:pPr>
    </w:p>
    <w:p w14:paraId="394A9538" w14:textId="77777777" w:rsidR="004F29AB" w:rsidRPr="004F29AB" w:rsidRDefault="004F29AB" w:rsidP="004F29AB">
      <w:pPr>
        <w:jc w:val="both"/>
        <w:rPr>
          <w:rFonts w:ascii="Arial" w:hAnsi="Arial" w:cs="Arial"/>
          <w:sz w:val="28"/>
          <w:szCs w:val="28"/>
        </w:rPr>
      </w:pPr>
      <w:r w:rsidRPr="004F29AB">
        <w:rPr>
          <w:rFonts w:ascii="Arial" w:hAnsi="Arial" w:cs="Arial"/>
          <w:sz w:val="28"/>
          <w:szCs w:val="28"/>
        </w:rPr>
        <w:t xml:space="preserve">Tras concluir los trabajos de la Asamblea, Víctor Martínez, Subsecretario de Participación Ciudadana, agradeció el trabajo de cada uno de los asambleístas quienes aportaron sus ideas para el combate al cambio climático. </w:t>
      </w:r>
    </w:p>
    <w:p w14:paraId="7D4B56B6" w14:textId="77777777" w:rsidR="004F29AB" w:rsidRPr="004F29AB" w:rsidRDefault="004F29AB" w:rsidP="004F29AB">
      <w:pPr>
        <w:jc w:val="both"/>
        <w:rPr>
          <w:rFonts w:ascii="Arial" w:hAnsi="Arial" w:cs="Arial"/>
          <w:sz w:val="28"/>
          <w:szCs w:val="28"/>
        </w:rPr>
      </w:pPr>
    </w:p>
    <w:p w14:paraId="4E4A8E5C" w14:textId="77777777" w:rsidR="004F29AB" w:rsidRPr="004F29AB" w:rsidRDefault="004F29AB" w:rsidP="004F29AB">
      <w:pPr>
        <w:jc w:val="both"/>
        <w:rPr>
          <w:rFonts w:ascii="Arial" w:hAnsi="Arial" w:cs="Arial"/>
          <w:sz w:val="28"/>
          <w:szCs w:val="28"/>
        </w:rPr>
      </w:pPr>
      <w:r w:rsidRPr="004F29AB">
        <w:rPr>
          <w:rFonts w:ascii="Arial" w:hAnsi="Arial" w:cs="Arial"/>
          <w:sz w:val="28"/>
          <w:szCs w:val="28"/>
        </w:rPr>
        <w:t xml:space="preserve">“Felicidades por el esfuerzo a cada uno de ustedes, estamos muy motivados con este ejercicio. Ese compromiso y esa exigencia que nos están dando ya venía trabajándose y sepan que vamos a hacer más asambleas como esta, porque este ejercicio de participación de democracia deliberativa es lo que hace grandes a las comunidades, a un estado y a un país”, dijo el Subsecretario de Participación Ciudadana. </w:t>
      </w:r>
    </w:p>
    <w:p w14:paraId="1D443E35" w14:textId="77777777" w:rsidR="004F29AB" w:rsidRPr="004F29AB" w:rsidRDefault="004F29AB" w:rsidP="004F29AB">
      <w:pPr>
        <w:jc w:val="both"/>
        <w:rPr>
          <w:rFonts w:ascii="Arial" w:hAnsi="Arial" w:cs="Arial"/>
          <w:sz w:val="28"/>
          <w:szCs w:val="28"/>
        </w:rPr>
      </w:pPr>
    </w:p>
    <w:p w14:paraId="7164CEFE" w14:textId="5E13487A" w:rsidR="00D52E68" w:rsidRPr="00FF7AF6" w:rsidRDefault="004F29AB" w:rsidP="004F29AB">
      <w:pPr>
        <w:jc w:val="both"/>
        <w:rPr>
          <w:lang w:val="es-ES"/>
        </w:rPr>
      </w:pPr>
      <w:r w:rsidRPr="004F29AB">
        <w:rPr>
          <w:rFonts w:ascii="Arial" w:hAnsi="Arial" w:cs="Arial"/>
          <w:sz w:val="28"/>
          <w:szCs w:val="28"/>
        </w:rPr>
        <w:t>Durante la asamblea también estuvo presente Javier Pérez Sagaón, Subsecretario de Cambio Climático y Calidad del Aire, para escuchar las recomendaciones y exigencias que los asambleístas generaron durante los 4 días de trabajo y entregarles un reconocimiento por haber formado parte de la 1era Asamblea Climática de Nuevo León y del país.</w:t>
      </w:r>
    </w:p>
    <w:p w14:paraId="4365EB32" w14:textId="77777777" w:rsidR="00D52E68" w:rsidRPr="00FF7AF6" w:rsidRDefault="00D52E68" w:rsidP="00D52E68">
      <w:pPr>
        <w:rPr>
          <w:lang w:val="es-ES"/>
        </w:rPr>
      </w:pPr>
    </w:p>
    <w:p w14:paraId="7BDE9AC3" w14:textId="7BAE8F74" w:rsidR="00FE7624" w:rsidRDefault="00FE7624" w:rsidP="00D52E68">
      <w:pPr>
        <w:jc w:val="both"/>
        <w:rPr>
          <w:lang w:val="es-ES"/>
        </w:rPr>
      </w:pPr>
    </w:p>
    <w:p w14:paraId="72F07E56" w14:textId="77777777" w:rsidR="004F29AB" w:rsidRPr="00FF7AF6" w:rsidRDefault="004F29AB" w:rsidP="00D52E68">
      <w:pPr>
        <w:jc w:val="both"/>
        <w:rPr>
          <w:lang w:val="es-ES"/>
        </w:rPr>
      </w:pPr>
    </w:p>
    <w:sectPr w:rsidR="004F29AB"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0E4F1" w14:textId="77777777" w:rsidR="00560D98" w:rsidRDefault="00560D98" w:rsidP="00FF7AF6">
      <w:r>
        <w:separator/>
      </w:r>
    </w:p>
  </w:endnote>
  <w:endnote w:type="continuationSeparator" w:id="0">
    <w:p w14:paraId="75509158" w14:textId="77777777" w:rsidR="00560D98" w:rsidRDefault="00560D98"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6F74C" w14:textId="77777777" w:rsidR="00560D98" w:rsidRDefault="00560D98" w:rsidP="00FF7AF6">
      <w:r>
        <w:separator/>
      </w:r>
    </w:p>
  </w:footnote>
  <w:footnote w:type="continuationSeparator" w:id="0">
    <w:p w14:paraId="7511C0EB" w14:textId="77777777" w:rsidR="00560D98" w:rsidRDefault="00560D98"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9AB"/>
    <w:rsid w:val="004F2D16"/>
    <w:rsid w:val="00502BCF"/>
    <w:rsid w:val="005269D2"/>
    <w:rsid w:val="005550C6"/>
    <w:rsid w:val="00560D98"/>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2024-09-23T18:18:00Z</dcterms:created>
  <dcterms:modified xsi:type="dcterms:W3CDTF">2024-09-23T18:18:00Z</dcterms:modified>
</cp:coreProperties>
</file>