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9641413" w:rsidR="009C0D7E" w:rsidRPr="004667B8" w:rsidRDefault="00E31115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CP/0577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662CFFE7" w:rsidR="009C0D7E" w:rsidRDefault="00E31115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6553C">
        <w:rPr>
          <w:rFonts w:ascii="Arial" w:hAnsi="Arial" w:cs="Arial"/>
          <w:sz w:val="22"/>
          <w:lang w:val="es-ES"/>
        </w:rPr>
        <w:t>de 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4648EB7A" w:rsidR="008A3F83" w:rsidRDefault="00E31115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E31115">
        <w:rPr>
          <w:rFonts w:ascii="Arial" w:hAnsi="Arial" w:cs="Arial"/>
          <w:b/>
          <w:sz w:val="28"/>
          <w:szCs w:val="28"/>
        </w:rPr>
        <w:t>ACTIVAN PROTOCOLO DE RESPUESTA INMEDIATA TRAS INCIDENTE DE GRÚA</w:t>
      </w:r>
    </w:p>
    <w:p w14:paraId="767E832E" w14:textId="77777777" w:rsidR="00E31115" w:rsidRDefault="00E31115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3886DCEB" w14:textId="16F2DCC8" w:rsidR="002B3777" w:rsidRDefault="00E31115" w:rsidP="00E31115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E31115">
        <w:rPr>
          <w:rFonts w:ascii="Arial" w:hAnsi="Arial" w:cs="Arial"/>
          <w:i/>
          <w:sz w:val="24"/>
          <w:szCs w:val="24"/>
        </w:rPr>
        <w:t>La Secretaría de Movilidad y Planeación Urbana, en coordinación con Metrorrey</w:t>
      </w:r>
      <w:r>
        <w:rPr>
          <w:rFonts w:ascii="Arial" w:hAnsi="Arial" w:cs="Arial"/>
          <w:i/>
          <w:sz w:val="24"/>
          <w:szCs w:val="24"/>
        </w:rPr>
        <w:t>,</w:t>
      </w:r>
      <w:r w:rsidRPr="00E31115">
        <w:rPr>
          <w:rFonts w:ascii="Arial" w:hAnsi="Arial" w:cs="Arial"/>
          <w:i/>
          <w:sz w:val="24"/>
          <w:szCs w:val="24"/>
        </w:rPr>
        <w:t xml:space="preserve"> realiza las investigaciones para deslindar responsabilidades de lo sucedido.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4EE2D31F" w14:textId="77777777" w:rsidR="00E31115" w:rsidRDefault="000D7421" w:rsidP="00E3111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E31115" w:rsidRPr="00E31115">
        <w:rPr>
          <w:rFonts w:ascii="Arial" w:hAnsi="Arial" w:cs="Arial"/>
          <w:sz w:val="28"/>
          <w:szCs w:val="28"/>
        </w:rPr>
        <w:t xml:space="preserve">Durante la ejecución de trabajos en un área confinada del viaducto, se llevaban a cabo maniobras de </w:t>
      </w:r>
      <w:proofErr w:type="spellStart"/>
      <w:r w:rsidR="00E31115" w:rsidRPr="00E31115">
        <w:rPr>
          <w:rFonts w:ascii="Arial" w:hAnsi="Arial" w:cs="Arial"/>
          <w:sz w:val="28"/>
          <w:szCs w:val="28"/>
        </w:rPr>
        <w:t>izaje</w:t>
      </w:r>
      <w:proofErr w:type="spellEnd"/>
      <w:r w:rsidR="00E31115" w:rsidRPr="00E31115">
        <w:rPr>
          <w:rFonts w:ascii="Arial" w:hAnsi="Arial" w:cs="Arial"/>
          <w:sz w:val="28"/>
          <w:szCs w:val="28"/>
        </w:rPr>
        <w:t xml:space="preserve"> de un contrapeso de concreto mediante</w:t>
      </w:r>
      <w:r w:rsidR="00E31115">
        <w:rPr>
          <w:rFonts w:ascii="Arial" w:hAnsi="Arial" w:cs="Arial"/>
          <w:sz w:val="28"/>
          <w:szCs w:val="28"/>
        </w:rPr>
        <w:t xml:space="preserve"> el uso de una grúa tipo Titán.</w:t>
      </w:r>
    </w:p>
    <w:p w14:paraId="5A8F375A" w14:textId="77777777" w:rsidR="00E31115" w:rsidRDefault="00E31115" w:rsidP="00E31115">
      <w:pPr>
        <w:jc w:val="both"/>
        <w:rPr>
          <w:rFonts w:ascii="Arial" w:hAnsi="Arial" w:cs="Arial"/>
          <w:sz w:val="28"/>
          <w:szCs w:val="28"/>
        </w:rPr>
      </w:pPr>
    </w:p>
    <w:p w14:paraId="17649B23" w14:textId="6ECA1B89" w:rsidR="00E31115" w:rsidRPr="00E31115" w:rsidRDefault="00E31115" w:rsidP="00E31115">
      <w:pPr>
        <w:jc w:val="both"/>
        <w:rPr>
          <w:rFonts w:ascii="Arial" w:hAnsi="Arial" w:cs="Arial"/>
          <w:sz w:val="28"/>
          <w:szCs w:val="28"/>
        </w:rPr>
      </w:pPr>
      <w:r w:rsidRPr="00E31115">
        <w:rPr>
          <w:rFonts w:ascii="Arial" w:hAnsi="Arial" w:cs="Arial"/>
          <w:sz w:val="28"/>
          <w:szCs w:val="28"/>
        </w:rPr>
        <w:t>Al realizar el movimiento del elemento, el brazo de la grúa presentó una</w:t>
      </w:r>
      <w:r>
        <w:rPr>
          <w:rFonts w:ascii="Arial" w:hAnsi="Arial" w:cs="Arial"/>
          <w:sz w:val="28"/>
          <w:szCs w:val="28"/>
        </w:rPr>
        <w:t xml:space="preserve"> falla mecánica, lo que </w:t>
      </w:r>
      <w:r w:rsidRPr="00E31115">
        <w:rPr>
          <w:rFonts w:ascii="Arial" w:hAnsi="Arial" w:cs="Arial"/>
          <w:sz w:val="28"/>
          <w:szCs w:val="28"/>
        </w:rPr>
        <w:t xml:space="preserve">ocasionó la pérdida de control del </w:t>
      </w:r>
      <w:proofErr w:type="spellStart"/>
      <w:r w:rsidRPr="00E31115">
        <w:rPr>
          <w:rFonts w:ascii="Arial" w:hAnsi="Arial" w:cs="Arial"/>
          <w:sz w:val="28"/>
          <w:szCs w:val="28"/>
        </w:rPr>
        <w:t>izaje</w:t>
      </w:r>
      <w:proofErr w:type="spellEnd"/>
      <w:r w:rsidRPr="00E31115">
        <w:rPr>
          <w:rFonts w:ascii="Arial" w:hAnsi="Arial" w:cs="Arial"/>
          <w:sz w:val="28"/>
          <w:szCs w:val="28"/>
        </w:rPr>
        <w:t xml:space="preserve">. </w:t>
      </w:r>
    </w:p>
    <w:p w14:paraId="09A053A0" w14:textId="77777777" w:rsidR="00E31115" w:rsidRPr="00E31115" w:rsidRDefault="00E31115" w:rsidP="00E31115">
      <w:pPr>
        <w:jc w:val="both"/>
        <w:rPr>
          <w:rFonts w:ascii="Arial" w:hAnsi="Arial" w:cs="Arial"/>
          <w:sz w:val="28"/>
          <w:szCs w:val="28"/>
        </w:rPr>
      </w:pPr>
    </w:p>
    <w:p w14:paraId="70A1AAC9" w14:textId="77777777" w:rsidR="00E31115" w:rsidRDefault="00E31115" w:rsidP="00E31115">
      <w:pPr>
        <w:jc w:val="both"/>
        <w:rPr>
          <w:rFonts w:ascii="Arial" w:hAnsi="Arial" w:cs="Arial"/>
          <w:sz w:val="28"/>
          <w:szCs w:val="28"/>
        </w:rPr>
      </w:pPr>
      <w:r w:rsidRPr="00E31115">
        <w:rPr>
          <w:rFonts w:ascii="Arial" w:hAnsi="Arial" w:cs="Arial"/>
          <w:sz w:val="28"/>
          <w:szCs w:val="28"/>
        </w:rPr>
        <w:t>En consecuencia, el contrapeso, junto con el cable del brazo, se precipitó hacia el costado de la vialidad, impactando un vehículo que transitaba por la zona sobre la Avenida Miguel Alemán, fre</w:t>
      </w:r>
      <w:r>
        <w:rPr>
          <w:rFonts w:ascii="Arial" w:hAnsi="Arial" w:cs="Arial"/>
          <w:sz w:val="28"/>
          <w:szCs w:val="28"/>
        </w:rPr>
        <w:t>nte al Parque Industrial STIVA.</w:t>
      </w:r>
    </w:p>
    <w:p w14:paraId="7C3AE286" w14:textId="77777777" w:rsidR="00E31115" w:rsidRDefault="00E31115" w:rsidP="00E31115">
      <w:pPr>
        <w:jc w:val="both"/>
        <w:rPr>
          <w:rFonts w:ascii="Arial" w:hAnsi="Arial" w:cs="Arial"/>
          <w:sz w:val="28"/>
          <w:szCs w:val="28"/>
        </w:rPr>
      </w:pPr>
    </w:p>
    <w:p w14:paraId="5FAECD7B" w14:textId="77777777" w:rsidR="00E31115" w:rsidRDefault="00E31115" w:rsidP="00E31115">
      <w:pPr>
        <w:jc w:val="both"/>
        <w:rPr>
          <w:rFonts w:ascii="Arial" w:hAnsi="Arial" w:cs="Arial"/>
          <w:sz w:val="28"/>
          <w:szCs w:val="28"/>
        </w:rPr>
      </w:pPr>
      <w:r w:rsidRPr="00E31115">
        <w:rPr>
          <w:rFonts w:ascii="Arial" w:hAnsi="Arial" w:cs="Arial"/>
          <w:sz w:val="28"/>
          <w:szCs w:val="28"/>
        </w:rPr>
        <w:t>Tras el incidente un conductor de un auto</w:t>
      </w:r>
      <w:r>
        <w:rPr>
          <w:rFonts w:ascii="Arial" w:hAnsi="Arial" w:cs="Arial"/>
          <w:sz w:val="28"/>
          <w:szCs w:val="28"/>
        </w:rPr>
        <w:t xml:space="preserve"> compacto resultó con lesiones.</w:t>
      </w:r>
    </w:p>
    <w:p w14:paraId="3EB9D5D4" w14:textId="77777777" w:rsidR="00E31115" w:rsidRDefault="00E31115" w:rsidP="00E31115">
      <w:pPr>
        <w:jc w:val="both"/>
        <w:rPr>
          <w:rFonts w:ascii="Arial" w:hAnsi="Arial" w:cs="Arial"/>
          <w:sz w:val="28"/>
          <w:szCs w:val="28"/>
        </w:rPr>
      </w:pPr>
    </w:p>
    <w:p w14:paraId="069D963A" w14:textId="77777777" w:rsidR="00E31115" w:rsidRDefault="00E31115" w:rsidP="00E31115">
      <w:pPr>
        <w:jc w:val="both"/>
        <w:rPr>
          <w:rFonts w:ascii="Arial" w:hAnsi="Arial" w:cs="Arial"/>
          <w:sz w:val="28"/>
          <w:szCs w:val="28"/>
        </w:rPr>
      </w:pPr>
      <w:r w:rsidRPr="00E31115">
        <w:rPr>
          <w:rFonts w:ascii="Arial" w:hAnsi="Arial" w:cs="Arial"/>
          <w:sz w:val="28"/>
          <w:szCs w:val="28"/>
        </w:rPr>
        <w:t>De manera inmediata, el personal de seguridad de la empresa con</w:t>
      </w:r>
      <w:r>
        <w:rPr>
          <w:rFonts w:ascii="Arial" w:hAnsi="Arial" w:cs="Arial"/>
          <w:sz w:val="28"/>
          <w:szCs w:val="28"/>
        </w:rPr>
        <w:t xml:space="preserve">tratista activó el protocolo de </w:t>
      </w:r>
      <w:r w:rsidRPr="00E31115">
        <w:rPr>
          <w:rFonts w:ascii="Arial" w:hAnsi="Arial" w:cs="Arial"/>
          <w:sz w:val="28"/>
          <w:szCs w:val="28"/>
        </w:rPr>
        <w:t>atención a emergencias, brindando los primeros auxi</w:t>
      </w:r>
      <w:r>
        <w:rPr>
          <w:rFonts w:ascii="Arial" w:hAnsi="Arial" w:cs="Arial"/>
          <w:sz w:val="28"/>
          <w:szCs w:val="28"/>
        </w:rPr>
        <w:t>lios en el sitio.</w:t>
      </w:r>
    </w:p>
    <w:p w14:paraId="0FD961D2" w14:textId="77777777" w:rsidR="00E31115" w:rsidRDefault="00E31115" w:rsidP="00E31115">
      <w:pPr>
        <w:jc w:val="both"/>
        <w:rPr>
          <w:rFonts w:ascii="Arial" w:hAnsi="Arial" w:cs="Arial"/>
          <w:sz w:val="28"/>
          <w:szCs w:val="28"/>
        </w:rPr>
      </w:pPr>
    </w:p>
    <w:p w14:paraId="59A4ED8D" w14:textId="77777777" w:rsidR="00E31115" w:rsidRDefault="00E31115" w:rsidP="00E31115">
      <w:pPr>
        <w:jc w:val="both"/>
        <w:rPr>
          <w:rFonts w:ascii="Arial" w:hAnsi="Arial" w:cs="Arial"/>
          <w:sz w:val="28"/>
          <w:szCs w:val="28"/>
        </w:rPr>
      </w:pPr>
      <w:r w:rsidRPr="00E31115">
        <w:rPr>
          <w:rFonts w:ascii="Arial" w:hAnsi="Arial" w:cs="Arial"/>
          <w:sz w:val="28"/>
          <w:szCs w:val="28"/>
        </w:rPr>
        <w:t>El lesionado se mantuvo consciente en todo momento y fue trasladado en ambulancia a un hospital para su valoración y atención médica correspondiente.</w:t>
      </w:r>
    </w:p>
    <w:p w14:paraId="7A235B5A" w14:textId="77777777" w:rsidR="00E31115" w:rsidRDefault="00E31115" w:rsidP="00E31115">
      <w:pPr>
        <w:jc w:val="both"/>
        <w:rPr>
          <w:rFonts w:ascii="Arial" w:hAnsi="Arial" w:cs="Arial"/>
          <w:sz w:val="28"/>
          <w:szCs w:val="28"/>
        </w:rPr>
      </w:pPr>
    </w:p>
    <w:p w14:paraId="1577B6E0" w14:textId="77777777" w:rsidR="00E31115" w:rsidRDefault="00E31115" w:rsidP="00E31115">
      <w:pPr>
        <w:jc w:val="both"/>
        <w:rPr>
          <w:rFonts w:ascii="Arial" w:hAnsi="Arial" w:cs="Arial"/>
          <w:sz w:val="28"/>
          <w:szCs w:val="28"/>
        </w:rPr>
      </w:pPr>
      <w:r w:rsidRPr="00E31115">
        <w:rPr>
          <w:rFonts w:ascii="Arial" w:hAnsi="Arial" w:cs="Arial"/>
          <w:sz w:val="28"/>
          <w:szCs w:val="28"/>
        </w:rPr>
        <w:lastRenderedPageBreak/>
        <w:t>Al mismo tiempo, se hizo el aseguramiento del área del incidente para evitar riesgos adicionales y suspensión tempo</w:t>
      </w:r>
      <w:r>
        <w:rPr>
          <w:rFonts w:ascii="Arial" w:hAnsi="Arial" w:cs="Arial"/>
          <w:sz w:val="28"/>
          <w:szCs w:val="28"/>
        </w:rPr>
        <w:t xml:space="preserve">ral  de las maniobras de </w:t>
      </w:r>
      <w:proofErr w:type="spellStart"/>
      <w:r>
        <w:rPr>
          <w:rFonts w:ascii="Arial" w:hAnsi="Arial" w:cs="Arial"/>
          <w:sz w:val="28"/>
          <w:szCs w:val="28"/>
        </w:rPr>
        <w:t>izaje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5EC95E5E" w14:textId="77777777" w:rsidR="00E31115" w:rsidRDefault="00E31115" w:rsidP="00E31115">
      <w:pPr>
        <w:jc w:val="both"/>
        <w:rPr>
          <w:rFonts w:ascii="Arial" w:hAnsi="Arial" w:cs="Arial"/>
          <w:sz w:val="28"/>
          <w:szCs w:val="28"/>
        </w:rPr>
      </w:pPr>
    </w:p>
    <w:p w14:paraId="7CB1352D" w14:textId="2CAF5E82" w:rsidR="006A3B2F" w:rsidRPr="00201646" w:rsidRDefault="00E31115" w:rsidP="00E31115">
      <w:pPr>
        <w:jc w:val="both"/>
        <w:rPr>
          <w:rFonts w:ascii="Arial" w:hAnsi="Arial" w:cs="Arial"/>
          <w:sz w:val="28"/>
          <w:szCs w:val="28"/>
        </w:rPr>
      </w:pPr>
      <w:r w:rsidRPr="00E31115">
        <w:rPr>
          <w:rFonts w:ascii="Arial" w:hAnsi="Arial" w:cs="Arial"/>
          <w:sz w:val="28"/>
          <w:szCs w:val="28"/>
        </w:rPr>
        <w:t>Se dará seguimiento puntual a la evolución del estado de salud del lesionado, así como a la evaluación de los daños materiales ocasionado.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6A845" w14:textId="77777777" w:rsidR="003673CC" w:rsidRDefault="003673CC" w:rsidP="00E83348">
      <w:r>
        <w:separator/>
      </w:r>
    </w:p>
  </w:endnote>
  <w:endnote w:type="continuationSeparator" w:id="0">
    <w:p w14:paraId="72C3673A" w14:textId="77777777" w:rsidR="003673CC" w:rsidRDefault="003673C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75CB6" w14:textId="77777777" w:rsidR="003673CC" w:rsidRDefault="003673CC" w:rsidP="00E83348">
      <w:r>
        <w:separator/>
      </w:r>
    </w:p>
  </w:footnote>
  <w:footnote w:type="continuationSeparator" w:id="0">
    <w:p w14:paraId="461A566B" w14:textId="77777777" w:rsidR="003673CC" w:rsidRDefault="003673C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0994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673CC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4FBE"/>
    <w:rsid w:val="00DF5ACB"/>
    <w:rsid w:val="00DF6142"/>
    <w:rsid w:val="00E04F68"/>
    <w:rsid w:val="00E06CC7"/>
    <w:rsid w:val="00E10C35"/>
    <w:rsid w:val="00E215A1"/>
    <w:rsid w:val="00E2683D"/>
    <w:rsid w:val="00E3081F"/>
    <w:rsid w:val="00E31115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DEC534-6C14-443C-9725-622903C90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2026-04-17T21:00:00Z</dcterms:created>
  <dcterms:modified xsi:type="dcterms:W3CDTF">2026-04-17T21:00:00Z</dcterms:modified>
</cp:coreProperties>
</file>