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93366" w14:textId="77777777" w:rsidR="00E3335E" w:rsidRDefault="00E3335E" w:rsidP="00C60FD1">
      <w:pPr>
        <w:jc w:val="right"/>
        <w:rPr>
          <w:rFonts w:ascii="Arial" w:hAnsi="Arial" w:cs="Arial"/>
          <w:b/>
          <w:sz w:val="22"/>
          <w:lang w:val="es-ES"/>
        </w:rPr>
      </w:pPr>
    </w:p>
    <w:p w14:paraId="21666CD1" w14:textId="2F5BAAA7" w:rsidR="00C60FD1" w:rsidRPr="00C60FD1" w:rsidRDefault="005D12C9" w:rsidP="00C60FD1">
      <w:pPr>
        <w:jc w:val="right"/>
        <w:rPr>
          <w:rFonts w:ascii="Arial" w:hAnsi="Arial" w:cs="Arial"/>
          <w:b/>
          <w:sz w:val="22"/>
          <w:lang w:val="es-ES"/>
        </w:rPr>
      </w:pPr>
      <w:r>
        <w:rPr>
          <w:rFonts w:ascii="Arial" w:hAnsi="Arial" w:cs="Arial"/>
          <w:b/>
          <w:sz w:val="22"/>
          <w:lang w:val="es-ES"/>
        </w:rPr>
        <w:t>CP/</w:t>
      </w:r>
      <w:r w:rsidR="00E3335E">
        <w:rPr>
          <w:rFonts w:ascii="Arial" w:hAnsi="Arial" w:cs="Arial"/>
          <w:b/>
          <w:sz w:val="22"/>
          <w:lang w:val="es-ES"/>
        </w:rPr>
        <w:t>2141</w:t>
      </w:r>
      <w:r w:rsidR="009304B8">
        <w:rPr>
          <w:rFonts w:ascii="Arial" w:hAnsi="Arial" w:cs="Arial"/>
          <w:b/>
          <w:sz w:val="22"/>
          <w:lang w:val="es-ES"/>
        </w:rPr>
        <w:t>/2024</w:t>
      </w:r>
    </w:p>
    <w:p w14:paraId="2205E6E4" w14:textId="6C00AE3C" w:rsidR="00710292" w:rsidRDefault="00E3335E" w:rsidP="00710292">
      <w:pPr>
        <w:jc w:val="right"/>
        <w:rPr>
          <w:rFonts w:ascii="Arial" w:hAnsi="Arial" w:cs="Arial"/>
          <w:sz w:val="22"/>
          <w:lang w:val="es-ES"/>
        </w:rPr>
      </w:pPr>
      <w:r>
        <w:rPr>
          <w:rFonts w:ascii="Arial" w:hAnsi="Arial" w:cs="Arial"/>
          <w:sz w:val="22"/>
          <w:lang w:val="es-ES"/>
        </w:rPr>
        <w:t>09</w:t>
      </w:r>
      <w:r w:rsidR="00710F40">
        <w:rPr>
          <w:rFonts w:ascii="Arial" w:hAnsi="Arial" w:cs="Arial"/>
          <w:sz w:val="22"/>
          <w:lang w:val="es-ES"/>
        </w:rPr>
        <w:t xml:space="preserve"> </w:t>
      </w:r>
      <w:r>
        <w:rPr>
          <w:rFonts w:ascii="Arial" w:hAnsi="Arial" w:cs="Arial"/>
          <w:sz w:val="22"/>
          <w:lang w:val="es-ES"/>
        </w:rPr>
        <w:t xml:space="preserve">de agosto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2C85DAA8" w14:textId="4BF6C2E0" w:rsidR="00D52E68" w:rsidRPr="00E3335E" w:rsidRDefault="00E3335E" w:rsidP="00DD1F02">
      <w:pPr>
        <w:jc w:val="center"/>
        <w:rPr>
          <w:rFonts w:ascii="Arial" w:hAnsi="Arial" w:cs="Arial"/>
          <w:b/>
          <w:sz w:val="28"/>
          <w:lang w:val="es-ES"/>
        </w:rPr>
      </w:pPr>
      <w:r w:rsidRPr="00E3335E">
        <w:rPr>
          <w:rFonts w:ascii="Arial" w:hAnsi="Arial" w:cs="Arial"/>
          <w:b/>
          <w:sz w:val="28"/>
          <w:lang w:val="es-ES"/>
        </w:rPr>
        <w:t>PREPARAN A LAS NUEVAS GENERACIONES PARA TENER UNA MOVILIDAD MÁS SUSTENTABLE</w:t>
      </w:r>
    </w:p>
    <w:p w14:paraId="262235E0" w14:textId="77777777" w:rsidR="00D52E68" w:rsidRDefault="00D52E68" w:rsidP="00D52E68">
      <w:pPr>
        <w:rPr>
          <w:rFonts w:ascii="Arial" w:hAnsi="Arial" w:cs="Arial"/>
          <w:b/>
          <w:sz w:val="32"/>
          <w:lang w:val="es-ES"/>
        </w:rPr>
      </w:pPr>
    </w:p>
    <w:p w14:paraId="212707D9" w14:textId="02FDA349" w:rsidR="00D52E68" w:rsidRPr="005D12C9" w:rsidRDefault="00E3335E" w:rsidP="00E3335E">
      <w:pPr>
        <w:pStyle w:val="Prrafodelista"/>
        <w:numPr>
          <w:ilvl w:val="0"/>
          <w:numId w:val="2"/>
        </w:numPr>
        <w:jc w:val="both"/>
        <w:rPr>
          <w:rFonts w:ascii="Arial" w:hAnsi="Arial" w:cs="Arial"/>
          <w:sz w:val="28"/>
          <w:szCs w:val="28"/>
        </w:rPr>
      </w:pPr>
      <w:r>
        <w:rPr>
          <w:rFonts w:ascii="Arial" w:hAnsi="Arial" w:cs="Arial"/>
          <w:i/>
          <w:lang w:val="es-ES"/>
        </w:rPr>
        <w:t xml:space="preserve">Celebran campamento </w:t>
      </w:r>
      <w:r w:rsidRPr="00E3335E">
        <w:rPr>
          <w:rFonts w:ascii="Arial" w:hAnsi="Arial" w:cs="Arial"/>
          <w:i/>
          <w:lang w:val="es-ES"/>
        </w:rPr>
        <w:t>sobre los aspectos claves de la Cultura Urbana.</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07FDE84A" w14:textId="1D1B4DD9" w:rsidR="00E3335E" w:rsidRDefault="00D52E68" w:rsidP="00E3335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3335E" w:rsidRPr="00E3335E">
        <w:rPr>
          <w:rFonts w:ascii="Arial" w:hAnsi="Arial" w:cs="Arial"/>
          <w:sz w:val="28"/>
          <w:szCs w:val="28"/>
        </w:rPr>
        <w:t xml:space="preserve">La Secretaría de Movilidad y Planeación Urbana organiza, como cada año, el campamento de verano </w:t>
      </w:r>
      <w:proofErr w:type="spellStart"/>
      <w:r w:rsidR="00E3335E" w:rsidRPr="00E3335E">
        <w:rPr>
          <w:rFonts w:ascii="Arial" w:hAnsi="Arial" w:cs="Arial"/>
          <w:sz w:val="28"/>
          <w:szCs w:val="28"/>
        </w:rPr>
        <w:t>E</w:t>
      </w:r>
      <w:r w:rsidR="00E3335E">
        <w:rPr>
          <w:rFonts w:ascii="Arial" w:hAnsi="Arial" w:cs="Arial"/>
          <w:sz w:val="28"/>
          <w:szCs w:val="28"/>
        </w:rPr>
        <w:t>codulia</w:t>
      </w:r>
      <w:proofErr w:type="spellEnd"/>
      <w:r w:rsidR="00E3335E" w:rsidRPr="00E3335E">
        <w:rPr>
          <w:rFonts w:ascii="Arial" w:hAnsi="Arial" w:cs="Arial"/>
          <w:sz w:val="28"/>
          <w:szCs w:val="28"/>
        </w:rPr>
        <w:t xml:space="preserve"> con el propósito de que las nuevas generaciones dependan cada vez menos del automóvil, conozcan nuevas formas de moverse más eficiente y aprendan a identificar la nueva infraestructura urbana que busca proteger a los peatones y ciclistas.</w:t>
      </w:r>
    </w:p>
    <w:p w14:paraId="31EBDBF4" w14:textId="77777777" w:rsidR="00E3335E" w:rsidRPr="00E3335E" w:rsidRDefault="00E3335E" w:rsidP="00E3335E">
      <w:pPr>
        <w:jc w:val="both"/>
        <w:rPr>
          <w:rFonts w:ascii="Arial" w:hAnsi="Arial" w:cs="Arial"/>
          <w:sz w:val="28"/>
          <w:szCs w:val="28"/>
        </w:rPr>
      </w:pPr>
    </w:p>
    <w:p w14:paraId="32C50420" w14:textId="77777777" w:rsidR="00E3335E" w:rsidRDefault="00E3335E" w:rsidP="00E3335E">
      <w:pPr>
        <w:jc w:val="both"/>
        <w:rPr>
          <w:rFonts w:ascii="Arial" w:hAnsi="Arial" w:cs="Arial"/>
          <w:sz w:val="28"/>
          <w:szCs w:val="28"/>
        </w:rPr>
      </w:pPr>
      <w:r w:rsidRPr="00E3335E">
        <w:rPr>
          <w:rFonts w:ascii="Arial" w:hAnsi="Arial" w:cs="Arial"/>
          <w:sz w:val="28"/>
          <w:szCs w:val="28"/>
        </w:rPr>
        <w:t xml:space="preserve">Este campamento se llevará a cabo del 19 al 23 de agosto en el Centro Comunitario la Alianza. Estará dirigido a 100 niños de 6 a 12 años, quienes acudirán a tomar clases sobre movilidad activa y cuidado adecuado de los espacios públicos. </w:t>
      </w:r>
    </w:p>
    <w:p w14:paraId="4061F5E2" w14:textId="77777777" w:rsidR="00E3335E" w:rsidRPr="00E3335E" w:rsidRDefault="00E3335E" w:rsidP="00E3335E">
      <w:pPr>
        <w:jc w:val="both"/>
        <w:rPr>
          <w:rFonts w:ascii="Arial" w:hAnsi="Arial" w:cs="Arial"/>
          <w:sz w:val="28"/>
          <w:szCs w:val="28"/>
        </w:rPr>
      </w:pPr>
    </w:p>
    <w:p w14:paraId="4B3BFDAA" w14:textId="77777777" w:rsidR="00E3335E" w:rsidRPr="00E3335E" w:rsidRDefault="00E3335E" w:rsidP="00E3335E">
      <w:pPr>
        <w:jc w:val="both"/>
        <w:rPr>
          <w:rFonts w:ascii="Arial" w:hAnsi="Arial" w:cs="Arial"/>
          <w:sz w:val="28"/>
          <w:szCs w:val="28"/>
        </w:rPr>
      </w:pPr>
      <w:r w:rsidRPr="00E3335E">
        <w:rPr>
          <w:rFonts w:ascii="Arial" w:hAnsi="Arial" w:cs="Arial"/>
          <w:sz w:val="28"/>
          <w:szCs w:val="28"/>
        </w:rPr>
        <w:t xml:space="preserve">En </w:t>
      </w:r>
      <w:proofErr w:type="spellStart"/>
      <w:r w:rsidRPr="00E3335E">
        <w:rPr>
          <w:rFonts w:ascii="Arial" w:hAnsi="Arial" w:cs="Arial"/>
          <w:sz w:val="28"/>
          <w:szCs w:val="28"/>
        </w:rPr>
        <w:t>Ecodulia</w:t>
      </w:r>
      <w:proofErr w:type="spellEnd"/>
      <w:r w:rsidRPr="00E3335E">
        <w:rPr>
          <w:rFonts w:ascii="Arial" w:hAnsi="Arial" w:cs="Arial"/>
          <w:sz w:val="28"/>
          <w:szCs w:val="28"/>
        </w:rPr>
        <w:t xml:space="preserve"> 2024 los niños conocerán aspectos como la importancia de preservar el Patrimonio Arquitectónico e Industrial, tendrán actividades en el área lúdica del Centro de Gestión de Movilidad ubicado en Parque Fundidora, donde jugando aprenderán sobre diversos aspectos de movilidad conociendo las herramientas tecnológicas para el transporte público. </w:t>
      </w:r>
    </w:p>
    <w:p w14:paraId="577F4BE2" w14:textId="77777777" w:rsidR="00E3335E" w:rsidRPr="00E3335E" w:rsidRDefault="00E3335E" w:rsidP="00E3335E">
      <w:pPr>
        <w:jc w:val="both"/>
        <w:rPr>
          <w:rFonts w:ascii="Arial" w:hAnsi="Arial" w:cs="Arial"/>
          <w:sz w:val="28"/>
          <w:szCs w:val="28"/>
        </w:rPr>
      </w:pPr>
      <w:r w:rsidRPr="00E3335E">
        <w:rPr>
          <w:rFonts w:ascii="Arial" w:hAnsi="Arial" w:cs="Arial"/>
          <w:sz w:val="28"/>
          <w:szCs w:val="28"/>
        </w:rPr>
        <w:t> </w:t>
      </w:r>
    </w:p>
    <w:p w14:paraId="498EF0DF" w14:textId="5F86C8A5" w:rsidR="00E3335E" w:rsidRDefault="00E3335E" w:rsidP="00E3335E">
      <w:pPr>
        <w:jc w:val="both"/>
        <w:rPr>
          <w:rFonts w:ascii="Arial" w:hAnsi="Arial" w:cs="Arial"/>
          <w:sz w:val="28"/>
          <w:szCs w:val="28"/>
        </w:rPr>
      </w:pPr>
      <w:r w:rsidRPr="00E3335E">
        <w:rPr>
          <w:rFonts w:ascii="Arial" w:hAnsi="Arial" w:cs="Arial"/>
          <w:sz w:val="28"/>
          <w:szCs w:val="28"/>
        </w:rPr>
        <w:t>En esta edición participan como aliados de la Secretaría de Movilidad y Planeación Urbana, la Secretaría de Igualdad e inclusión de Gobierno del Estado de Nuevo León, C</w:t>
      </w:r>
      <w:r w:rsidR="007D6E92">
        <w:rPr>
          <w:rFonts w:ascii="Arial" w:hAnsi="Arial" w:cs="Arial"/>
          <w:sz w:val="28"/>
          <w:szCs w:val="28"/>
        </w:rPr>
        <w:t>ONARTE</w:t>
      </w:r>
      <w:bookmarkStart w:id="0" w:name="_GoBack"/>
      <w:bookmarkEnd w:id="0"/>
      <w:r>
        <w:rPr>
          <w:rFonts w:ascii="Arial" w:hAnsi="Arial" w:cs="Arial"/>
          <w:sz w:val="28"/>
          <w:szCs w:val="28"/>
        </w:rPr>
        <w:t xml:space="preserve"> </w:t>
      </w:r>
      <w:r w:rsidRPr="00E3335E">
        <w:rPr>
          <w:rFonts w:ascii="Arial" w:hAnsi="Arial" w:cs="Arial"/>
          <w:sz w:val="28"/>
          <w:szCs w:val="28"/>
        </w:rPr>
        <w:t xml:space="preserve">niños, la Secretaría de Desarrollo Urbano Sostenible y Secretaría de Seguridad y </w:t>
      </w:r>
      <w:r w:rsidRPr="00E3335E">
        <w:rPr>
          <w:rFonts w:ascii="Arial" w:hAnsi="Arial" w:cs="Arial"/>
          <w:sz w:val="28"/>
          <w:szCs w:val="28"/>
        </w:rPr>
        <w:lastRenderedPageBreak/>
        <w:t xml:space="preserve">Protección  Ciudadana del Gobierno de Monterrey, así como organizaciones de la Sociedad Civil como MOVAC, Manjar de la Lectura AC, Salón de la Fama del </w:t>
      </w:r>
      <w:r w:rsidRPr="00E3335E">
        <w:rPr>
          <w:rFonts w:ascii="Arial" w:hAnsi="Arial" w:cs="Arial"/>
          <w:sz w:val="28"/>
          <w:szCs w:val="28"/>
        </w:rPr>
        <w:t>Béisbol</w:t>
      </w:r>
      <w:r w:rsidRPr="00E3335E">
        <w:rPr>
          <w:rFonts w:ascii="Arial" w:hAnsi="Arial" w:cs="Arial"/>
          <w:sz w:val="28"/>
          <w:szCs w:val="28"/>
        </w:rPr>
        <w:t xml:space="preserve"> Mexicano  y empresas privadas como Red Ambiental.</w:t>
      </w:r>
    </w:p>
    <w:p w14:paraId="0922BB91" w14:textId="77777777" w:rsidR="00E3335E" w:rsidRPr="00E3335E" w:rsidRDefault="00E3335E" w:rsidP="00E3335E">
      <w:pPr>
        <w:jc w:val="both"/>
        <w:rPr>
          <w:rFonts w:ascii="Arial" w:hAnsi="Arial" w:cs="Arial"/>
          <w:sz w:val="28"/>
          <w:szCs w:val="28"/>
        </w:rPr>
      </w:pPr>
    </w:p>
    <w:p w14:paraId="7164CEFE" w14:textId="57B1AE49" w:rsidR="00D52E68" w:rsidRPr="00FF7AF6" w:rsidRDefault="00E3335E" w:rsidP="00E3335E">
      <w:pPr>
        <w:jc w:val="both"/>
        <w:rPr>
          <w:lang w:val="es-ES"/>
        </w:rPr>
      </w:pPr>
      <w:r w:rsidRPr="00E3335E">
        <w:rPr>
          <w:rFonts w:ascii="Arial" w:hAnsi="Arial" w:cs="Arial"/>
          <w:sz w:val="28"/>
          <w:szCs w:val="28"/>
        </w:rPr>
        <w:t>En e</w:t>
      </w:r>
      <w:r>
        <w:rPr>
          <w:rFonts w:ascii="Arial" w:hAnsi="Arial" w:cs="Arial"/>
          <w:sz w:val="28"/>
          <w:szCs w:val="28"/>
        </w:rPr>
        <w:t xml:space="preserve">l campamento de Verano </w:t>
      </w:r>
      <w:proofErr w:type="spellStart"/>
      <w:r>
        <w:rPr>
          <w:rFonts w:ascii="Arial" w:hAnsi="Arial" w:cs="Arial"/>
          <w:sz w:val="28"/>
          <w:szCs w:val="28"/>
        </w:rPr>
        <w:t>Ecodulia</w:t>
      </w:r>
      <w:proofErr w:type="spellEnd"/>
      <w:r w:rsidRPr="00E3335E">
        <w:rPr>
          <w:rFonts w:ascii="Arial" w:hAnsi="Arial" w:cs="Arial"/>
          <w:sz w:val="28"/>
          <w:szCs w:val="28"/>
        </w:rPr>
        <w:t xml:space="preserve"> conocerán la</w:t>
      </w:r>
      <w:r>
        <w:rPr>
          <w:rFonts w:ascii="Arial" w:hAnsi="Arial" w:cs="Arial"/>
          <w:sz w:val="28"/>
          <w:szCs w:val="28"/>
        </w:rPr>
        <w:t xml:space="preserve"> </w:t>
      </w:r>
      <w:r w:rsidRPr="00E3335E">
        <w:rPr>
          <w:rFonts w:ascii="Arial" w:hAnsi="Arial" w:cs="Arial"/>
          <w:sz w:val="28"/>
          <w:szCs w:val="28"/>
        </w:rPr>
        <w:t>vegetación nativa que debe incluirse en los espacios públicos y sobre todas aquellas buenas prácticas en comunidad que nos llevan a tener ciudades mejor planeadas.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9EAC" w14:textId="77777777" w:rsidR="00C072B6" w:rsidRDefault="00C072B6" w:rsidP="00FF7AF6">
      <w:r>
        <w:separator/>
      </w:r>
    </w:p>
  </w:endnote>
  <w:endnote w:type="continuationSeparator" w:id="0">
    <w:p w14:paraId="4DB1D028" w14:textId="77777777" w:rsidR="00C072B6" w:rsidRDefault="00C072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AAD74" w14:textId="77777777" w:rsidR="00C072B6" w:rsidRDefault="00C072B6" w:rsidP="00FF7AF6">
      <w:r>
        <w:separator/>
      </w:r>
    </w:p>
  </w:footnote>
  <w:footnote w:type="continuationSeparator" w:id="0">
    <w:p w14:paraId="3EEFFA8B" w14:textId="77777777" w:rsidR="00C072B6" w:rsidRDefault="00C072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D6E92"/>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072B6"/>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3335E"/>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3</cp:revision>
  <dcterms:created xsi:type="dcterms:W3CDTF">2024-08-09T19:48:00Z</dcterms:created>
  <dcterms:modified xsi:type="dcterms:W3CDTF">2024-08-09T19:49:00Z</dcterms:modified>
</cp:coreProperties>
</file>