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A07DDB6" w:rsidR="009C0D7E" w:rsidRPr="004667B8" w:rsidRDefault="003D7516" w:rsidP="009C0D7E">
      <w:pPr>
        <w:jc w:val="right"/>
        <w:rPr>
          <w:rFonts w:ascii="Arial" w:hAnsi="Arial" w:cs="Arial"/>
          <w:b/>
          <w:sz w:val="22"/>
          <w:lang w:val="es-ES"/>
        </w:rPr>
      </w:pPr>
      <w:bookmarkStart w:id="0" w:name="_GoBack"/>
      <w:bookmarkEnd w:id="0"/>
      <w:r>
        <w:rPr>
          <w:rFonts w:ascii="Arial" w:hAnsi="Arial" w:cs="Arial"/>
          <w:b/>
          <w:sz w:val="22"/>
          <w:lang w:val="es-ES"/>
        </w:rPr>
        <w:t>CP/0337</w:t>
      </w:r>
      <w:r w:rsidR="007D065D">
        <w:rPr>
          <w:rFonts w:ascii="Arial" w:hAnsi="Arial" w:cs="Arial"/>
          <w:b/>
          <w:sz w:val="22"/>
          <w:lang w:val="es-ES"/>
        </w:rPr>
        <w:t>/2026</w:t>
      </w:r>
    </w:p>
    <w:p w14:paraId="3F7360A1" w14:textId="0C196EAF" w:rsidR="009C0D7E" w:rsidRDefault="003D7516"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4191211" w:rsidR="009D118E" w:rsidRDefault="003D7516" w:rsidP="007F5780">
      <w:pPr>
        <w:jc w:val="center"/>
        <w:rPr>
          <w:rFonts w:ascii="Arial" w:hAnsi="Arial" w:cs="Arial"/>
          <w:b/>
          <w:sz w:val="28"/>
          <w:szCs w:val="28"/>
        </w:rPr>
      </w:pPr>
      <w:r w:rsidRPr="003D7516">
        <w:rPr>
          <w:rFonts w:ascii="Arial" w:hAnsi="Arial" w:cs="Arial"/>
          <w:b/>
          <w:sz w:val="28"/>
          <w:szCs w:val="28"/>
        </w:rPr>
        <w:t>NUEVO LEÓN REFUERZA LA PREVENCIÓN DE INCENDIOS CON ZONAS DE VEDA PARA EL USO DE FUEGO</w:t>
      </w: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5D044F55" w14:textId="77777777" w:rsidR="003D7516" w:rsidRPr="003D7516" w:rsidRDefault="003D7516" w:rsidP="003D7516">
      <w:pPr>
        <w:pStyle w:val="Prrafodelista"/>
        <w:numPr>
          <w:ilvl w:val="0"/>
          <w:numId w:val="19"/>
        </w:numPr>
        <w:jc w:val="both"/>
        <w:rPr>
          <w:rFonts w:ascii="Arial" w:hAnsi="Arial" w:cs="Arial"/>
          <w:b/>
          <w:sz w:val="28"/>
          <w:szCs w:val="28"/>
        </w:rPr>
      </w:pPr>
      <w:r w:rsidRPr="003D7516">
        <w:rPr>
          <w:rFonts w:ascii="Arial" w:hAnsi="Arial" w:cs="Arial"/>
          <w:i/>
          <w:sz w:val="24"/>
          <w:szCs w:val="24"/>
        </w:rPr>
        <w:t>Esta iniciativa busca fortalecer la cultura de la prevención, reducir riesgos de siniestros y fomentar la participación responsable de la población en el cuidado del entorno.</w:t>
      </w:r>
    </w:p>
    <w:p w14:paraId="27C5D506" w14:textId="19CE2313" w:rsidR="00B07242" w:rsidRDefault="003D7516" w:rsidP="003D7516">
      <w:pPr>
        <w:pStyle w:val="Prrafodelista"/>
        <w:numPr>
          <w:ilvl w:val="0"/>
          <w:numId w:val="19"/>
        </w:numPr>
        <w:jc w:val="both"/>
        <w:rPr>
          <w:rFonts w:ascii="Arial" w:hAnsi="Arial" w:cs="Arial"/>
          <w:b/>
          <w:sz w:val="28"/>
          <w:szCs w:val="28"/>
        </w:rPr>
      </w:pPr>
      <w:r w:rsidRPr="003D7516">
        <w:rPr>
          <w:rFonts w:ascii="Arial" w:hAnsi="Arial" w:cs="Arial"/>
          <w:i/>
          <w:sz w:val="24"/>
          <w:szCs w:val="24"/>
        </w:rPr>
        <w:t xml:space="preserve">El Código Penal del Estado de Nuevo León sanciona hasta con 10 años de prisión a quien provoque incendios, tanto urbanos como forestales, además de multas de diez a ochenta </w:t>
      </w:r>
      <w:proofErr w:type="spellStart"/>
      <w:r w:rsidRPr="003D7516">
        <w:rPr>
          <w:rFonts w:ascii="Arial" w:hAnsi="Arial" w:cs="Arial"/>
          <w:i/>
          <w:sz w:val="24"/>
          <w:szCs w:val="24"/>
        </w:rPr>
        <w:t>UMAs</w:t>
      </w:r>
      <w:proofErr w:type="spellEnd"/>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606C459C" w14:textId="77777777" w:rsidR="003D7516" w:rsidRDefault="000D7421" w:rsidP="003D751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D7516" w:rsidRPr="003D7516">
        <w:rPr>
          <w:rFonts w:ascii="Arial" w:hAnsi="Arial" w:cs="Arial"/>
          <w:sz w:val="28"/>
          <w:szCs w:val="28"/>
        </w:rPr>
        <w:t>La Secretaría de Medio Ambiente informa sobre el Decreto por el que se establecen Zonas de Veda para el Uso de Fuego en todo el territorio estatal, el cual se encuentra vigente del 30 de enero al 30 de septiembre de 2026.</w:t>
      </w:r>
    </w:p>
    <w:p w14:paraId="5919E0C5" w14:textId="77777777" w:rsidR="003D7516" w:rsidRPr="003D7516" w:rsidRDefault="003D7516" w:rsidP="003D7516">
      <w:pPr>
        <w:jc w:val="both"/>
        <w:rPr>
          <w:rFonts w:ascii="Arial" w:hAnsi="Arial" w:cs="Arial"/>
          <w:sz w:val="28"/>
          <w:szCs w:val="28"/>
        </w:rPr>
      </w:pPr>
    </w:p>
    <w:p w14:paraId="50D0DD60" w14:textId="5416CE12" w:rsidR="003D7516" w:rsidRDefault="003D7516" w:rsidP="003D7516">
      <w:pPr>
        <w:jc w:val="both"/>
        <w:rPr>
          <w:rFonts w:ascii="Arial" w:hAnsi="Arial" w:cs="Arial"/>
          <w:sz w:val="28"/>
          <w:szCs w:val="28"/>
        </w:rPr>
      </w:pPr>
      <w:r w:rsidRPr="003D7516">
        <w:rPr>
          <w:rFonts w:ascii="Arial" w:hAnsi="Arial" w:cs="Arial"/>
          <w:sz w:val="28"/>
          <w:szCs w:val="28"/>
        </w:rPr>
        <w:t>Raúl Lozano Caballero, Secretario de Medio Ambiente del Estado de Nuevo León, exhortó:</w:t>
      </w:r>
    </w:p>
    <w:p w14:paraId="0BA811CD" w14:textId="77777777" w:rsidR="003D7516" w:rsidRDefault="003D7516" w:rsidP="003D7516">
      <w:pPr>
        <w:jc w:val="both"/>
        <w:rPr>
          <w:rFonts w:ascii="Arial" w:hAnsi="Arial" w:cs="Arial"/>
          <w:sz w:val="28"/>
          <w:szCs w:val="28"/>
        </w:rPr>
      </w:pPr>
    </w:p>
    <w:p w14:paraId="34B766F0" w14:textId="4B181D62" w:rsidR="003D7516" w:rsidRDefault="003D7516" w:rsidP="003D7516">
      <w:pPr>
        <w:jc w:val="both"/>
        <w:rPr>
          <w:rFonts w:ascii="Arial" w:hAnsi="Arial" w:cs="Arial"/>
          <w:sz w:val="28"/>
          <w:szCs w:val="28"/>
        </w:rPr>
      </w:pPr>
      <w:r>
        <w:rPr>
          <w:rFonts w:ascii="Arial" w:hAnsi="Arial" w:cs="Arial"/>
          <w:sz w:val="28"/>
          <w:szCs w:val="28"/>
        </w:rPr>
        <w:t>“</w:t>
      </w:r>
      <w:r w:rsidRPr="003D7516">
        <w:rPr>
          <w:rFonts w:ascii="Arial" w:hAnsi="Arial" w:cs="Arial"/>
          <w:sz w:val="28"/>
          <w:szCs w:val="28"/>
        </w:rPr>
        <w:t>Con el objetivo de prevenir incendios forestales y urbanos, proteger la calidad del aire y salvaguardar los recursos naturales, el Gobierno del Estado de Nuevo León emitió este decreto para fortalecer la prevención, reducir riesgos y fomentar la participación responsable de la ciudadanía en</w:t>
      </w:r>
      <w:r>
        <w:rPr>
          <w:rFonts w:ascii="Arial" w:hAnsi="Arial" w:cs="Arial"/>
          <w:sz w:val="28"/>
          <w:szCs w:val="28"/>
        </w:rPr>
        <w:t xml:space="preserve"> el cuidado del medio ambiente”.</w:t>
      </w:r>
    </w:p>
    <w:p w14:paraId="112B7444" w14:textId="77777777" w:rsidR="003D7516" w:rsidRPr="003D7516" w:rsidRDefault="003D7516" w:rsidP="003D7516">
      <w:pPr>
        <w:jc w:val="both"/>
        <w:rPr>
          <w:rFonts w:ascii="Arial" w:hAnsi="Arial" w:cs="Arial"/>
          <w:sz w:val="28"/>
          <w:szCs w:val="28"/>
        </w:rPr>
      </w:pPr>
    </w:p>
    <w:p w14:paraId="7AF4C2ED" w14:textId="77777777" w:rsidR="003D7516" w:rsidRPr="003D7516" w:rsidRDefault="003D7516" w:rsidP="003D7516">
      <w:pPr>
        <w:jc w:val="both"/>
        <w:rPr>
          <w:rFonts w:ascii="Arial" w:hAnsi="Arial" w:cs="Arial"/>
          <w:sz w:val="28"/>
          <w:szCs w:val="28"/>
        </w:rPr>
      </w:pPr>
      <w:r w:rsidRPr="003D7516">
        <w:rPr>
          <w:rFonts w:ascii="Arial" w:hAnsi="Arial" w:cs="Arial"/>
          <w:sz w:val="28"/>
          <w:szCs w:val="28"/>
        </w:rPr>
        <w:t xml:space="preserve">El decreto establece la prohibición del uso de fuego en todos los ecosistemas forestales del estado, así como en lotes baldíos urbanos mayores a 1,000 metros cuadrados y en predios con arbolado mayores a 500 metros cuadrados ubicados en zonas urbanas o de interfaz </w:t>
      </w:r>
      <w:proofErr w:type="spellStart"/>
      <w:r w:rsidRPr="003D7516">
        <w:rPr>
          <w:rFonts w:ascii="Arial" w:hAnsi="Arial" w:cs="Arial"/>
          <w:sz w:val="28"/>
          <w:szCs w:val="28"/>
        </w:rPr>
        <w:t>urbanoforestal</w:t>
      </w:r>
      <w:proofErr w:type="spellEnd"/>
      <w:r w:rsidRPr="003D7516">
        <w:rPr>
          <w:rFonts w:ascii="Arial" w:hAnsi="Arial" w:cs="Arial"/>
          <w:sz w:val="28"/>
          <w:szCs w:val="28"/>
        </w:rPr>
        <w:t>.</w:t>
      </w:r>
    </w:p>
    <w:p w14:paraId="772C19C8" w14:textId="77777777" w:rsidR="003D7516" w:rsidRDefault="003D7516" w:rsidP="003D7516">
      <w:pPr>
        <w:jc w:val="both"/>
        <w:rPr>
          <w:rFonts w:ascii="Arial" w:hAnsi="Arial" w:cs="Arial"/>
          <w:sz w:val="28"/>
          <w:szCs w:val="28"/>
        </w:rPr>
      </w:pPr>
      <w:r w:rsidRPr="003D7516">
        <w:rPr>
          <w:rFonts w:ascii="Arial" w:hAnsi="Arial" w:cs="Arial"/>
          <w:sz w:val="28"/>
          <w:szCs w:val="28"/>
        </w:rPr>
        <w:lastRenderedPageBreak/>
        <w:t>El decreto señala que únicamente se permiten quemas prescritas y controladas bajo la Norma Oficial Mexicana NOM015SEMARNAT/AGRICULTURA2023, además del </w:t>
      </w:r>
      <w:proofErr w:type="spellStart"/>
      <w:r w:rsidRPr="003D7516">
        <w:rPr>
          <w:rFonts w:ascii="Arial" w:hAnsi="Arial" w:cs="Arial"/>
          <w:sz w:val="28"/>
          <w:szCs w:val="28"/>
        </w:rPr>
        <w:t>chamusqueo</w:t>
      </w:r>
      <w:proofErr w:type="spellEnd"/>
      <w:r w:rsidRPr="003D7516">
        <w:rPr>
          <w:rFonts w:ascii="Arial" w:hAnsi="Arial" w:cs="Arial"/>
          <w:sz w:val="28"/>
          <w:szCs w:val="28"/>
        </w:rPr>
        <w:t xml:space="preserve"> de forraje para alimento animal, siempre que se realice en domicilios particulares y con medidas de extinción inmediata. </w:t>
      </w:r>
    </w:p>
    <w:p w14:paraId="1F4FFDE2" w14:textId="77777777" w:rsidR="003D7516" w:rsidRDefault="003D7516" w:rsidP="003D7516">
      <w:pPr>
        <w:jc w:val="both"/>
        <w:rPr>
          <w:rFonts w:ascii="Arial" w:hAnsi="Arial" w:cs="Arial"/>
          <w:sz w:val="28"/>
          <w:szCs w:val="28"/>
        </w:rPr>
      </w:pPr>
    </w:p>
    <w:p w14:paraId="1AE6F1B7" w14:textId="71E5FE0C" w:rsidR="003D7516" w:rsidRDefault="003D7516" w:rsidP="003D7516">
      <w:pPr>
        <w:jc w:val="both"/>
        <w:rPr>
          <w:rFonts w:ascii="Arial" w:hAnsi="Arial" w:cs="Arial"/>
          <w:sz w:val="28"/>
          <w:szCs w:val="28"/>
        </w:rPr>
      </w:pPr>
      <w:r w:rsidRPr="003D7516">
        <w:rPr>
          <w:rFonts w:ascii="Arial" w:hAnsi="Arial" w:cs="Arial"/>
          <w:sz w:val="28"/>
          <w:szCs w:val="28"/>
        </w:rPr>
        <w:t>Asimismo, se exhorta a la población a no arrojar colillas de cigarro, cerillos o residuos de vidrio en zonas forestales, y se establece que los propietarios de predios deberán mantenerlos libres de residuos y combustibles forestales, además de implementar brechas cortafuego como medida preventiva.</w:t>
      </w:r>
    </w:p>
    <w:p w14:paraId="5ACB93C0" w14:textId="77777777" w:rsidR="003D7516" w:rsidRPr="003D7516" w:rsidRDefault="003D7516" w:rsidP="003D7516">
      <w:pPr>
        <w:jc w:val="both"/>
        <w:rPr>
          <w:rFonts w:ascii="Arial" w:hAnsi="Arial" w:cs="Arial"/>
          <w:sz w:val="28"/>
          <w:szCs w:val="28"/>
        </w:rPr>
      </w:pPr>
    </w:p>
    <w:p w14:paraId="28D3B773" w14:textId="77777777" w:rsidR="003D7516" w:rsidRDefault="003D7516" w:rsidP="003D7516">
      <w:pPr>
        <w:jc w:val="both"/>
        <w:rPr>
          <w:rFonts w:ascii="Arial" w:hAnsi="Arial" w:cs="Arial"/>
          <w:sz w:val="28"/>
          <w:szCs w:val="28"/>
        </w:rPr>
      </w:pPr>
      <w:r w:rsidRPr="003D7516">
        <w:rPr>
          <w:rFonts w:ascii="Arial" w:hAnsi="Arial" w:cs="Arial"/>
          <w:sz w:val="28"/>
          <w:szCs w:val="28"/>
        </w:rPr>
        <w:t>El documento también contempla la responsabilidad solidaria de los propietarios de predios urbanos, quienes podrán ser responsables de los daños ocasionados a terceros o al ecosistema si un incendio se origina por la quema de residuos en su propiedad.</w:t>
      </w:r>
    </w:p>
    <w:p w14:paraId="4EF025FC" w14:textId="77777777" w:rsidR="003D7516" w:rsidRPr="003D7516" w:rsidRDefault="003D7516" w:rsidP="003D7516">
      <w:pPr>
        <w:jc w:val="both"/>
        <w:rPr>
          <w:rFonts w:ascii="Arial" w:hAnsi="Arial" w:cs="Arial"/>
          <w:sz w:val="28"/>
          <w:szCs w:val="28"/>
        </w:rPr>
      </w:pPr>
    </w:p>
    <w:p w14:paraId="5D317292" w14:textId="77777777" w:rsidR="003D7516" w:rsidRDefault="003D7516" w:rsidP="003D7516">
      <w:pPr>
        <w:jc w:val="both"/>
        <w:rPr>
          <w:rFonts w:ascii="Arial" w:hAnsi="Arial" w:cs="Arial"/>
          <w:sz w:val="28"/>
          <w:szCs w:val="28"/>
        </w:rPr>
      </w:pPr>
      <w:r w:rsidRPr="003D7516">
        <w:rPr>
          <w:rFonts w:ascii="Arial" w:hAnsi="Arial" w:cs="Arial"/>
          <w:sz w:val="28"/>
          <w:szCs w:val="28"/>
        </w:rPr>
        <w:t xml:space="preserve">Las violaciones a este decreto serán sancionadas conforme a la Ley de Desarrollo Forestal Sustentable, la Ley Ambiental del Estado de Nuevo León y el Código Penal del Estado, el cual contempla penas de hasta 10 años de prisión y multas de 10 a 80 </w:t>
      </w:r>
      <w:proofErr w:type="spellStart"/>
      <w:r w:rsidRPr="003D7516">
        <w:rPr>
          <w:rFonts w:ascii="Arial" w:hAnsi="Arial" w:cs="Arial"/>
          <w:sz w:val="28"/>
          <w:szCs w:val="28"/>
        </w:rPr>
        <w:t>UMAs</w:t>
      </w:r>
      <w:proofErr w:type="spellEnd"/>
      <w:r w:rsidRPr="003D7516">
        <w:rPr>
          <w:rFonts w:ascii="Arial" w:hAnsi="Arial" w:cs="Arial"/>
          <w:sz w:val="28"/>
          <w:szCs w:val="28"/>
        </w:rPr>
        <w:t> para quienes provoquen incendios urbanos o forestales.</w:t>
      </w:r>
    </w:p>
    <w:p w14:paraId="6DEE0A56" w14:textId="77777777" w:rsidR="003D7516" w:rsidRPr="003D7516" w:rsidRDefault="003D7516" w:rsidP="003D7516">
      <w:pPr>
        <w:jc w:val="both"/>
        <w:rPr>
          <w:rFonts w:ascii="Arial" w:hAnsi="Arial" w:cs="Arial"/>
          <w:sz w:val="28"/>
          <w:szCs w:val="28"/>
        </w:rPr>
      </w:pPr>
    </w:p>
    <w:p w14:paraId="600F849E" w14:textId="77777777" w:rsidR="003D7516" w:rsidRDefault="003D7516" w:rsidP="003D7516">
      <w:pPr>
        <w:jc w:val="both"/>
        <w:rPr>
          <w:rFonts w:ascii="Arial" w:hAnsi="Arial" w:cs="Arial"/>
          <w:sz w:val="28"/>
          <w:szCs w:val="28"/>
        </w:rPr>
      </w:pPr>
      <w:r w:rsidRPr="003D7516">
        <w:rPr>
          <w:rFonts w:ascii="Arial" w:hAnsi="Arial" w:cs="Arial"/>
          <w:sz w:val="28"/>
          <w:szCs w:val="28"/>
        </w:rPr>
        <w:t xml:space="preserve">Ante la presencia de un incendio, las autoridades exhortan a la ciudadanía a reportar de inmediato y no asumir que alguien más ya lo hizo. </w:t>
      </w:r>
    </w:p>
    <w:p w14:paraId="4490F096" w14:textId="77777777" w:rsidR="003D7516" w:rsidRDefault="003D7516" w:rsidP="003D7516">
      <w:pPr>
        <w:jc w:val="both"/>
        <w:rPr>
          <w:rFonts w:ascii="Arial" w:hAnsi="Arial" w:cs="Arial"/>
          <w:sz w:val="28"/>
          <w:szCs w:val="28"/>
        </w:rPr>
      </w:pPr>
    </w:p>
    <w:p w14:paraId="287728E7" w14:textId="4E5F9982" w:rsidR="009D118E" w:rsidRDefault="003D7516" w:rsidP="003D7516">
      <w:pPr>
        <w:jc w:val="both"/>
        <w:rPr>
          <w:rFonts w:ascii="Arial" w:hAnsi="Arial" w:cs="Arial"/>
          <w:sz w:val="28"/>
          <w:szCs w:val="28"/>
        </w:rPr>
      </w:pPr>
      <w:r w:rsidRPr="003D7516">
        <w:rPr>
          <w:rFonts w:ascii="Arial" w:hAnsi="Arial" w:cs="Arial"/>
          <w:sz w:val="28"/>
          <w:szCs w:val="28"/>
        </w:rPr>
        <w:t>Para incendios urbanos, se debe llamar al 911; y para incendios forestales, al 800 737 0000 (Línea Nacional CONAFOR) o al 911.</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86172" w14:textId="77777777" w:rsidR="00F25DAB" w:rsidRDefault="00F25DAB" w:rsidP="00E83348">
      <w:r>
        <w:separator/>
      </w:r>
    </w:p>
  </w:endnote>
  <w:endnote w:type="continuationSeparator" w:id="0">
    <w:p w14:paraId="331F63DC" w14:textId="77777777" w:rsidR="00F25DAB" w:rsidRDefault="00F25D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CEFCE" w14:textId="77777777" w:rsidR="00F25DAB" w:rsidRDefault="00F25DAB" w:rsidP="00E83348">
      <w:r>
        <w:separator/>
      </w:r>
    </w:p>
  </w:footnote>
  <w:footnote w:type="continuationSeparator" w:id="0">
    <w:p w14:paraId="214DB9D8" w14:textId="77777777" w:rsidR="00F25DAB" w:rsidRDefault="00F25D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7516"/>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27297"/>
    <w:rsid w:val="00D30B6F"/>
    <w:rsid w:val="00D30C10"/>
    <w:rsid w:val="00D44F64"/>
    <w:rsid w:val="00D45A8D"/>
    <w:rsid w:val="00D50B5E"/>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5DAB"/>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49C2-CD7C-4DB4-8D05-C184AA5E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2026-03-02T17:20:00Z</dcterms:created>
  <dcterms:modified xsi:type="dcterms:W3CDTF">2026-03-02T17:20:00Z</dcterms:modified>
</cp:coreProperties>
</file>