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9C22306" w:rsidR="00EA29FA" w:rsidRPr="00C60FD1" w:rsidRDefault="00366C8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CP/131</w:t>
      </w:r>
      <w:r w:rsidR="003E08EC">
        <w:rPr>
          <w:rFonts w:ascii="Arial" w:hAnsi="Arial" w:cs="Arial"/>
          <w:b/>
          <w:sz w:val="22"/>
          <w:lang w:val="es-ES"/>
        </w:rPr>
        <w:t>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6B506B2" w:rsidR="00703B09" w:rsidRDefault="00366C8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7B45C28" w14:textId="77777777" w:rsidR="00664AF5" w:rsidRDefault="00664AF5" w:rsidP="00664AF5">
      <w:pPr>
        <w:jc w:val="center"/>
        <w:rPr>
          <w:rFonts w:ascii="Arial" w:hAnsi="Arial" w:cs="Arial"/>
          <w:b/>
          <w:sz w:val="28"/>
          <w:szCs w:val="28"/>
        </w:rPr>
      </w:pPr>
      <w:r w:rsidRPr="003E08EC">
        <w:rPr>
          <w:rFonts w:ascii="Arial" w:hAnsi="Arial" w:cs="Arial"/>
          <w:b/>
          <w:sz w:val="28"/>
          <w:szCs w:val="28"/>
        </w:rPr>
        <w:t>DIVISIÓN AMBIENTAL ARRESTA A HOMBRES POR PROVOCAR INCENDIO</w:t>
      </w:r>
    </w:p>
    <w:p w14:paraId="6BA62650" w14:textId="77777777" w:rsidR="003E08EC" w:rsidRDefault="003E08EC" w:rsidP="003E08EC">
      <w:pPr>
        <w:rPr>
          <w:rFonts w:ascii="Arial" w:hAnsi="Arial" w:cs="Arial"/>
          <w:b/>
          <w:sz w:val="28"/>
          <w:szCs w:val="28"/>
        </w:rPr>
      </w:pPr>
    </w:p>
    <w:p w14:paraId="6018BC34" w14:textId="53EC6EDD" w:rsidR="003E08EC" w:rsidRPr="003E08EC" w:rsidRDefault="003E08EC" w:rsidP="003E08EC">
      <w:pPr>
        <w:pStyle w:val="Prrafodelista"/>
        <w:numPr>
          <w:ilvl w:val="0"/>
          <w:numId w:val="22"/>
        </w:numPr>
        <w:rPr>
          <w:rFonts w:ascii="Arial" w:hAnsi="Arial" w:cs="Arial"/>
          <w:i/>
        </w:rPr>
      </w:pPr>
      <w:r w:rsidRPr="003E08EC">
        <w:rPr>
          <w:rFonts w:ascii="Arial" w:hAnsi="Arial" w:cs="Arial"/>
          <w:i/>
        </w:rPr>
        <w:t xml:space="preserve">En un </w:t>
      </w:r>
      <w:r w:rsidR="00B47A6E">
        <w:rPr>
          <w:rFonts w:ascii="Arial" w:hAnsi="Arial" w:cs="Arial"/>
          <w:i/>
        </w:rPr>
        <w:t>o</w:t>
      </w:r>
      <w:r w:rsidRPr="003E08EC">
        <w:rPr>
          <w:rFonts w:ascii="Arial" w:hAnsi="Arial" w:cs="Arial"/>
          <w:i/>
        </w:rPr>
        <w:t>perativo en colonia San Bernabé IV detienen a presuntos responsables de siniestro en el canalón de la zona.</w:t>
      </w:r>
    </w:p>
    <w:p w14:paraId="44CE0AB8" w14:textId="70F2563A" w:rsidR="00664AF5" w:rsidRPr="003E08EC" w:rsidRDefault="003E08EC" w:rsidP="00664AF5">
      <w:pPr>
        <w:jc w:val="both"/>
        <w:rPr>
          <w:rFonts w:ascii="Arial" w:hAnsi="Arial" w:cs="Arial"/>
          <w:sz w:val="28"/>
          <w:szCs w:val="28"/>
        </w:rPr>
      </w:pPr>
      <w:r w:rsidRPr="003E08EC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664AF5" w:rsidRPr="003E08EC">
        <w:rPr>
          <w:rFonts w:ascii="Arial" w:hAnsi="Arial" w:cs="Arial"/>
          <w:sz w:val="28"/>
          <w:szCs w:val="28"/>
        </w:rPr>
        <w:t>En acción conjunta y de vigilancia permanente entre instituciones, la División Ambiental, a través de la coordinación de Fuerza Civil y la Secretaría de Medio Ambiente detuvieron a 3 hombres que presuntamente provocaron un incendio en un área del municipio de Monterrey.</w:t>
      </w:r>
    </w:p>
    <w:p w14:paraId="2F7E11AE" w14:textId="77777777" w:rsidR="00664AF5" w:rsidRPr="003E08EC" w:rsidRDefault="00664AF5" w:rsidP="00664AF5">
      <w:pPr>
        <w:jc w:val="both"/>
        <w:rPr>
          <w:rFonts w:ascii="Arial" w:hAnsi="Arial" w:cs="Arial"/>
          <w:sz w:val="28"/>
          <w:szCs w:val="28"/>
        </w:rPr>
      </w:pPr>
    </w:p>
    <w:p w14:paraId="12791C13" w14:textId="77777777" w:rsidR="00664AF5" w:rsidRPr="003E08EC" w:rsidRDefault="00664AF5" w:rsidP="00664AF5">
      <w:pPr>
        <w:jc w:val="both"/>
        <w:rPr>
          <w:rFonts w:ascii="Arial" w:hAnsi="Arial" w:cs="Arial"/>
          <w:sz w:val="28"/>
          <w:szCs w:val="28"/>
        </w:rPr>
      </w:pPr>
      <w:r w:rsidRPr="003E08EC">
        <w:rPr>
          <w:rFonts w:ascii="Arial" w:hAnsi="Arial" w:cs="Arial"/>
          <w:sz w:val="28"/>
          <w:szCs w:val="28"/>
        </w:rPr>
        <w:t>Los hechos se registraron durante la tarde del día lunes en la colonia San Bernabé IV donde oficiales de Fuerza Civil adscritos a la División Ambiental, en ejercicio de sus labores de vigilancia, visualizaron una columna de humo con origen en la avenida Las Rocas, por lo que se aproximaron de inmediato al sitio.</w:t>
      </w:r>
    </w:p>
    <w:p w14:paraId="4B36D2E7" w14:textId="77777777" w:rsidR="00664AF5" w:rsidRPr="003E08EC" w:rsidRDefault="00664AF5" w:rsidP="00664AF5">
      <w:pPr>
        <w:jc w:val="both"/>
        <w:rPr>
          <w:rFonts w:ascii="Arial" w:hAnsi="Arial" w:cs="Arial"/>
          <w:sz w:val="28"/>
          <w:szCs w:val="28"/>
        </w:rPr>
      </w:pPr>
    </w:p>
    <w:p w14:paraId="1145C522" w14:textId="77777777" w:rsidR="00664AF5" w:rsidRPr="003E08EC" w:rsidRDefault="00664AF5" w:rsidP="00664AF5">
      <w:pPr>
        <w:jc w:val="both"/>
        <w:rPr>
          <w:rFonts w:ascii="Arial" w:hAnsi="Arial" w:cs="Arial"/>
          <w:sz w:val="28"/>
          <w:szCs w:val="28"/>
        </w:rPr>
      </w:pPr>
      <w:r w:rsidRPr="003E08EC">
        <w:rPr>
          <w:rFonts w:ascii="Arial" w:hAnsi="Arial" w:cs="Arial"/>
          <w:sz w:val="28"/>
          <w:szCs w:val="28"/>
        </w:rPr>
        <w:t>Al llegar al lugar, los elementos identificaron a tres sujetos de sexo masculino en el interior de un canalón, donde se encontraban incinerando llantas y avivando las llamas con pedazos de madera.</w:t>
      </w:r>
    </w:p>
    <w:p w14:paraId="3CA85B54" w14:textId="77777777" w:rsidR="00664AF5" w:rsidRPr="003E08EC" w:rsidRDefault="00664AF5" w:rsidP="00664AF5">
      <w:pPr>
        <w:jc w:val="both"/>
        <w:rPr>
          <w:rFonts w:ascii="Arial" w:hAnsi="Arial" w:cs="Arial"/>
          <w:sz w:val="28"/>
          <w:szCs w:val="28"/>
        </w:rPr>
      </w:pPr>
    </w:p>
    <w:p w14:paraId="3EC267B0" w14:textId="7A0DCF03" w:rsidR="00664AF5" w:rsidRPr="003E08EC" w:rsidRDefault="00664AF5" w:rsidP="00664AF5">
      <w:pPr>
        <w:jc w:val="both"/>
        <w:rPr>
          <w:rFonts w:ascii="Arial" w:hAnsi="Arial" w:cs="Arial"/>
          <w:sz w:val="28"/>
          <w:szCs w:val="28"/>
        </w:rPr>
      </w:pPr>
      <w:r w:rsidRPr="003E08EC">
        <w:rPr>
          <w:rFonts w:ascii="Arial" w:hAnsi="Arial" w:cs="Arial"/>
          <w:sz w:val="28"/>
          <w:szCs w:val="28"/>
        </w:rPr>
        <w:t>Como resultado de la intervención policial, fueron detenidos en el lugar los ciudadanos Luis “N”, de 27 años de edad; Saúl “N”, de 53 años; y Fernando “N”, de 41 años. Los detenidos fueron puestos a disposición de las autoridades competentes para el seguimiento correspondiente.</w:t>
      </w:r>
    </w:p>
    <w:p w14:paraId="43109065" w14:textId="77777777" w:rsidR="00664AF5" w:rsidRPr="003E08EC" w:rsidRDefault="00664AF5" w:rsidP="00664AF5">
      <w:pPr>
        <w:jc w:val="both"/>
        <w:rPr>
          <w:rFonts w:ascii="Arial" w:hAnsi="Arial" w:cs="Arial"/>
          <w:sz w:val="28"/>
          <w:szCs w:val="28"/>
        </w:rPr>
      </w:pPr>
    </w:p>
    <w:p w14:paraId="51AEEAFA" w14:textId="67B07719" w:rsidR="004F42ED" w:rsidRPr="003E08EC" w:rsidRDefault="00664AF5" w:rsidP="00664AF5">
      <w:pPr>
        <w:jc w:val="both"/>
        <w:rPr>
          <w:rFonts w:ascii="Arial" w:hAnsi="Arial" w:cs="Arial"/>
          <w:sz w:val="28"/>
          <w:szCs w:val="28"/>
        </w:rPr>
      </w:pPr>
      <w:r w:rsidRPr="003E08EC">
        <w:rPr>
          <w:rFonts w:ascii="Arial" w:hAnsi="Arial" w:cs="Arial"/>
          <w:sz w:val="28"/>
          <w:szCs w:val="28"/>
        </w:rPr>
        <w:t xml:space="preserve">La División Ambiental refrenda su compromiso con la protección del patrimonio natural de Nuevo León y mantendrá sus labores de vigilancia con un despliegue permanente en todo el Estado, actuando con toda la contundencia de la ley para proteger el entorno. </w:t>
      </w:r>
      <w:bookmarkStart w:id="0" w:name="_GoBack"/>
      <w:bookmarkEnd w:id="0"/>
    </w:p>
    <w:sectPr w:rsidR="004F42ED" w:rsidRPr="003E08E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ADB56" w14:textId="77777777" w:rsidR="00F92F3B" w:rsidRDefault="00F92F3B" w:rsidP="00E83348">
      <w:r>
        <w:separator/>
      </w:r>
    </w:p>
  </w:endnote>
  <w:endnote w:type="continuationSeparator" w:id="0">
    <w:p w14:paraId="58E81F16" w14:textId="77777777" w:rsidR="00F92F3B" w:rsidRDefault="00F92F3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E651C" w14:textId="77777777" w:rsidR="00F92F3B" w:rsidRDefault="00F92F3B" w:rsidP="00E83348">
      <w:r>
        <w:separator/>
      </w:r>
    </w:p>
  </w:footnote>
  <w:footnote w:type="continuationSeparator" w:id="0">
    <w:p w14:paraId="4630B3B6" w14:textId="77777777" w:rsidR="00F92F3B" w:rsidRDefault="00F92F3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43B20"/>
    <w:multiLevelType w:val="hybridMultilevel"/>
    <w:tmpl w:val="F42028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CD7BD8"/>
    <w:multiLevelType w:val="multilevel"/>
    <w:tmpl w:val="C6042F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40242"/>
    <w:multiLevelType w:val="hybridMultilevel"/>
    <w:tmpl w:val="85EAD5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D1305"/>
    <w:multiLevelType w:val="hybridMultilevel"/>
    <w:tmpl w:val="DADA808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5"/>
  </w:num>
  <w:num w:numId="11">
    <w:abstractNumId w:val="11"/>
  </w:num>
  <w:num w:numId="12">
    <w:abstractNumId w:val="0"/>
  </w:num>
  <w:num w:numId="13">
    <w:abstractNumId w:val="10"/>
  </w:num>
  <w:num w:numId="14">
    <w:abstractNumId w:val="18"/>
  </w:num>
  <w:num w:numId="15">
    <w:abstractNumId w:val="17"/>
  </w:num>
  <w:num w:numId="16">
    <w:abstractNumId w:val="20"/>
  </w:num>
  <w:num w:numId="17">
    <w:abstractNumId w:val="3"/>
  </w:num>
  <w:num w:numId="18">
    <w:abstractNumId w:val="13"/>
  </w:num>
  <w:num w:numId="19">
    <w:abstractNumId w:val="7"/>
  </w:num>
  <w:num w:numId="20">
    <w:abstractNumId w:val="21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470D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2A1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66C87"/>
    <w:rsid w:val="0037731A"/>
    <w:rsid w:val="003828CB"/>
    <w:rsid w:val="003844BF"/>
    <w:rsid w:val="003A33FB"/>
    <w:rsid w:val="003A62D0"/>
    <w:rsid w:val="003B12B6"/>
    <w:rsid w:val="003B7C6F"/>
    <w:rsid w:val="003C65BA"/>
    <w:rsid w:val="003E08EC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B6BAD"/>
    <w:rsid w:val="004C3EBD"/>
    <w:rsid w:val="004C6B3C"/>
    <w:rsid w:val="004F09AE"/>
    <w:rsid w:val="004F42ED"/>
    <w:rsid w:val="004F52E5"/>
    <w:rsid w:val="00530E91"/>
    <w:rsid w:val="005418C6"/>
    <w:rsid w:val="00545740"/>
    <w:rsid w:val="00551781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4AF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3E79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7A6E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408F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A51B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2F3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33FA9F-AB25-473B-B576-BFB6C779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2025-10-03T01:48:00Z</dcterms:created>
  <dcterms:modified xsi:type="dcterms:W3CDTF">2025-10-03T02:01:00Z</dcterms:modified>
</cp:coreProperties>
</file>