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2E0A84FE" w:rsidR="009C0D7E" w:rsidRPr="004667B8" w:rsidRDefault="00EA5C57" w:rsidP="009C0D7E">
      <w:pPr>
        <w:jc w:val="right"/>
        <w:rPr>
          <w:rFonts w:ascii="Arial" w:hAnsi="Arial" w:cs="Arial"/>
          <w:b/>
          <w:sz w:val="22"/>
          <w:lang w:val="es-ES"/>
        </w:rPr>
      </w:pPr>
      <w:bookmarkStart w:id="0" w:name="_GoBack"/>
      <w:bookmarkEnd w:id="0"/>
      <w:r>
        <w:rPr>
          <w:rFonts w:ascii="Arial" w:hAnsi="Arial" w:cs="Arial"/>
          <w:b/>
          <w:sz w:val="22"/>
          <w:lang w:val="es-ES"/>
        </w:rPr>
        <w:t>CP/1162</w:t>
      </w:r>
      <w:r w:rsidR="009C0D7E">
        <w:rPr>
          <w:rFonts w:ascii="Arial" w:hAnsi="Arial" w:cs="Arial"/>
          <w:b/>
          <w:sz w:val="22"/>
          <w:lang w:val="es-ES"/>
        </w:rPr>
        <w:t>/2025</w:t>
      </w:r>
    </w:p>
    <w:p w14:paraId="3F7360A1" w14:textId="29CDEB9E" w:rsidR="009C0D7E" w:rsidRDefault="00EA5C57" w:rsidP="009C0D7E">
      <w:pPr>
        <w:jc w:val="right"/>
        <w:rPr>
          <w:rFonts w:ascii="Arial" w:hAnsi="Arial" w:cs="Arial"/>
          <w:sz w:val="22"/>
          <w:lang w:val="es-ES"/>
        </w:rPr>
      </w:pPr>
      <w:r>
        <w:rPr>
          <w:rFonts w:ascii="Arial" w:hAnsi="Arial" w:cs="Arial"/>
          <w:sz w:val="22"/>
          <w:lang w:val="es-ES"/>
        </w:rPr>
        <w:t>5</w:t>
      </w:r>
      <w:r w:rsidR="00EC676A">
        <w:rPr>
          <w:rFonts w:ascii="Arial" w:hAnsi="Arial" w:cs="Arial"/>
          <w:sz w:val="22"/>
          <w:lang w:val="es-ES"/>
        </w:rPr>
        <w:t xml:space="preserve"> de septiembre</w:t>
      </w:r>
      <w:r w:rsidR="009C0D7E">
        <w:rPr>
          <w:rFonts w:ascii="Arial" w:hAnsi="Arial" w:cs="Arial"/>
          <w:sz w:val="22"/>
          <w:lang w:val="es-ES"/>
        </w:rPr>
        <w:t xml:space="preserve"> de 2025</w:t>
      </w:r>
    </w:p>
    <w:p w14:paraId="695E3F55" w14:textId="4E0C818C" w:rsidR="00703B09" w:rsidRDefault="00703B09" w:rsidP="00703B09">
      <w:pPr>
        <w:jc w:val="right"/>
        <w:rPr>
          <w:rFonts w:ascii="Arial" w:hAnsi="Arial" w:cs="Arial"/>
          <w:sz w:val="22"/>
          <w:lang w:val="es-ES"/>
        </w:rPr>
      </w:pPr>
    </w:p>
    <w:p w14:paraId="1464C98A" w14:textId="77777777" w:rsidR="00703B09" w:rsidRDefault="00703B09" w:rsidP="00703B09">
      <w:pPr>
        <w:jc w:val="right"/>
        <w:rPr>
          <w:rFonts w:ascii="Arial" w:hAnsi="Arial" w:cs="Arial"/>
          <w:sz w:val="22"/>
          <w:lang w:val="es-ES"/>
        </w:rPr>
      </w:pPr>
    </w:p>
    <w:p w14:paraId="5AA54914" w14:textId="3342843A" w:rsidR="00FD09D2" w:rsidRDefault="00AD5EDE" w:rsidP="007F5780">
      <w:pPr>
        <w:jc w:val="center"/>
        <w:rPr>
          <w:rFonts w:ascii="Arial" w:hAnsi="Arial" w:cs="Arial"/>
          <w:b/>
          <w:sz w:val="28"/>
          <w:szCs w:val="28"/>
        </w:rPr>
      </w:pPr>
      <w:r w:rsidRPr="00AD5EDE">
        <w:rPr>
          <w:rFonts w:ascii="Arial" w:hAnsi="Arial" w:cs="Arial"/>
          <w:b/>
          <w:sz w:val="28"/>
          <w:szCs w:val="28"/>
        </w:rPr>
        <w:t xml:space="preserve">SE REDUCEN UN 40% LAS PARTÍCULAS PM2.5 Y </w:t>
      </w:r>
      <w:r>
        <w:rPr>
          <w:rFonts w:ascii="Arial" w:hAnsi="Arial" w:cs="Arial"/>
          <w:b/>
          <w:sz w:val="28"/>
          <w:szCs w:val="28"/>
        </w:rPr>
        <w:t>UN 50% LAS PM10 RESPECTO A 2024</w:t>
      </w:r>
    </w:p>
    <w:p w14:paraId="63CB7699" w14:textId="77777777" w:rsidR="00AD5EDE" w:rsidRDefault="00AD5EDE" w:rsidP="007F5780">
      <w:pPr>
        <w:jc w:val="center"/>
        <w:rPr>
          <w:rFonts w:ascii="Arial" w:hAnsi="Arial" w:cs="Arial"/>
          <w:b/>
          <w:sz w:val="28"/>
          <w:szCs w:val="28"/>
        </w:rPr>
      </w:pPr>
    </w:p>
    <w:p w14:paraId="580AAEA3" w14:textId="39948EDD" w:rsidR="00EC3A89" w:rsidRPr="00EC3A89" w:rsidRDefault="00AD5EDE" w:rsidP="00AD5EDE">
      <w:pPr>
        <w:pStyle w:val="Prrafodelista"/>
        <w:numPr>
          <w:ilvl w:val="0"/>
          <w:numId w:val="19"/>
        </w:numPr>
        <w:jc w:val="both"/>
        <w:rPr>
          <w:rFonts w:ascii="Arial" w:hAnsi="Arial" w:cs="Arial"/>
          <w:i/>
          <w:sz w:val="24"/>
          <w:szCs w:val="24"/>
        </w:rPr>
      </w:pPr>
      <w:r w:rsidRPr="00AD5EDE">
        <w:rPr>
          <w:rFonts w:ascii="Arial" w:hAnsi="Arial" w:cs="Arial"/>
          <w:i/>
          <w:sz w:val="24"/>
          <w:szCs w:val="24"/>
        </w:rPr>
        <w:t>Se logra reducción histórica de partículas contaminantes en la Zona Metropolitana de Monterrey</w:t>
      </w:r>
    </w:p>
    <w:p w14:paraId="014ECE02" w14:textId="75FE2838" w:rsidR="00CD6584" w:rsidRDefault="00CD6584" w:rsidP="00EC3A89">
      <w:pPr>
        <w:pStyle w:val="Prrafodelista"/>
        <w:jc w:val="both"/>
        <w:rPr>
          <w:rFonts w:ascii="Arial" w:hAnsi="Arial" w:cs="Arial"/>
          <w:b/>
          <w:sz w:val="28"/>
          <w:szCs w:val="28"/>
        </w:rPr>
      </w:pPr>
    </w:p>
    <w:p w14:paraId="694E7CAF" w14:textId="1A86F154" w:rsidR="00AD5EDE" w:rsidRPr="00AD5EDE" w:rsidRDefault="00EA29FA" w:rsidP="00AD5EDE">
      <w:pPr>
        <w:jc w:val="both"/>
        <w:rPr>
          <w:rFonts w:ascii="Arial" w:hAnsi="Arial" w:cs="Arial"/>
          <w:sz w:val="28"/>
          <w:szCs w:val="28"/>
        </w:rPr>
      </w:pPr>
      <w:r w:rsidRPr="00927177">
        <w:rPr>
          <w:rFonts w:ascii="Arial" w:hAnsi="Arial" w:cs="Arial"/>
          <w:b/>
          <w:sz w:val="28"/>
          <w:szCs w:val="28"/>
        </w:rPr>
        <w:t>Monterrey, Nuevo León.-</w:t>
      </w:r>
      <w:r w:rsidR="001A35C5">
        <w:rPr>
          <w:rFonts w:ascii="Arial" w:hAnsi="Arial" w:cs="Arial"/>
          <w:b/>
          <w:sz w:val="28"/>
          <w:szCs w:val="28"/>
        </w:rPr>
        <w:t xml:space="preserve"> </w:t>
      </w:r>
      <w:r w:rsidR="00AD5EDE">
        <w:rPr>
          <w:rFonts w:ascii="Arial" w:hAnsi="Arial" w:cs="Arial"/>
          <w:sz w:val="28"/>
          <w:szCs w:val="28"/>
        </w:rPr>
        <w:t>De acuerdo a los reportes de l</w:t>
      </w:r>
      <w:r w:rsidR="00AD5EDE" w:rsidRPr="00AD5EDE">
        <w:rPr>
          <w:rFonts w:ascii="Arial" w:hAnsi="Arial" w:cs="Arial"/>
          <w:sz w:val="28"/>
          <w:szCs w:val="28"/>
        </w:rPr>
        <w:t>a Secretaría de Medio Ambiente del Estado de Nuevo León anuncia una significativa reducción en los niveles de partículas contaminantes PM2.5 y PM10 durante 2025, de acuerdo con los datos más recientes de los reportes de monitoreo. Este avance representa un logro importante en la lucha contra la contaminación atmosférica en la región.</w:t>
      </w:r>
    </w:p>
    <w:p w14:paraId="031224F6" w14:textId="77777777" w:rsidR="00AD5EDE" w:rsidRPr="00AD5EDE" w:rsidRDefault="00AD5EDE" w:rsidP="00AD5EDE">
      <w:pPr>
        <w:jc w:val="both"/>
        <w:rPr>
          <w:rFonts w:ascii="Arial" w:hAnsi="Arial" w:cs="Arial"/>
          <w:sz w:val="28"/>
          <w:szCs w:val="28"/>
        </w:rPr>
      </w:pPr>
    </w:p>
    <w:p w14:paraId="6A20AD9B" w14:textId="77777777" w:rsidR="00AD5EDE" w:rsidRPr="00AD5EDE" w:rsidRDefault="00AD5EDE" w:rsidP="00AD5EDE">
      <w:pPr>
        <w:jc w:val="both"/>
        <w:rPr>
          <w:rFonts w:ascii="Arial" w:hAnsi="Arial" w:cs="Arial"/>
          <w:sz w:val="28"/>
          <w:szCs w:val="28"/>
        </w:rPr>
      </w:pPr>
      <w:r w:rsidRPr="00AD5EDE">
        <w:rPr>
          <w:rFonts w:ascii="Arial" w:hAnsi="Arial" w:cs="Arial"/>
          <w:sz w:val="28"/>
          <w:szCs w:val="28"/>
        </w:rPr>
        <w:t xml:space="preserve">Según los datos oficiales, se ha registrado una reducción del 40% en las partículas PM2.5 y una reducción del 50% en las partículas PM10 en comparación con los niveles registrados en 2024. </w:t>
      </w:r>
    </w:p>
    <w:p w14:paraId="02B11504" w14:textId="77777777" w:rsidR="00AD5EDE" w:rsidRPr="00AD5EDE" w:rsidRDefault="00AD5EDE" w:rsidP="00AD5EDE">
      <w:pPr>
        <w:jc w:val="both"/>
        <w:rPr>
          <w:rFonts w:ascii="Arial" w:hAnsi="Arial" w:cs="Arial"/>
          <w:sz w:val="28"/>
          <w:szCs w:val="28"/>
        </w:rPr>
      </w:pPr>
    </w:p>
    <w:p w14:paraId="5E7FEEAD" w14:textId="77777777" w:rsidR="00AD5EDE" w:rsidRPr="00AD5EDE" w:rsidRDefault="00AD5EDE" w:rsidP="00AD5EDE">
      <w:pPr>
        <w:jc w:val="both"/>
        <w:rPr>
          <w:rFonts w:ascii="Arial" w:hAnsi="Arial" w:cs="Arial"/>
          <w:sz w:val="28"/>
          <w:szCs w:val="28"/>
        </w:rPr>
      </w:pPr>
      <w:r w:rsidRPr="00AD5EDE">
        <w:rPr>
          <w:rFonts w:ascii="Arial" w:hAnsi="Arial" w:cs="Arial"/>
          <w:sz w:val="28"/>
          <w:szCs w:val="28"/>
        </w:rPr>
        <w:t>Los datos comparativos muestran que 37 de días en 2025 han registrado niveles por encima del límite permitido de PM2.5, una cifra considerablemente menor a los 91 días con la misma situación en 2024.</w:t>
      </w:r>
    </w:p>
    <w:p w14:paraId="6CF453D7" w14:textId="77777777" w:rsidR="00AD5EDE" w:rsidRPr="00AD5EDE" w:rsidRDefault="00AD5EDE" w:rsidP="00AD5EDE">
      <w:pPr>
        <w:jc w:val="both"/>
        <w:rPr>
          <w:rFonts w:ascii="Arial" w:hAnsi="Arial" w:cs="Arial"/>
          <w:sz w:val="28"/>
          <w:szCs w:val="28"/>
        </w:rPr>
      </w:pPr>
    </w:p>
    <w:p w14:paraId="74414CA6" w14:textId="77777777" w:rsidR="00AD5EDE" w:rsidRPr="00AD5EDE" w:rsidRDefault="00AD5EDE" w:rsidP="00AD5EDE">
      <w:pPr>
        <w:jc w:val="both"/>
        <w:rPr>
          <w:rFonts w:ascii="Arial" w:hAnsi="Arial" w:cs="Arial"/>
          <w:sz w:val="28"/>
          <w:szCs w:val="28"/>
        </w:rPr>
      </w:pPr>
      <w:r w:rsidRPr="00AD5EDE">
        <w:rPr>
          <w:rFonts w:ascii="Arial" w:hAnsi="Arial" w:cs="Arial"/>
          <w:sz w:val="28"/>
          <w:szCs w:val="28"/>
        </w:rPr>
        <w:t>“Estos resultados son un claro reflejo del compromiso y los esfuerzos que estamos realizando para mejorar la calidad del aire en Nuevo León”, declaró el Secretario de Medio Ambiente Raúl Lozano Caballero.</w:t>
      </w:r>
    </w:p>
    <w:p w14:paraId="08266BBA" w14:textId="77777777" w:rsidR="00AD5EDE" w:rsidRPr="00AD5EDE" w:rsidRDefault="00AD5EDE" w:rsidP="00AD5EDE">
      <w:pPr>
        <w:jc w:val="both"/>
        <w:rPr>
          <w:rFonts w:ascii="Arial" w:hAnsi="Arial" w:cs="Arial"/>
          <w:sz w:val="28"/>
          <w:szCs w:val="28"/>
        </w:rPr>
      </w:pPr>
    </w:p>
    <w:p w14:paraId="44FF75F1" w14:textId="77777777" w:rsidR="00AD5EDE" w:rsidRPr="00AD5EDE" w:rsidRDefault="00AD5EDE" w:rsidP="00AD5EDE">
      <w:pPr>
        <w:jc w:val="both"/>
        <w:rPr>
          <w:rFonts w:ascii="Arial" w:hAnsi="Arial" w:cs="Arial"/>
          <w:sz w:val="28"/>
          <w:szCs w:val="28"/>
        </w:rPr>
      </w:pPr>
      <w:r w:rsidRPr="00AD5EDE">
        <w:rPr>
          <w:rFonts w:ascii="Arial" w:hAnsi="Arial" w:cs="Arial"/>
          <w:sz w:val="28"/>
          <w:szCs w:val="28"/>
        </w:rPr>
        <w:lastRenderedPageBreak/>
        <w:t xml:space="preserve">Los reportes detallan que, desde abril de 2024 hasta la fecha, se ha observado un descenso notable en el número de días con concentraciones elevadas de contaminantes. </w:t>
      </w:r>
    </w:p>
    <w:p w14:paraId="175C814F" w14:textId="77777777" w:rsidR="00AD5EDE" w:rsidRPr="00AD5EDE" w:rsidRDefault="00AD5EDE" w:rsidP="00AD5EDE">
      <w:pPr>
        <w:jc w:val="both"/>
        <w:rPr>
          <w:rFonts w:ascii="Arial" w:hAnsi="Arial" w:cs="Arial"/>
          <w:sz w:val="28"/>
          <w:szCs w:val="28"/>
        </w:rPr>
      </w:pPr>
    </w:p>
    <w:p w14:paraId="78763BE5" w14:textId="52D9769C" w:rsidR="00EA29FA" w:rsidRPr="00EA29FA" w:rsidRDefault="00AD5EDE" w:rsidP="00AD5EDE">
      <w:pPr>
        <w:jc w:val="both"/>
        <w:rPr>
          <w:rFonts w:ascii="Arial" w:hAnsi="Arial" w:cs="Arial"/>
          <w:bCs/>
          <w:color w:val="323E4F"/>
        </w:rPr>
      </w:pPr>
      <w:r w:rsidRPr="00AD5EDE">
        <w:rPr>
          <w:rFonts w:ascii="Arial" w:hAnsi="Arial" w:cs="Arial"/>
          <w:sz w:val="28"/>
          <w:szCs w:val="28"/>
        </w:rPr>
        <w:t>La Secretaría de Medio Ambiente reitera su compromiso con la transparencia y el monitoreo constante de la calidad del aire. Se invita a los ciudadanos a mantenerse informados y a sumarse a los esfuerzos para continuar construyendo un futuro más sostenible.</w:t>
      </w: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06ECC3" w14:textId="77777777" w:rsidR="00743710" w:rsidRDefault="00743710" w:rsidP="00E83348">
      <w:r>
        <w:separator/>
      </w:r>
    </w:p>
  </w:endnote>
  <w:endnote w:type="continuationSeparator" w:id="0">
    <w:p w14:paraId="09854BE7" w14:textId="77777777" w:rsidR="00743710" w:rsidRDefault="00743710"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010F4D" w14:textId="77777777" w:rsidR="00743710" w:rsidRDefault="00743710" w:rsidP="00E83348">
      <w:r>
        <w:separator/>
      </w:r>
    </w:p>
  </w:footnote>
  <w:footnote w:type="continuationSeparator" w:id="0">
    <w:p w14:paraId="5D26CED5" w14:textId="77777777" w:rsidR="00743710" w:rsidRDefault="00743710"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C7CF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50512"/>
    <w:rsid w:val="0076120C"/>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A1085"/>
    <w:rsid w:val="009A2E62"/>
    <w:rsid w:val="009A4006"/>
    <w:rsid w:val="009A5EF6"/>
    <w:rsid w:val="009B3354"/>
    <w:rsid w:val="009C0D7E"/>
    <w:rsid w:val="009C0E25"/>
    <w:rsid w:val="00A04CDB"/>
    <w:rsid w:val="00A05501"/>
    <w:rsid w:val="00A16AFD"/>
    <w:rsid w:val="00A20A24"/>
    <w:rsid w:val="00A22E89"/>
    <w:rsid w:val="00A23A57"/>
    <w:rsid w:val="00A6713F"/>
    <w:rsid w:val="00A67C2C"/>
    <w:rsid w:val="00A705CA"/>
    <w:rsid w:val="00A70F16"/>
    <w:rsid w:val="00A8033B"/>
    <w:rsid w:val="00A87621"/>
    <w:rsid w:val="00AA6D55"/>
    <w:rsid w:val="00AD06C4"/>
    <w:rsid w:val="00AD5EDE"/>
    <w:rsid w:val="00AF03DD"/>
    <w:rsid w:val="00B01173"/>
    <w:rsid w:val="00B06482"/>
    <w:rsid w:val="00B16EC6"/>
    <w:rsid w:val="00B20134"/>
    <w:rsid w:val="00B4275A"/>
    <w:rsid w:val="00B43473"/>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0E3E"/>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A5C57"/>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D09D2"/>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9A014-6496-407E-AED3-24F06B42D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249</Words>
  <Characters>1375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4</cp:revision>
  <cp:lastPrinted>2016-10-21T20:06:00Z</cp:lastPrinted>
  <dcterms:created xsi:type="dcterms:W3CDTF">2025-09-05T16:57:00Z</dcterms:created>
  <dcterms:modified xsi:type="dcterms:W3CDTF">2025-09-05T17:07:00Z</dcterms:modified>
</cp:coreProperties>
</file>