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E630E63" w:rsidR="009C0D7E" w:rsidRPr="004667B8" w:rsidRDefault="004F1FEA" w:rsidP="009C0D7E">
      <w:pPr>
        <w:jc w:val="right"/>
        <w:rPr>
          <w:rFonts w:ascii="Arial" w:hAnsi="Arial" w:cs="Arial"/>
          <w:b/>
          <w:sz w:val="22"/>
          <w:lang w:val="es-ES"/>
        </w:rPr>
      </w:pPr>
      <w:bookmarkStart w:id="0" w:name="_GoBack"/>
      <w:bookmarkEnd w:id="0"/>
      <w:r>
        <w:rPr>
          <w:rFonts w:ascii="Arial" w:hAnsi="Arial" w:cs="Arial"/>
          <w:b/>
          <w:sz w:val="22"/>
          <w:lang w:val="es-ES"/>
        </w:rPr>
        <w:t>CP/10</w:t>
      </w:r>
      <w:r w:rsidR="001821EE">
        <w:rPr>
          <w:rFonts w:ascii="Arial" w:hAnsi="Arial" w:cs="Arial"/>
          <w:b/>
          <w:sz w:val="22"/>
          <w:lang w:val="es-ES"/>
        </w:rPr>
        <w:t>3</w:t>
      </w:r>
      <w:r w:rsidR="002D5ABA">
        <w:rPr>
          <w:rFonts w:ascii="Arial" w:hAnsi="Arial" w:cs="Arial"/>
          <w:b/>
          <w:sz w:val="22"/>
          <w:lang w:val="es-ES"/>
        </w:rPr>
        <w:t>2</w:t>
      </w:r>
      <w:r w:rsidR="009C0D7E">
        <w:rPr>
          <w:rFonts w:ascii="Arial" w:hAnsi="Arial" w:cs="Arial"/>
          <w:b/>
          <w:sz w:val="22"/>
          <w:lang w:val="es-ES"/>
        </w:rPr>
        <w:t>/2025</w:t>
      </w:r>
    </w:p>
    <w:p w14:paraId="1464C98A" w14:textId="621CE988" w:rsidR="00703B09" w:rsidRDefault="004F1FEA" w:rsidP="00703B09">
      <w:pPr>
        <w:jc w:val="right"/>
        <w:rPr>
          <w:rFonts w:ascii="Arial" w:hAnsi="Arial" w:cs="Arial"/>
          <w:sz w:val="22"/>
          <w:lang w:val="es-ES"/>
        </w:rPr>
      </w:pPr>
      <w:r>
        <w:rPr>
          <w:rFonts w:ascii="Arial" w:hAnsi="Arial" w:cs="Arial"/>
          <w:sz w:val="22"/>
          <w:lang w:val="es-ES"/>
        </w:rPr>
        <w:t>1</w:t>
      </w:r>
      <w:r w:rsidR="002D5ABA">
        <w:rPr>
          <w:rFonts w:ascii="Arial" w:hAnsi="Arial" w:cs="Arial"/>
          <w:sz w:val="22"/>
          <w:lang w:val="es-ES"/>
        </w:rPr>
        <w:t xml:space="preserve">2 </w:t>
      </w:r>
      <w:r w:rsidR="009C0D7E">
        <w:rPr>
          <w:rFonts w:ascii="Arial" w:hAnsi="Arial" w:cs="Arial"/>
          <w:sz w:val="22"/>
          <w:lang w:val="es-ES"/>
        </w:rPr>
        <w:t>de agosto de 2025</w:t>
      </w:r>
    </w:p>
    <w:p w14:paraId="7F7258C8" w14:textId="77777777" w:rsidR="001821EE" w:rsidRPr="001821EE" w:rsidRDefault="001821EE" w:rsidP="00703B09">
      <w:pPr>
        <w:jc w:val="right"/>
        <w:rPr>
          <w:rFonts w:ascii="Arial" w:hAnsi="Arial" w:cs="Arial"/>
          <w:sz w:val="32"/>
          <w:szCs w:val="32"/>
          <w:lang w:val="es-ES"/>
        </w:rPr>
      </w:pPr>
    </w:p>
    <w:p w14:paraId="2A0925CF" w14:textId="5935A5B3" w:rsidR="001821EE" w:rsidRDefault="00683EFA" w:rsidP="001821EE">
      <w:pPr>
        <w:jc w:val="center"/>
        <w:rPr>
          <w:rFonts w:ascii="Arial" w:hAnsi="Arial" w:cs="Arial"/>
          <w:b/>
          <w:color w:val="000000"/>
          <w:sz w:val="32"/>
          <w:szCs w:val="32"/>
          <w:shd w:val="clear" w:color="auto" w:fill="FFFFFF"/>
        </w:rPr>
      </w:pPr>
      <w:r w:rsidRPr="001821EE">
        <w:rPr>
          <w:rFonts w:ascii="Arial" w:hAnsi="Arial" w:cs="Arial"/>
          <w:b/>
          <w:color w:val="000000"/>
          <w:sz w:val="32"/>
          <w:szCs w:val="32"/>
          <w:shd w:val="clear" w:color="auto" w:fill="FFFFFF"/>
        </w:rPr>
        <w:t>NUEVA DIVISIÓN AMBIENTAL SUSPENDE</w:t>
      </w:r>
    </w:p>
    <w:p w14:paraId="60134361" w14:textId="3BFC4D7E" w:rsidR="001821EE" w:rsidRPr="001821EE" w:rsidRDefault="00683EFA" w:rsidP="001821EE">
      <w:pPr>
        <w:jc w:val="center"/>
        <w:rPr>
          <w:rFonts w:ascii="Arial" w:hAnsi="Arial" w:cs="Arial"/>
          <w:b/>
          <w:color w:val="000000"/>
          <w:sz w:val="32"/>
          <w:szCs w:val="32"/>
          <w:shd w:val="clear" w:color="auto" w:fill="FFFFFF"/>
        </w:rPr>
      </w:pPr>
      <w:r w:rsidRPr="001821EE">
        <w:rPr>
          <w:rFonts w:ascii="Arial" w:hAnsi="Arial" w:cs="Arial"/>
          <w:b/>
          <w:color w:val="000000"/>
          <w:sz w:val="32"/>
          <w:szCs w:val="32"/>
          <w:shd w:val="clear" w:color="auto" w:fill="FFFFFF"/>
        </w:rPr>
        <w:t>TARIMERA EN SANTA CATARINA</w:t>
      </w:r>
    </w:p>
    <w:p w14:paraId="2D19D719" w14:textId="77777777" w:rsidR="001821EE" w:rsidRPr="001821EE" w:rsidRDefault="001821EE" w:rsidP="00683EFA">
      <w:pPr>
        <w:jc w:val="both"/>
        <w:rPr>
          <w:rFonts w:ascii="Arial" w:hAnsi="Arial" w:cs="Arial"/>
          <w:b/>
          <w:color w:val="000000"/>
          <w:sz w:val="32"/>
          <w:szCs w:val="32"/>
          <w:shd w:val="clear" w:color="auto" w:fill="FFFFFF"/>
        </w:rPr>
      </w:pPr>
    </w:p>
    <w:p w14:paraId="211F194E" w14:textId="77777777" w:rsidR="001821EE" w:rsidRPr="001821EE" w:rsidRDefault="001821EE" w:rsidP="001821EE">
      <w:pPr>
        <w:pStyle w:val="Prrafodelista"/>
        <w:numPr>
          <w:ilvl w:val="0"/>
          <w:numId w:val="20"/>
        </w:numPr>
        <w:jc w:val="both"/>
        <w:rPr>
          <w:rFonts w:ascii="Arial" w:hAnsi="Arial" w:cs="Arial"/>
          <w:i/>
          <w:color w:val="000000"/>
          <w:shd w:val="clear" w:color="auto" w:fill="FFFFFF"/>
        </w:rPr>
      </w:pPr>
      <w:r w:rsidRPr="001821EE">
        <w:rPr>
          <w:rFonts w:ascii="Arial" w:hAnsi="Arial" w:cs="Arial"/>
          <w:i/>
          <w:color w:val="000000"/>
          <w:shd w:val="clear" w:color="auto" w:fill="FFFFFF"/>
        </w:rPr>
        <w:t>Detectan en empresa irregularidades sobre contaminación del suelo y alto riesgo de un incendio.</w:t>
      </w:r>
    </w:p>
    <w:p w14:paraId="5896EA4C" w14:textId="411A8D6B" w:rsidR="001821EE" w:rsidRDefault="001821EE" w:rsidP="00683EFA">
      <w:pPr>
        <w:jc w:val="both"/>
        <w:rPr>
          <w:rFonts w:ascii="Arial" w:hAnsi="Arial" w:cs="Arial"/>
          <w:color w:val="000000"/>
          <w:sz w:val="28"/>
          <w:szCs w:val="28"/>
          <w:shd w:val="clear" w:color="auto" w:fill="FFFFFF"/>
        </w:rPr>
      </w:pPr>
      <w:r w:rsidRPr="001821EE">
        <w:rPr>
          <w:rFonts w:ascii="Arial" w:hAnsi="Arial" w:cs="Arial"/>
          <w:b/>
          <w:color w:val="000000"/>
          <w:sz w:val="28"/>
          <w:szCs w:val="28"/>
          <w:shd w:val="clear" w:color="auto" w:fill="FFFFFF"/>
        </w:rPr>
        <w:t xml:space="preserve">Santa Catarina, </w:t>
      </w:r>
      <w:r w:rsidR="00683EFA" w:rsidRPr="001821EE">
        <w:rPr>
          <w:rFonts w:ascii="Arial" w:hAnsi="Arial" w:cs="Arial"/>
          <w:b/>
          <w:color w:val="000000"/>
          <w:sz w:val="28"/>
          <w:szCs w:val="28"/>
          <w:shd w:val="clear" w:color="auto" w:fill="FFFFFF"/>
        </w:rPr>
        <w:t>Nuevo León</w:t>
      </w:r>
      <w:r w:rsidRPr="001821EE">
        <w:rPr>
          <w:rFonts w:ascii="Arial" w:hAnsi="Arial" w:cs="Arial"/>
          <w:b/>
          <w:color w:val="000000"/>
          <w:sz w:val="28"/>
          <w:szCs w:val="28"/>
          <w:shd w:val="clear" w:color="auto" w:fill="FFFFFF"/>
        </w:rPr>
        <w:t xml:space="preserve">.-  </w:t>
      </w:r>
      <w:r w:rsidR="00683EFA" w:rsidRPr="001821EE">
        <w:rPr>
          <w:rFonts w:ascii="Arial" w:hAnsi="Arial" w:cs="Arial"/>
          <w:color w:val="000000"/>
          <w:sz w:val="28"/>
          <w:szCs w:val="28"/>
          <w:shd w:val="clear" w:color="auto" w:fill="FFFFFF"/>
        </w:rPr>
        <w:t xml:space="preserve">Derivado de los recorridos permanentes que realiza la Nueva División Ambiental por toda la Zona Metropolitana de Monterrey, fue que detectó un sitio en el que se acumulaba </w:t>
      </w:r>
      <w:proofErr w:type="spellStart"/>
      <w:r w:rsidR="00683EFA" w:rsidRPr="001821EE">
        <w:rPr>
          <w:rFonts w:ascii="Arial" w:hAnsi="Arial" w:cs="Arial"/>
          <w:color w:val="000000"/>
          <w:sz w:val="28"/>
          <w:szCs w:val="28"/>
          <w:shd w:val="clear" w:color="auto" w:fill="FFFFFF"/>
        </w:rPr>
        <w:t>pedacería</w:t>
      </w:r>
      <w:proofErr w:type="spellEnd"/>
      <w:r w:rsidR="00683EFA" w:rsidRPr="001821EE">
        <w:rPr>
          <w:rFonts w:ascii="Arial" w:hAnsi="Arial" w:cs="Arial"/>
          <w:color w:val="000000"/>
          <w:sz w:val="28"/>
          <w:szCs w:val="28"/>
          <w:shd w:val="clear" w:color="auto" w:fill="FFFFFF"/>
        </w:rPr>
        <w:t xml:space="preserve"> de madera sobre suelo natural y a cielo abierto, en Santa Catarina. </w:t>
      </w:r>
    </w:p>
    <w:p w14:paraId="1EEE85C6" w14:textId="77777777" w:rsidR="001821EE" w:rsidRDefault="001821EE" w:rsidP="00683EFA">
      <w:pPr>
        <w:jc w:val="both"/>
        <w:rPr>
          <w:rFonts w:ascii="Arial" w:hAnsi="Arial" w:cs="Arial"/>
          <w:color w:val="000000"/>
          <w:sz w:val="28"/>
          <w:szCs w:val="28"/>
          <w:shd w:val="clear" w:color="auto" w:fill="FFFFFF"/>
        </w:rPr>
      </w:pPr>
    </w:p>
    <w:p w14:paraId="6B505B58" w14:textId="60C4F2E1" w:rsidR="00683EFA" w:rsidRPr="001821EE" w:rsidRDefault="00683EFA" w:rsidP="00683EFA">
      <w:pPr>
        <w:jc w:val="both"/>
        <w:rPr>
          <w:rFonts w:ascii="Arial" w:hAnsi="Arial" w:cs="Arial"/>
          <w:color w:val="000000"/>
          <w:sz w:val="28"/>
          <w:szCs w:val="28"/>
          <w:shd w:val="clear" w:color="auto" w:fill="FFFFFF"/>
        </w:rPr>
      </w:pPr>
      <w:r w:rsidRPr="001821EE">
        <w:rPr>
          <w:rFonts w:ascii="Arial" w:hAnsi="Arial" w:cs="Arial"/>
          <w:color w:val="000000"/>
          <w:sz w:val="28"/>
          <w:szCs w:val="28"/>
          <w:shd w:val="clear" w:color="auto" w:fill="FFFFFF"/>
        </w:rPr>
        <w:t>A</w:t>
      </w:r>
      <w:r w:rsidR="001821EE">
        <w:rPr>
          <w:rFonts w:ascii="Arial" w:hAnsi="Arial" w:cs="Arial"/>
          <w:color w:val="000000"/>
          <w:sz w:val="28"/>
          <w:szCs w:val="28"/>
          <w:shd w:val="clear" w:color="auto" w:fill="FFFFFF"/>
        </w:rPr>
        <w:t xml:space="preserve">nte este hecho, </w:t>
      </w:r>
      <w:r w:rsidRPr="001821EE">
        <w:rPr>
          <w:rFonts w:ascii="Arial" w:hAnsi="Arial" w:cs="Arial"/>
          <w:color w:val="000000"/>
          <w:sz w:val="28"/>
          <w:szCs w:val="28"/>
          <w:shd w:val="clear" w:color="auto" w:fill="FFFFFF"/>
        </w:rPr>
        <w:t xml:space="preserve">procedieron a ejecutar una visita de inspección, constatando que se trataba de un negocio dedicado al desarmado y reparación de tarimas de madera. </w:t>
      </w:r>
    </w:p>
    <w:p w14:paraId="40B06126" w14:textId="77777777" w:rsidR="001821EE" w:rsidRDefault="001821EE" w:rsidP="00683EFA">
      <w:pPr>
        <w:jc w:val="both"/>
        <w:rPr>
          <w:rFonts w:ascii="Arial" w:hAnsi="Arial" w:cs="Arial"/>
          <w:color w:val="000000"/>
          <w:sz w:val="28"/>
          <w:szCs w:val="28"/>
          <w:shd w:val="clear" w:color="auto" w:fill="FFFFFF"/>
        </w:rPr>
      </w:pPr>
    </w:p>
    <w:p w14:paraId="04CD34AF" w14:textId="77777777" w:rsidR="00683EFA" w:rsidRPr="001821EE" w:rsidRDefault="00683EFA" w:rsidP="00683EFA">
      <w:pPr>
        <w:jc w:val="both"/>
        <w:rPr>
          <w:rFonts w:ascii="Arial" w:hAnsi="Arial" w:cs="Arial"/>
          <w:color w:val="000000"/>
          <w:sz w:val="28"/>
          <w:szCs w:val="28"/>
          <w:shd w:val="clear" w:color="auto" w:fill="FFFFFF"/>
        </w:rPr>
      </w:pPr>
      <w:r w:rsidRPr="001821EE">
        <w:rPr>
          <w:rFonts w:ascii="Arial" w:hAnsi="Arial" w:cs="Arial"/>
          <w:color w:val="000000"/>
          <w:sz w:val="28"/>
          <w:szCs w:val="28"/>
          <w:shd w:val="clear" w:color="auto" w:fill="FFFFFF"/>
        </w:rPr>
        <w:t xml:space="preserve">Durante la visita, las autoridades advirtieron una serie de incumplimientos a la Ley Ambiental del Estado, y dentro de las principales irregularidades encontradas fue que la empresa disponía de </w:t>
      </w:r>
      <w:proofErr w:type="spellStart"/>
      <w:r w:rsidRPr="001821EE">
        <w:rPr>
          <w:rFonts w:ascii="Arial" w:hAnsi="Arial" w:cs="Arial"/>
          <w:color w:val="000000"/>
          <w:sz w:val="28"/>
          <w:szCs w:val="28"/>
          <w:shd w:val="clear" w:color="auto" w:fill="FFFFFF"/>
        </w:rPr>
        <w:t>pedacería</w:t>
      </w:r>
      <w:proofErr w:type="spellEnd"/>
      <w:r w:rsidRPr="001821EE">
        <w:rPr>
          <w:rFonts w:ascii="Arial" w:hAnsi="Arial" w:cs="Arial"/>
          <w:color w:val="000000"/>
          <w:sz w:val="28"/>
          <w:szCs w:val="28"/>
          <w:shd w:val="clear" w:color="auto" w:fill="FFFFFF"/>
        </w:rPr>
        <w:t xml:space="preserve"> de madera sobre suelo natural, cubriendo un área aproximada de 1,000 metros cuadrados. </w:t>
      </w:r>
    </w:p>
    <w:p w14:paraId="498BCFD6" w14:textId="77777777" w:rsidR="001821EE" w:rsidRDefault="001821EE" w:rsidP="00683EFA">
      <w:pPr>
        <w:jc w:val="both"/>
        <w:rPr>
          <w:rFonts w:ascii="Arial" w:hAnsi="Arial" w:cs="Arial"/>
          <w:color w:val="000000"/>
          <w:sz w:val="28"/>
          <w:szCs w:val="28"/>
          <w:shd w:val="clear" w:color="auto" w:fill="FFFFFF"/>
        </w:rPr>
      </w:pPr>
    </w:p>
    <w:p w14:paraId="4F6ADED6" w14:textId="5346224A" w:rsidR="00683EFA" w:rsidRPr="001821EE" w:rsidRDefault="00683EFA" w:rsidP="00683EFA">
      <w:pPr>
        <w:jc w:val="both"/>
        <w:rPr>
          <w:rFonts w:ascii="Arial" w:hAnsi="Arial" w:cs="Arial"/>
          <w:color w:val="000000"/>
          <w:sz w:val="28"/>
          <w:szCs w:val="28"/>
          <w:shd w:val="clear" w:color="auto" w:fill="FFFFFF"/>
        </w:rPr>
      </w:pPr>
      <w:r w:rsidRPr="001821EE">
        <w:rPr>
          <w:rFonts w:ascii="Arial" w:hAnsi="Arial" w:cs="Arial"/>
          <w:color w:val="000000"/>
          <w:sz w:val="28"/>
          <w:szCs w:val="28"/>
          <w:shd w:val="clear" w:color="auto" w:fill="FFFFFF"/>
        </w:rPr>
        <w:t>“Esta acumulación desordenada no solo representa una contaminación ostensible al suelo, sino que también se consideró un alto riesgo de incendio debido a la composición del material y su exposición al aire libre”</w:t>
      </w:r>
      <w:r w:rsidR="001821EE">
        <w:rPr>
          <w:rFonts w:ascii="Arial" w:hAnsi="Arial" w:cs="Arial"/>
          <w:color w:val="000000"/>
          <w:sz w:val="28"/>
          <w:szCs w:val="28"/>
          <w:shd w:val="clear" w:color="auto" w:fill="FFFFFF"/>
        </w:rPr>
        <w:t xml:space="preserve">, </w:t>
      </w:r>
      <w:r w:rsidRPr="001821EE">
        <w:rPr>
          <w:rFonts w:ascii="Arial" w:hAnsi="Arial" w:cs="Arial"/>
          <w:color w:val="000000"/>
          <w:sz w:val="28"/>
          <w:szCs w:val="28"/>
          <w:shd w:val="clear" w:color="auto" w:fill="FFFFFF"/>
        </w:rPr>
        <w:t xml:space="preserve">comentó el Secretario de Medio Ambiente Raúl Lozano Caballero. </w:t>
      </w:r>
    </w:p>
    <w:p w14:paraId="449E43D4" w14:textId="77777777" w:rsidR="001821EE" w:rsidRDefault="001821EE" w:rsidP="00683EFA">
      <w:pPr>
        <w:jc w:val="both"/>
        <w:rPr>
          <w:rFonts w:ascii="Arial" w:hAnsi="Arial" w:cs="Arial"/>
          <w:color w:val="000000"/>
          <w:sz w:val="28"/>
          <w:szCs w:val="28"/>
          <w:shd w:val="clear" w:color="auto" w:fill="FFFFFF"/>
        </w:rPr>
      </w:pPr>
    </w:p>
    <w:p w14:paraId="51F39999" w14:textId="77777777" w:rsidR="00683EFA" w:rsidRDefault="00683EFA" w:rsidP="00683EFA">
      <w:pPr>
        <w:jc w:val="both"/>
        <w:rPr>
          <w:rFonts w:ascii="Arial" w:hAnsi="Arial" w:cs="Arial"/>
          <w:color w:val="000000"/>
          <w:sz w:val="28"/>
          <w:szCs w:val="28"/>
          <w:shd w:val="clear" w:color="auto" w:fill="FFFFFF"/>
        </w:rPr>
      </w:pPr>
      <w:r w:rsidRPr="001821EE">
        <w:rPr>
          <w:rFonts w:ascii="Arial" w:hAnsi="Arial" w:cs="Arial"/>
          <w:color w:val="000000"/>
          <w:sz w:val="28"/>
          <w:szCs w:val="28"/>
          <w:shd w:val="clear" w:color="auto" w:fill="FFFFFF"/>
        </w:rPr>
        <w:t xml:space="preserve">Adicionalmente, se constató que la empresa operaba en total ilegalidad, al no contar con una serie de permisos y autorizaciones obligatorias, tales como la autorización de Impacto Ambiental, la </w:t>
      </w:r>
      <w:r w:rsidRPr="001821EE">
        <w:rPr>
          <w:rFonts w:ascii="Arial" w:hAnsi="Arial" w:cs="Arial"/>
          <w:color w:val="000000"/>
          <w:sz w:val="28"/>
          <w:szCs w:val="28"/>
          <w:shd w:val="clear" w:color="auto" w:fill="FFFFFF"/>
        </w:rPr>
        <w:lastRenderedPageBreak/>
        <w:t xml:space="preserve">Licencia de Funcionamiento para Fuentes Fijas, y el registro como Generador de Residuos de Manejo Especial. </w:t>
      </w:r>
    </w:p>
    <w:p w14:paraId="4F30D48F" w14:textId="77777777" w:rsidR="001821EE" w:rsidRPr="001821EE" w:rsidRDefault="001821EE" w:rsidP="00683EFA">
      <w:pPr>
        <w:jc w:val="both"/>
        <w:rPr>
          <w:rFonts w:ascii="Arial" w:hAnsi="Arial" w:cs="Arial"/>
          <w:color w:val="000000"/>
          <w:sz w:val="28"/>
          <w:szCs w:val="28"/>
          <w:shd w:val="clear" w:color="auto" w:fill="FFFFFF"/>
        </w:rPr>
      </w:pPr>
    </w:p>
    <w:p w14:paraId="095864F7" w14:textId="77777777" w:rsidR="00683EFA" w:rsidRDefault="00683EFA" w:rsidP="00683EFA">
      <w:pPr>
        <w:jc w:val="both"/>
        <w:rPr>
          <w:rFonts w:ascii="Arial" w:hAnsi="Arial" w:cs="Arial"/>
          <w:color w:val="000000"/>
          <w:sz w:val="28"/>
          <w:szCs w:val="28"/>
          <w:shd w:val="clear" w:color="auto" w:fill="FFFFFF"/>
        </w:rPr>
      </w:pPr>
      <w:r w:rsidRPr="001821EE">
        <w:rPr>
          <w:rFonts w:ascii="Arial" w:hAnsi="Arial" w:cs="Arial"/>
          <w:color w:val="000000"/>
          <w:sz w:val="28"/>
          <w:szCs w:val="28"/>
          <w:shd w:val="clear" w:color="auto" w:fill="FFFFFF"/>
        </w:rPr>
        <w:t xml:space="preserve">Como resultado de las violaciones encontradas, la División Ambiental impuso una Suspensión Temporal Total de Actividades en el sitio, así como el señalamiento de una Medida de Urgente Aplicación para que la empresa realice la limpieza inmediata de todos los residuos de madera que contaminaban el predio. </w:t>
      </w:r>
    </w:p>
    <w:p w14:paraId="069CF8C8" w14:textId="77777777" w:rsidR="001821EE" w:rsidRPr="001821EE" w:rsidRDefault="001821EE" w:rsidP="00683EFA">
      <w:pPr>
        <w:jc w:val="both"/>
        <w:rPr>
          <w:rFonts w:ascii="Arial" w:hAnsi="Arial" w:cs="Arial"/>
          <w:color w:val="000000"/>
          <w:sz w:val="28"/>
          <w:szCs w:val="28"/>
          <w:shd w:val="clear" w:color="auto" w:fill="FFFFFF"/>
        </w:rPr>
      </w:pPr>
    </w:p>
    <w:p w14:paraId="1F261E2A" w14:textId="77777777" w:rsidR="00683EFA" w:rsidRPr="001821EE" w:rsidRDefault="00683EFA" w:rsidP="00683EFA">
      <w:pPr>
        <w:jc w:val="both"/>
        <w:rPr>
          <w:rFonts w:ascii="Arial" w:hAnsi="Arial" w:cs="Arial"/>
          <w:sz w:val="28"/>
          <w:szCs w:val="28"/>
        </w:rPr>
      </w:pPr>
      <w:r w:rsidRPr="001821EE">
        <w:rPr>
          <w:rFonts w:ascii="Arial" w:hAnsi="Arial" w:cs="Arial"/>
          <w:color w:val="000000"/>
          <w:sz w:val="28"/>
          <w:szCs w:val="28"/>
          <w:shd w:val="clear" w:color="auto" w:fill="FFFFFF"/>
        </w:rPr>
        <w:t>Esta acción de la Nueva División Ambiental, subraya el compromiso del Gobierno de Nuevo León, en combatir la contaminación, prevenir hechos que pudieran afectar el medio ambiente del Estado y velar por el cumplimiento a la normatividad ambiental. Porque en el Nuevo Nuevo León la protección al Medio Ambiente es una prioridad.</w:t>
      </w:r>
    </w:p>
    <w:p w14:paraId="14600136" w14:textId="77777777" w:rsidR="00683EFA" w:rsidRPr="001821EE" w:rsidRDefault="00683EFA" w:rsidP="004F1FEA">
      <w:pPr>
        <w:jc w:val="both"/>
        <w:rPr>
          <w:rFonts w:ascii="Arial" w:hAnsi="Arial" w:cs="Arial"/>
          <w:sz w:val="28"/>
          <w:szCs w:val="28"/>
        </w:rPr>
      </w:pPr>
    </w:p>
    <w:p w14:paraId="421B20D3" w14:textId="77777777" w:rsidR="00683EFA" w:rsidRPr="001821EE" w:rsidRDefault="00683EFA" w:rsidP="004F1FEA">
      <w:pPr>
        <w:jc w:val="both"/>
        <w:rPr>
          <w:rFonts w:ascii="Arial" w:hAnsi="Arial" w:cs="Arial"/>
          <w:sz w:val="28"/>
          <w:szCs w:val="28"/>
        </w:rPr>
      </w:pPr>
    </w:p>
    <w:p w14:paraId="25C71EF0" w14:textId="77777777" w:rsidR="00683EFA" w:rsidRDefault="00683EFA" w:rsidP="004F1FEA">
      <w:pPr>
        <w:jc w:val="both"/>
        <w:rPr>
          <w:rFonts w:ascii="Arial" w:hAnsi="Arial" w:cs="Arial"/>
          <w:sz w:val="28"/>
          <w:szCs w:val="28"/>
        </w:rPr>
      </w:pPr>
    </w:p>
    <w:sectPr w:rsidR="00683E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346CF"/>
    <w:multiLevelType w:val="hybridMultilevel"/>
    <w:tmpl w:val="89D66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8081B"/>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21EE"/>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D5ABA"/>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1FEA"/>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3EFA"/>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49AC"/>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60B8"/>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10C"/>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007F"/>
    <w:rsid w:val="00E71944"/>
    <w:rsid w:val="00E83348"/>
    <w:rsid w:val="00E9212A"/>
    <w:rsid w:val="00E92581"/>
    <w:rsid w:val="00E93E9E"/>
    <w:rsid w:val="00EA29FA"/>
    <w:rsid w:val="00EA49EE"/>
    <w:rsid w:val="00EC3A89"/>
    <w:rsid w:val="00EC762B"/>
    <w:rsid w:val="00ED11F7"/>
    <w:rsid w:val="00EE125E"/>
    <w:rsid w:val="00EF0F4A"/>
    <w:rsid w:val="00EF3BE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8690-FA26-40EA-AFB2-6B34ACEC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2025-08-12T17:32:00Z</dcterms:created>
  <dcterms:modified xsi:type="dcterms:W3CDTF">2025-08-12T17:32:00Z</dcterms:modified>
</cp:coreProperties>
</file>