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20A88B0" w14:textId="77D7A912" w:rsidR="004667B8" w:rsidRPr="004667B8" w:rsidRDefault="00002AA5" w:rsidP="00703B09">
      <w:pPr>
        <w:jc w:val="right"/>
        <w:rPr>
          <w:rFonts w:ascii="Arial" w:hAnsi="Arial" w:cs="Arial"/>
          <w:b/>
          <w:sz w:val="22"/>
          <w:lang w:val="es-ES"/>
        </w:rPr>
      </w:pPr>
      <w:r>
        <w:rPr>
          <w:rFonts w:ascii="Arial" w:hAnsi="Arial" w:cs="Arial"/>
          <w:b/>
          <w:sz w:val="22"/>
          <w:lang w:val="es-ES"/>
        </w:rPr>
        <w:t>CP/099</w:t>
      </w:r>
      <w:r w:rsidR="00EB1C81">
        <w:rPr>
          <w:rFonts w:ascii="Arial" w:hAnsi="Arial" w:cs="Arial"/>
          <w:b/>
          <w:sz w:val="22"/>
          <w:lang w:val="es-ES"/>
        </w:rPr>
        <w:t>8</w:t>
      </w:r>
      <w:r w:rsidR="004667B8">
        <w:rPr>
          <w:rFonts w:ascii="Arial" w:hAnsi="Arial" w:cs="Arial"/>
          <w:b/>
          <w:sz w:val="22"/>
          <w:lang w:val="es-ES"/>
        </w:rPr>
        <w:t>/2025</w:t>
      </w:r>
    </w:p>
    <w:p w14:paraId="695E3F55" w14:textId="72B1180E" w:rsidR="00703B09" w:rsidRDefault="00845173" w:rsidP="00703B09">
      <w:pPr>
        <w:jc w:val="right"/>
        <w:rPr>
          <w:rFonts w:ascii="Arial" w:hAnsi="Arial" w:cs="Arial"/>
          <w:sz w:val="22"/>
          <w:lang w:val="es-ES"/>
        </w:rPr>
      </w:pPr>
      <w:r>
        <w:rPr>
          <w:rFonts w:ascii="Arial" w:hAnsi="Arial" w:cs="Arial"/>
          <w:sz w:val="22"/>
          <w:lang w:val="es-ES"/>
        </w:rPr>
        <w:t>5</w:t>
      </w:r>
      <w:r w:rsidR="000C7CF1">
        <w:rPr>
          <w:rFonts w:ascii="Arial" w:hAnsi="Arial" w:cs="Arial"/>
          <w:sz w:val="22"/>
          <w:lang w:val="es-ES"/>
        </w:rPr>
        <w:t xml:space="preserve"> de agost</w:t>
      </w:r>
      <w:r w:rsidR="00230706">
        <w:rPr>
          <w:rFonts w:ascii="Arial" w:hAnsi="Arial" w:cs="Arial"/>
          <w:sz w:val="22"/>
          <w:lang w:val="es-ES"/>
        </w:rPr>
        <w:t>o</w:t>
      </w:r>
      <w:r w:rsidR="00EA29FA">
        <w:rPr>
          <w:rFonts w:ascii="Arial" w:hAnsi="Arial" w:cs="Arial"/>
          <w:sz w:val="22"/>
          <w:lang w:val="es-ES"/>
        </w:rPr>
        <w:t xml:space="preserve"> de 2025</w:t>
      </w:r>
    </w:p>
    <w:p w14:paraId="1464C98A" w14:textId="77777777" w:rsidR="00703B09" w:rsidRDefault="00703B09" w:rsidP="00703B09">
      <w:pPr>
        <w:jc w:val="right"/>
        <w:rPr>
          <w:rFonts w:ascii="Arial" w:hAnsi="Arial" w:cs="Arial"/>
          <w:sz w:val="22"/>
          <w:lang w:val="es-ES"/>
        </w:rPr>
      </w:pPr>
    </w:p>
    <w:p w14:paraId="246DD90E" w14:textId="40B4B1A5" w:rsidR="000C3814" w:rsidRPr="000C3814" w:rsidRDefault="000C3814" w:rsidP="00EB1C81">
      <w:pPr>
        <w:autoSpaceDE w:val="0"/>
        <w:autoSpaceDN w:val="0"/>
        <w:adjustRightInd w:val="0"/>
        <w:jc w:val="center"/>
        <w:rPr>
          <w:rFonts w:ascii="Arial" w:hAnsi="Arial" w:cs="Arial"/>
          <w:b/>
          <w:bCs/>
          <w:sz w:val="28"/>
          <w:szCs w:val="28"/>
          <w:lang w:val="es-ES"/>
        </w:rPr>
      </w:pPr>
      <w:bookmarkStart w:id="0" w:name="_GoBack"/>
      <w:r w:rsidRPr="000C3814">
        <w:rPr>
          <w:rFonts w:ascii="Arial" w:hAnsi="Arial" w:cs="Arial"/>
          <w:b/>
          <w:bCs/>
          <w:sz w:val="28"/>
          <w:szCs w:val="28"/>
          <w:lang w:val="es-ES"/>
        </w:rPr>
        <w:t>NUEVA DIVISIÓN AMBIENTAL SUSPENDE 4 SITIOS QUE ATENTABAN CONTRA EJE: SUELO SIN CONTAMINANTES</w:t>
      </w:r>
    </w:p>
    <w:bookmarkEnd w:id="0"/>
    <w:p w14:paraId="252CBA97" w14:textId="77777777" w:rsidR="000C3814" w:rsidRDefault="000C3814" w:rsidP="000C3814">
      <w:pPr>
        <w:autoSpaceDE w:val="0"/>
        <w:autoSpaceDN w:val="0"/>
        <w:adjustRightInd w:val="0"/>
        <w:jc w:val="both"/>
        <w:rPr>
          <w:rFonts w:ascii="Arial" w:hAnsi="Arial" w:cs="Arial"/>
          <w:b/>
          <w:bCs/>
          <w:sz w:val="28"/>
          <w:szCs w:val="28"/>
          <w:lang w:val="es-ES"/>
        </w:rPr>
      </w:pPr>
    </w:p>
    <w:p w14:paraId="6C4A11D4" w14:textId="14509DAB" w:rsidR="00EB1C81" w:rsidRPr="00EB1C81" w:rsidRDefault="00EB1C81" w:rsidP="00EB1C81">
      <w:pPr>
        <w:pStyle w:val="Prrafodelista"/>
        <w:numPr>
          <w:ilvl w:val="0"/>
          <w:numId w:val="24"/>
        </w:numPr>
        <w:autoSpaceDE w:val="0"/>
        <w:autoSpaceDN w:val="0"/>
        <w:adjustRightInd w:val="0"/>
        <w:spacing w:line="240" w:lineRule="auto"/>
        <w:ind w:left="714" w:hanging="357"/>
        <w:jc w:val="both"/>
        <w:rPr>
          <w:rFonts w:ascii="Arial" w:hAnsi="Arial" w:cs="Arial"/>
          <w:bCs/>
          <w:i/>
          <w:sz w:val="28"/>
          <w:szCs w:val="28"/>
          <w:lang w:val="es-ES"/>
        </w:rPr>
      </w:pPr>
      <w:r w:rsidRPr="00EB1C81">
        <w:rPr>
          <w:rFonts w:ascii="Arial" w:hAnsi="Arial" w:cs="Arial"/>
          <w:bCs/>
          <w:i/>
          <w:sz w:val="28"/>
          <w:szCs w:val="28"/>
          <w:lang w:val="es-ES"/>
        </w:rPr>
        <w:t>Imponen medidas de seguridad en operativos realizados en Guadalupe y Salinas Victoria.</w:t>
      </w:r>
    </w:p>
    <w:p w14:paraId="277E1160" w14:textId="77777777" w:rsidR="00EB1C81" w:rsidRDefault="00EB1C81" w:rsidP="000C3814">
      <w:pPr>
        <w:autoSpaceDE w:val="0"/>
        <w:autoSpaceDN w:val="0"/>
        <w:adjustRightInd w:val="0"/>
        <w:jc w:val="both"/>
        <w:rPr>
          <w:rFonts w:ascii="Arial" w:hAnsi="Arial" w:cs="Arial"/>
          <w:sz w:val="28"/>
          <w:szCs w:val="28"/>
          <w:lang w:val="es-ES"/>
        </w:rPr>
      </w:pPr>
      <w:r w:rsidRPr="00EB1C81">
        <w:rPr>
          <w:rFonts w:ascii="Arial" w:hAnsi="Arial" w:cs="Arial"/>
          <w:b/>
          <w:sz w:val="28"/>
          <w:szCs w:val="28"/>
          <w:lang w:val="es-ES"/>
        </w:rPr>
        <w:t>Guadalup</w:t>
      </w:r>
      <w:r>
        <w:rPr>
          <w:rFonts w:ascii="Arial" w:hAnsi="Arial" w:cs="Arial"/>
          <w:b/>
          <w:sz w:val="28"/>
          <w:szCs w:val="28"/>
          <w:lang w:val="es-ES"/>
        </w:rPr>
        <w:t>e</w:t>
      </w:r>
      <w:r w:rsidRPr="00EB1C81">
        <w:rPr>
          <w:rFonts w:ascii="Arial" w:hAnsi="Arial" w:cs="Arial"/>
          <w:b/>
          <w:sz w:val="28"/>
          <w:szCs w:val="28"/>
          <w:lang w:val="es-ES"/>
        </w:rPr>
        <w:t>, Nuevo</w:t>
      </w:r>
      <w:r>
        <w:rPr>
          <w:rFonts w:ascii="Arial" w:hAnsi="Arial" w:cs="Arial"/>
          <w:b/>
          <w:sz w:val="28"/>
          <w:szCs w:val="28"/>
          <w:lang w:val="es-ES"/>
        </w:rPr>
        <w:t xml:space="preserve"> </w:t>
      </w:r>
      <w:r w:rsidRPr="00EB1C81">
        <w:rPr>
          <w:rFonts w:ascii="Arial" w:hAnsi="Arial" w:cs="Arial"/>
          <w:b/>
          <w:sz w:val="28"/>
          <w:szCs w:val="28"/>
          <w:lang w:val="es-ES"/>
        </w:rPr>
        <w:t xml:space="preserve">León.-  </w:t>
      </w:r>
      <w:r w:rsidR="000C3814" w:rsidRPr="000C3814">
        <w:rPr>
          <w:rFonts w:ascii="Arial" w:hAnsi="Arial" w:cs="Arial"/>
          <w:sz w:val="28"/>
          <w:szCs w:val="28"/>
          <w:lang w:val="es-ES"/>
        </w:rPr>
        <w:t>Luego de ser publicado en el Periódico Oficial del Estado, el Acuerdo mediante el cual se crea la Nueva División Ambiental, este cuerpo especializado informa, en su primer día de operación, la imposición de cuatro medidas de seguridad</w:t>
      </w:r>
      <w:r>
        <w:rPr>
          <w:rFonts w:ascii="Arial" w:hAnsi="Arial" w:cs="Arial"/>
          <w:sz w:val="28"/>
          <w:szCs w:val="28"/>
          <w:lang w:val="es-ES"/>
        </w:rPr>
        <w:t>.</w:t>
      </w:r>
    </w:p>
    <w:p w14:paraId="3EC30E17" w14:textId="77777777" w:rsidR="00EB1C81" w:rsidRDefault="00EB1C81" w:rsidP="000C3814">
      <w:pPr>
        <w:autoSpaceDE w:val="0"/>
        <w:autoSpaceDN w:val="0"/>
        <w:adjustRightInd w:val="0"/>
        <w:jc w:val="both"/>
        <w:rPr>
          <w:rFonts w:ascii="Arial" w:hAnsi="Arial" w:cs="Arial"/>
          <w:sz w:val="28"/>
          <w:szCs w:val="28"/>
          <w:lang w:val="es-ES"/>
        </w:rPr>
      </w:pPr>
    </w:p>
    <w:p w14:paraId="3FFEF7CA" w14:textId="25028236" w:rsidR="000C3814" w:rsidRPr="000C3814" w:rsidRDefault="00EB1C81" w:rsidP="000C3814">
      <w:pPr>
        <w:autoSpaceDE w:val="0"/>
        <w:autoSpaceDN w:val="0"/>
        <w:adjustRightInd w:val="0"/>
        <w:jc w:val="both"/>
        <w:rPr>
          <w:rFonts w:ascii="Arial" w:hAnsi="Arial" w:cs="Arial"/>
          <w:sz w:val="28"/>
          <w:szCs w:val="28"/>
          <w:lang w:val="es-ES"/>
        </w:rPr>
      </w:pPr>
      <w:r>
        <w:rPr>
          <w:rFonts w:ascii="Arial" w:hAnsi="Arial" w:cs="Arial"/>
          <w:sz w:val="28"/>
          <w:szCs w:val="28"/>
          <w:lang w:val="es-ES"/>
        </w:rPr>
        <w:t xml:space="preserve">Se trata de </w:t>
      </w:r>
      <w:r w:rsidR="000C3814" w:rsidRPr="000C3814">
        <w:rPr>
          <w:rFonts w:ascii="Arial" w:hAnsi="Arial" w:cs="Arial"/>
          <w:sz w:val="28"/>
          <w:szCs w:val="28"/>
          <w:lang w:val="es-ES"/>
        </w:rPr>
        <w:t xml:space="preserve">la Suspensión Temporal Total de Actividades, a sitios que carecían de las autorizaciones ambientales necesarias para su operación y que además, contaminaban de manera ostensible el suelo, en los Municipios de Guadalupe y Salinas Victoria. </w:t>
      </w:r>
    </w:p>
    <w:p w14:paraId="3374DE6B" w14:textId="77777777" w:rsidR="000C3814" w:rsidRPr="000C3814" w:rsidRDefault="000C3814" w:rsidP="000C3814">
      <w:pPr>
        <w:autoSpaceDE w:val="0"/>
        <w:autoSpaceDN w:val="0"/>
        <w:adjustRightInd w:val="0"/>
        <w:jc w:val="both"/>
        <w:rPr>
          <w:rFonts w:ascii="Arial" w:hAnsi="Arial" w:cs="Arial"/>
          <w:sz w:val="28"/>
          <w:szCs w:val="28"/>
          <w:lang w:val="es-ES"/>
        </w:rPr>
      </w:pPr>
    </w:p>
    <w:p w14:paraId="25858723" w14:textId="77777777" w:rsidR="000C3814" w:rsidRPr="000C3814" w:rsidRDefault="000C3814" w:rsidP="000C3814">
      <w:pPr>
        <w:autoSpaceDE w:val="0"/>
        <w:autoSpaceDN w:val="0"/>
        <w:adjustRightInd w:val="0"/>
        <w:jc w:val="both"/>
        <w:rPr>
          <w:rFonts w:ascii="Arial" w:hAnsi="Arial" w:cs="Arial"/>
          <w:sz w:val="28"/>
          <w:szCs w:val="28"/>
          <w:lang w:val="es-ES"/>
        </w:rPr>
      </w:pPr>
      <w:r w:rsidRPr="000C3814">
        <w:rPr>
          <w:rFonts w:ascii="Arial" w:hAnsi="Arial" w:cs="Arial"/>
          <w:sz w:val="28"/>
          <w:szCs w:val="28"/>
          <w:lang w:val="es-ES"/>
        </w:rPr>
        <w:t xml:space="preserve">Dentro de los sitios visitados, se realizaban diversas actividades entre las que destacan los giros de: Banco de materiales, compra-venta de materiales reciclables, almacenamiento de </w:t>
      </w:r>
      <w:proofErr w:type="spellStart"/>
      <w:r w:rsidRPr="000C3814">
        <w:rPr>
          <w:rFonts w:ascii="Arial" w:hAnsi="Arial" w:cs="Arial"/>
          <w:sz w:val="28"/>
          <w:szCs w:val="28"/>
          <w:lang w:val="es-ES"/>
        </w:rPr>
        <w:t>scrap</w:t>
      </w:r>
      <w:proofErr w:type="spellEnd"/>
      <w:r w:rsidRPr="000C3814">
        <w:rPr>
          <w:rFonts w:ascii="Arial" w:hAnsi="Arial" w:cs="Arial"/>
          <w:sz w:val="28"/>
          <w:szCs w:val="28"/>
          <w:lang w:val="es-ES"/>
        </w:rPr>
        <w:t xml:space="preserve"> (</w:t>
      </w:r>
      <w:proofErr w:type="spellStart"/>
      <w:r w:rsidRPr="000C3814">
        <w:rPr>
          <w:rFonts w:ascii="Arial" w:hAnsi="Arial" w:cs="Arial"/>
          <w:sz w:val="28"/>
          <w:szCs w:val="28"/>
          <w:lang w:val="es-ES"/>
        </w:rPr>
        <w:t>pedacería</w:t>
      </w:r>
      <w:proofErr w:type="spellEnd"/>
      <w:r w:rsidRPr="000C3814">
        <w:rPr>
          <w:rFonts w:ascii="Arial" w:hAnsi="Arial" w:cs="Arial"/>
          <w:sz w:val="28"/>
          <w:szCs w:val="28"/>
          <w:lang w:val="es-ES"/>
        </w:rPr>
        <w:t xml:space="preserve"> de piezas plásticas), y compra- venta de chatarra. </w:t>
      </w:r>
    </w:p>
    <w:p w14:paraId="0E9E2282" w14:textId="77777777" w:rsidR="000C3814" w:rsidRPr="000C3814" w:rsidRDefault="000C3814" w:rsidP="000C3814">
      <w:pPr>
        <w:autoSpaceDE w:val="0"/>
        <w:autoSpaceDN w:val="0"/>
        <w:adjustRightInd w:val="0"/>
        <w:jc w:val="both"/>
        <w:rPr>
          <w:rFonts w:ascii="Arial" w:hAnsi="Arial" w:cs="Arial"/>
          <w:sz w:val="28"/>
          <w:szCs w:val="28"/>
          <w:lang w:val="es-ES"/>
        </w:rPr>
      </w:pPr>
      <w:r w:rsidRPr="000C3814">
        <w:rPr>
          <w:rFonts w:ascii="Arial" w:hAnsi="Arial" w:cs="Arial"/>
          <w:sz w:val="28"/>
          <w:szCs w:val="28"/>
          <w:lang w:val="es-ES"/>
        </w:rPr>
        <w:t> </w:t>
      </w:r>
    </w:p>
    <w:p w14:paraId="639E9211" w14:textId="77777777" w:rsidR="000C3814" w:rsidRPr="000C3814" w:rsidRDefault="000C3814" w:rsidP="000C3814">
      <w:pPr>
        <w:autoSpaceDE w:val="0"/>
        <w:autoSpaceDN w:val="0"/>
        <w:adjustRightInd w:val="0"/>
        <w:jc w:val="both"/>
        <w:rPr>
          <w:rFonts w:ascii="Arial" w:hAnsi="Arial" w:cs="Arial"/>
          <w:sz w:val="28"/>
          <w:szCs w:val="28"/>
          <w:lang w:val="es-ES"/>
        </w:rPr>
      </w:pPr>
      <w:r w:rsidRPr="000C3814">
        <w:rPr>
          <w:rFonts w:ascii="Arial" w:hAnsi="Arial" w:cs="Arial"/>
          <w:sz w:val="28"/>
          <w:szCs w:val="28"/>
          <w:lang w:val="es-ES"/>
        </w:rPr>
        <w:t xml:space="preserve">Durante el desahogo de las visitas de inspección, se constató un común denominador: el manejo inadecuado de residuos sobre suelo natural y a cielo abierto, entre los que se encontraban: escombro, bolsas plásticas, llantas, ramas, material orgánico proveniente de poda o desmonte, artículos plásticos, entre otros. </w:t>
      </w:r>
    </w:p>
    <w:p w14:paraId="555682E5" w14:textId="77777777" w:rsidR="000C3814" w:rsidRPr="000C3814" w:rsidRDefault="000C3814" w:rsidP="000C3814">
      <w:pPr>
        <w:autoSpaceDE w:val="0"/>
        <w:autoSpaceDN w:val="0"/>
        <w:adjustRightInd w:val="0"/>
        <w:jc w:val="both"/>
        <w:rPr>
          <w:rFonts w:ascii="Arial" w:hAnsi="Arial" w:cs="Arial"/>
          <w:sz w:val="28"/>
          <w:szCs w:val="28"/>
          <w:lang w:val="es-ES"/>
        </w:rPr>
      </w:pPr>
    </w:p>
    <w:p w14:paraId="72E87A88" w14:textId="77777777" w:rsidR="000C3814" w:rsidRPr="000C3814" w:rsidRDefault="000C3814" w:rsidP="000C3814">
      <w:pPr>
        <w:autoSpaceDE w:val="0"/>
        <w:autoSpaceDN w:val="0"/>
        <w:adjustRightInd w:val="0"/>
        <w:jc w:val="both"/>
        <w:rPr>
          <w:rFonts w:ascii="Arial" w:hAnsi="Arial" w:cs="Arial"/>
          <w:sz w:val="28"/>
          <w:szCs w:val="28"/>
          <w:lang w:val="es-ES"/>
        </w:rPr>
      </w:pPr>
      <w:r w:rsidRPr="000C3814">
        <w:rPr>
          <w:rFonts w:ascii="Arial" w:hAnsi="Arial" w:cs="Arial"/>
          <w:sz w:val="28"/>
          <w:szCs w:val="28"/>
          <w:lang w:val="es-ES"/>
        </w:rPr>
        <w:t xml:space="preserve">Asimismo, las empresas visitadas carecían de las autorizaciones ambientales tales como: Resolutivo en materia de Impacto Ambiental, Registro como Generador de Residuos de Manejo Especial, Registro de Descargas de Aguas Residuales, Autorización para la Operación </w:t>
      </w:r>
      <w:r w:rsidRPr="000C3814">
        <w:rPr>
          <w:rFonts w:ascii="Arial" w:hAnsi="Arial" w:cs="Arial"/>
          <w:sz w:val="28"/>
          <w:szCs w:val="28"/>
          <w:lang w:val="es-ES"/>
        </w:rPr>
        <w:lastRenderedPageBreak/>
        <w:t xml:space="preserve">de los Establecimientos Dedicados a la Compra y Venta de Materiales Reciclables, entre otros. </w:t>
      </w:r>
    </w:p>
    <w:p w14:paraId="5BB1B076" w14:textId="77777777" w:rsidR="000C3814" w:rsidRPr="000C3814" w:rsidRDefault="000C3814" w:rsidP="000C3814">
      <w:pPr>
        <w:autoSpaceDE w:val="0"/>
        <w:autoSpaceDN w:val="0"/>
        <w:adjustRightInd w:val="0"/>
        <w:jc w:val="both"/>
        <w:rPr>
          <w:rFonts w:ascii="Arial" w:hAnsi="Arial" w:cs="Arial"/>
          <w:sz w:val="28"/>
          <w:szCs w:val="28"/>
          <w:lang w:val="es-ES"/>
        </w:rPr>
      </w:pPr>
      <w:r w:rsidRPr="000C3814">
        <w:rPr>
          <w:rFonts w:ascii="Arial" w:hAnsi="Arial" w:cs="Arial"/>
          <w:sz w:val="28"/>
          <w:szCs w:val="28"/>
          <w:lang w:val="es-ES"/>
        </w:rPr>
        <w:t> </w:t>
      </w:r>
    </w:p>
    <w:p w14:paraId="4ACB7EDA" w14:textId="77777777" w:rsidR="000C3814" w:rsidRPr="000C3814" w:rsidRDefault="000C3814" w:rsidP="000C3814">
      <w:pPr>
        <w:autoSpaceDE w:val="0"/>
        <w:autoSpaceDN w:val="0"/>
        <w:adjustRightInd w:val="0"/>
        <w:jc w:val="both"/>
        <w:rPr>
          <w:rFonts w:ascii="Arial" w:hAnsi="Arial" w:cs="Arial"/>
          <w:sz w:val="28"/>
          <w:szCs w:val="28"/>
          <w:lang w:val="es-ES"/>
        </w:rPr>
      </w:pPr>
      <w:r w:rsidRPr="000C3814">
        <w:rPr>
          <w:rFonts w:ascii="Arial" w:hAnsi="Arial" w:cs="Arial"/>
          <w:sz w:val="28"/>
          <w:szCs w:val="28"/>
          <w:lang w:val="es-ES"/>
        </w:rPr>
        <w:t>En ese sentido, la Secretaría de Medio Ambiente, a través de la Procuraduría Estatal de Medio Ambiente determinó imponer las medidas de seguridad consistentes en la Suspensión Temporal Total de Actividades, debido a las graves omisiones y a las afectaciones ambientales constatadas.</w:t>
      </w:r>
    </w:p>
    <w:p w14:paraId="7BCE3ED1" w14:textId="77777777" w:rsidR="000C3814" w:rsidRPr="000C3814" w:rsidRDefault="000C3814" w:rsidP="000C3814">
      <w:pPr>
        <w:autoSpaceDE w:val="0"/>
        <w:autoSpaceDN w:val="0"/>
        <w:adjustRightInd w:val="0"/>
        <w:jc w:val="both"/>
        <w:rPr>
          <w:rFonts w:ascii="Arial" w:hAnsi="Arial" w:cs="Arial"/>
          <w:sz w:val="28"/>
          <w:szCs w:val="28"/>
          <w:lang w:val="es-ES"/>
        </w:rPr>
      </w:pPr>
    </w:p>
    <w:p w14:paraId="324CDF06" w14:textId="77777777" w:rsidR="000C3814" w:rsidRPr="000C3814" w:rsidRDefault="000C3814" w:rsidP="000C3814">
      <w:pPr>
        <w:autoSpaceDE w:val="0"/>
        <w:autoSpaceDN w:val="0"/>
        <w:adjustRightInd w:val="0"/>
        <w:jc w:val="both"/>
        <w:rPr>
          <w:rFonts w:ascii="Arial" w:hAnsi="Arial" w:cs="Arial"/>
          <w:sz w:val="28"/>
          <w:szCs w:val="28"/>
          <w:lang w:val="es-ES"/>
        </w:rPr>
      </w:pPr>
      <w:r w:rsidRPr="000C3814">
        <w:rPr>
          <w:rFonts w:ascii="Arial" w:hAnsi="Arial" w:cs="Arial"/>
          <w:sz w:val="28"/>
          <w:szCs w:val="28"/>
          <w:lang w:val="es-ES"/>
        </w:rPr>
        <w:t xml:space="preserve">Y como parte de las medidas de urgente aplicación, se ordenó a las empresas a una limpieza inmediata del predio, así como a los residuos que se encontraban al exterior de las mismas, además de proceder a la disposición final por medio de transportistas autorizados. </w:t>
      </w:r>
    </w:p>
    <w:p w14:paraId="4A14AFD6" w14:textId="77777777" w:rsidR="000C3814" w:rsidRPr="000C3814" w:rsidRDefault="000C3814" w:rsidP="000C3814">
      <w:pPr>
        <w:autoSpaceDE w:val="0"/>
        <w:autoSpaceDN w:val="0"/>
        <w:adjustRightInd w:val="0"/>
        <w:jc w:val="both"/>
        <w:rPr>
          <w:rFonts w:ascii="Arial" w:hAnsi="Arial" w:cs="Arial"/>
          <w:sz w:val="28"/>
          <w:szCs w:val="28"/>
          <w:lang w:val="es-ES"/>
        </w:rPr>
      </w:pPr>
    </w:p>
    <w:p w14:paraId="16AA8999" w14:textId="77777777" w:rsidR="000C3814" w:rsidRPr="000C3814" w:rsidRDefault="000C3814" w:rsidP="000C3814">
      <w:pPr>
        <w:autoSpaceDE w:val="0"/>
        <w:autoSpaceDN w:val="0"/>
        <w:adjustRightInd w:val="0"/>
        <w:jc w:val="both"/>
        <w:rPr>
          <w:rFonts w:ascii="Arial" w:hAnsi="Arial" w:cs="Arial"/>
          <w:sz w:val="28"/>
          <w:szCs w:val="28"/>
          <w:lang w:val="es-ES"/>
        </w:rPr>
      </w:pPr>
      <w:r w:rsidRPr="000C3814">
        <w:rPr>
          <w:rFonts w:ascii="Arial" w:hAnsi="Arial" w:cs="Arial"/>
          <w:sz w:val="28"/>
          <w:szCs w:val="28"/>
          <w:lang w:val="es-ES"/>
        </w:rPr>
        <w:t xml:space="preserve">Finalmente, la Nueva División Ambiental continuará realizando operativos de inspección y vigilancia permanentes, tendientes a velar por el cumplimiento normativo, así como trabajar sobre los ejes de </w:t>
      </w:r>
      <w:r w:rsidRPr="000C3814">
        <w:rPr>
          <w:rFonts w:ascii="Arial" w:hAnsi="Arial" w:cs="Arial"/>
          <w:b/>
          <w:bCs/>
          <w:i/>
          <w:iCs/>
          <w:sz w:val="28"/>
          <w:szCs w:val="28"/>
          <w:lang w:val="es-ES"/>
        </w:rPr>
        <w:t>aire puro, suelo sin contaminantes, agua limpia, protección animal, y biodiversidad</w:t>
      </w:r>
      <w:r w:rsidRPr="000C3814">
        <w:rPr>
          <w:rFonts w:ascii="Arial" w:hAnsi="Arial" w:cs="Arial"/>
          <w:sz w:val="28"/>
          <w:szCs w:val="28"/>
          <w:lang w:val="es-ES"/>
        </w:rPr>
        <w:t xml:space="preserve">, que permitan prevenir hechos que pudieran afectar el equilibrio ecológico de la entidad, así como la buena calidad del aire de nuestro Estado.  </w:t>
      </w:r>
    </w:p>
    <w:p w14:paraId="276D78CB" w14:textId="77777777" w:rsidR="000C3814" w:rsidRDefault="000C3814" w:rsidP="0012199B">
      <w:pPr>
        <w:jc w:val="both"/>
        <w:rPr>
          <w:rFonts w:ascii="Arial" w:hAnsi="Arial" w:cs="Arial"/>
          <w:sz w:val="28"/>
          <w:szCs w:val="28"/>
        </w:rPr>
      </w:pPr>
    </w:p>
    <w:p w14:paraId="2DBFBECB" w14:textId="77777777" w:rsidR="000C3814" w:rsidRDefault="000C3814" w:rsidP="0012199B">
      <w:pPr>
        <w:jc w:val="both"/>
        <w:rPr>
          <w:rFonts w:ascii="Arial" w:hAnsi="Arial" w:cs="Arial"/>
          <w:sz w:val="28"/>
          <w:szCs w:val="28"/>
        </w:rPr>
      </w:pPr>
    </w:p>
    <w:p w14:paraId="30072A51" w14:textId="77777777" w:rsidR="000C3814" w:rsidRDefault="000C3814" w:rsidP="0012199B">
      <w:pPr>
        <w:jc w:val="both"/>
        <w:rPr>
          <w:rFonts w:ascii="Arial" w:hAnsi="Arial" w:cs="Arial"/>
          <w:sz w:val="28"/>
          <w:szCs w:val="28"/>
        </w:rPr>
      </w:pPr>
    </w:p>
    <w:sectPr w:rsidR="000C3814"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6629D5D" w14:textId="77777777" w:rsidR="00DA6161" w:rsidRDefault="00DA6161" w:rsidP="00E83348">
      <w:r>
        <w:separator/>
      </w:r>
    </w:p>
  </w:endnote>
  <w:endnote w:type="continuationSeparator" w:id="0">
    <w:p w14:paraId="5A720D59" w14:textId="77777777" w:rsidR="00DA6161" w:rsidRDefault="00DA6161"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A5A885" w14:textId="77777777" w:rsidR="00DA6161" w:rsidRDefault="00DA6161" w:rsidP="00E83348">
      <w:r>
        <w:separator/>
      </w:r>
    </w:p>
  </w:footnote>
  <w:footnote w:type="continuationSeparator" w:id="0">
    <w:p w14:paraId="070C93FE" w14:textId="77777777" w:rsidR="00DA6161" w:rsidRDefault="00DA6161"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E222E86"/>
    <w:multiLevelType w:val="hybridMultilevel"/>
    <w:tmpl w:val="23804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E2645D6"/>
    <w:multiLevelType w:val="hybridMultilevel"/>
    <w:tmpl w:val="D3FAD1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5" w15:restartNumberingAfterBreak="0">
    <w:nsid w:val="26A00A1F"/>
    <w:multiLevelType w:val="hybridMultilevel"/>
    <w:tmpl w:val="D2E67D6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0"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1"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2"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3"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4"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15:restartNumberingAfterBreak="0">
    <w:nsid w:val="6A452AA2"/>
    <w:multiLevelType w:val="hybridMultilevel"/>
    <w:tmpl w:val="A5E0FC0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8" w15:restartNumberingAfterBreak="0">
    <w:nsid w:val="6E3C3546"/>
    <w:multiLevelType w:val="hybridMultilevel"/>
    <w:tmpl w:val="009EED1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2"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6"/>
  </w:num>
  <w:num w:numId="2">
    <w:abstractNumId w:val="3"/>
  </w:num>
  <w:num w:numId="3">
    <w:abstractNumId w:val="8"/>
  </w:num>
  <w:num w:numId="4">
    <w:abstractNumId w:val="4"/>
  </w:num>
  <w:num w:numId="5">
    <w:abstractNumId w:val="9"/>
  </w:num>
  <w:num w:numId="6">
    <w:abstractNumId w:val="21"/>
  </w:num>
  <w:num w:numId="7">
    <w:abstractNumId w:val="12"/>
  </w:num>
  <w:num w:numId="8">
    <w:abstractNumId w:val="14"/>
  </w:num>
  <w:num w:numId="9">
    <w:abstractNumId w:val="17"/>
  </w:num>
  <w:num w:numId="10">
    <w:abstractNumId w:val="7"/>
  </w:num>
  <w:num w:numId="11">
    <w:abstractNumId w:val="11"/>
  </w:num>
  <w:num w:numId="12">
    <w:abstractNumId w:val="0"/>
  </w:num>
  <w:num w:numId="13">
    <w:abstractNumId w:val="10"/>
  </w:num>
  <w:num w:numId="14">
    <w:abstractNumId w:val="20"/>
  </w:num>
  <w:num w:numId="15">
    <w:abstractNumId w:val="19"/>
  </w:num>
  <w:num w:numId="16">
    <w:abstractNumId w:val="22"/>
  </w:num>
  <w:num w:numId="17">
    <w:abstractNumId w:val="6"/>
  </w:num>
  <w:num w:numId="18">
    <w:abstractNumId w:val="13"/>
  </w:num>
  <w:num w:numId="19">
    <w:abstractNumId w:val="2"/>
  </w:num>
  <w:num w:numId="20">
    <w:abstractNumId w:val="15"/>
  </w:num>
  <w:num w:numId="21">
    <w:abstractNumId w:val="18"/>
  </w:num>
  <w:num w:numId="22">
    <w:abstractNumId w:val="13"/>
  </w:num>
  <w:num w:numId="23">
    <w:abstractNumId w:val="1"/>
  </w:num>
  <w:num w:numId="2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2AA5"/>
    <w:rsid w:val="000061C6"/>
    <w:rsid w:val="00021D24"/>
    <w:rsid w:val="00025FC4"/>
    <w:rsid w:val="00027E9E"/>
    <w:rsid w:val="00027F11"/>
    <w:rsid w:val="0003107D"/>
    <w:rsid w:val="00034ED5"/>
    <w:rsid w:val="00036E66"/>
    <w:rsid w:val="0004426E"/>
    <w:rsid w:val="000607E0"/>
    <w:rsid w:val="000648AE"/>
    <w:rsid w:val="00066CFC"/>
    <w:rsid w:val="00067260"/>
    <w:rsid w:val="00070D09"/>
    <w:rsid w:val="000A00B6"/>
    <w:rsid w:val="000A1946"/>
    <w:rsid w:val="000A60C8"/>
    <w:rsid w:val="000B2F61"/>
    <w:rsid w:val="000C3814"/>
    <w:rsid w:val="000C7CF1"/>
    <w:rsid w:val="000D643B"/>
    <w:rsid w:val="000E599E"/>
    <w:rsid w:val="000E5F86"/>
    <w:rsid w:val="000E75FC"/>
    <w:rsid w:val="000E7FE2"/>
    <w:rsid w:val="000F2A3A"/>
    <w:rsid w:val="000F2EAD"/>
    <w:rsid w:val="0010008A"/>
    <w:rsid w:val="00115911"/>
    <w:rsid w:val="0012199B"/>
    <w:rsid w:val="0013386D"/>
    <w:rsid w:val="00136A02"/>
    <w:rsid w:val="001464B2"/>
    <w:rsid w:val="001545DF"/>
    <w:rsid w:val="0015532D"/>
    <w:rsid w:val="001565CE"/>
    <w:rsid w:val="00160274"/>
    <w:rsid w:val="00162279"/>
    <w:rsid w:val="00163D0D"/>
    <w:rsid w:val="00166902"/>
    <w:rsid w:val="00172991"/>
    <w:rsid w:val="001869DA"/>
    <w:rsid w:val="001927DB"/>
    <w:rsid w:val="00192BC9"/>
    <w:rsid w:val="001961EB"/>
    <w:rsid w:val="001A20A8"/>
    <w:rsid w:val="001A35C5"/>
    <w:rsid w:val="001A405E"/>
    <w:rsid w:val="001A5356"/>
    <w:rsid w:val="001B58B0"/>
    <w:rsid w:val="001C09B3"/>
    <w:rsid w:val="001D42EA"/>
    <w:rsid w:val="001D763A"/>
    <w:rsid w:val="001E5D02"/>
    <w:rsid w:val="001E6B57"/>
    <w:rsid w:val="001F38DD"/>
    <w:rsid w:val="001F3B6A"/>
    <w:rsid w:val="001F5807"/>
    <w:rsid w:val="001F610B"/>
    <w:rsid w:val="001F7033"/>
    <w:rsid w:val="00204A4A"/>
    <w:rsid w:val="00210B4B"/>
    <w:rsid w:val="002111C6"/>
    <w:rsid w:val="00217F02"/>
    <w:rsid w:val="002209CA"/>
    <w:rsid w:val="00223741"/>
    <w:rsid w:val="00230706"/>
    <w:rsid w:val="00242492"/>
    <w:rsid w:val="0024607F"/>
    <w:rsid w:val="00246CC5"/>
    <w:rsid w:val="00250D2E"/>
    <w:rsid w:val="002543DD"/>
    <w:rsid w:val="0025561A"/>
    <w:rsid w:val="00257952"/>
    <w:rsid w:val="00262F33"/>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336A3"/>
    <w:rsid w:val="003501A5"/>
    <w:rsid w:val="00351898"/>
    <w:rsid w:val="00365F40"/>
    <w:rsid w:val="003674A3"/>
    <w:rsid w:val="0037731A"/>
    <w:rsid w:val="003828CB"/>
    <w:rsid w:val="003844BF"/>
    <w:rsid w:val="003A33FB"/>
    <w:rsid w:val="003A62D0"/>
    <w:rsid w:val="003B12B6"/>
    <w:rsid w:val="003B7C6F"/>
    <w:rsid w:val="003C65BA"/>
    <w:rsid w:val="003E3485"/>
    <w:rsid w:val="003F00B9"/>
    <w:rsid w:val="003F11AF"/>
    <w:rsid w:val="003F50E0"/>
    <w:rsid w:val="003F6D38"/>
    <w:rsid w:val="00402F55"/>
    <w:rsid w:val="0042555F"/>
    <w:rsid w:val="00427731"/>
    <w:rsid w:val="00443F14"/>
    <w:rsid w:val="00464046"/>
    <w:rsid w:val="004667B8"/>
    <w:rsid w:val="00466EC5"/>
    <w:rsid w:val="00476173"/>
    <w:rsid w:val="0048558B"/>
    <w:rsid w:val="00486C41"/>
    <w:rsid w:val="004A211E"/>
    <w:rsid w:val="004A3C61"/>
    <w:rsid w:val="004A47CB"/>
    <w:rsid w:val="004B100E"/>
    <w:rsid w:val="004B238A"/>
    <w:rsid w:val="004C3EBD"/>
    <w:rsid w:val="004C6B3C"/>
    <w:rsid w:val="004F09AE"/>
    <w:rsid w:val="004F52E5"/>
    <w:rsid w:val="00527796"/>
    <w:rsid w:val="00530E91"/>
    <w:rsid w:val="005418C6"/>
    <w:rsid w:val="00545740"/>
    <w:rsid w:val="00561A6A"/>
    <w:rsid w:val="005634BE"/>
    <w:rsid w:val="00580ABF"/>
    <w:rsid w:val="00580E7B"/>
    <w:rsid w:val="00582ACA"/>
    <w:rsid w:val="00592F61"/>
    <w:rsid w:val="00595AA0"/>
    <w:rsid w:val="005A6904"/>
    <w:rsid w:val="005B246F"/>
    <w:rsid w:val="005C1539"/>
    <w:rsid w:val="005C2E37"/>
    <w:rsid w:val="005C4837"/>
    <w:rsid w:val="005E0077"/>
    <w:rsid w:val="006152C6"/>
    <w:rsid w:val="00625AAC"/>
    <w:rsid w:val="006273DD"/>
    <w:rsid w:val="00632A06"/>
    <w:rsid w:val="00635D12"/>
    <w:rsid w:val="00637B54"/>
    <w:rsid w:val="006426DD"/>
    <w:rsid w:val="006512FD"/>
    <w:rsid w:val="006519A8"/>
    <w:rsid w:val="00653915"/>
    <w:rsid w:val="00670EB3"/>
    <w:rsid w:val="0068304E"/>
    <w:rsid w:val="006955DB"/>
    <w:rsid w:val="006B4960"/>
    <w:rsid w:val="006C139B"/>
    <w:rsid w:val="006C4920"/>
    <w:rsid w:val="006F7468"/>
    <w:rsid w:val="007023CA"/>
    <w:rsid w:val="00703B09"/>
    <w:rsid w:val="00703CAE"/>
    <w:rsid w:val="00703D40"/>
    <w:rsid w:val="00703F31"/>
    <w:rsid w:val="007164AD"/>
    <w:rsid w:val="007212EC"/>
    <w:rsid w:val="0073478E"/>
    <w:rsid w:val="00742AF4"/>
    <w:rsid w:val="00750512"/>
    <w:rsid w:val="0076120C"/>
    <w:rsid w:val="0078005E"/>
    <w:rsid w:val="007809B4"/>
    <w:rsid w:val="00785E41"/>
    <w:rsid w:val="00792245"/>
    <w:rsid w:val="00792C0F"/>
    <w:rsid w:val="00796BEE"/>
    <w:rsid w:val="007B067E"/>
    <w:rsid w:val="007C600B"/>
    <w:rsid w:val="007D317F"/>
    <w:rsid w:val="007D5100"/>
    <w:rsid w:val="007E619C"/>
    <w:rsid w:val="007F0B73"/>
    <w:rsid w:val="007F0E45"/>
    <w:rsid w:val="007F4823"/>
    <w:rsid w:val="007F5780"/>
    <w:rsid w:val="0080172F"/>
    <w:rsid w:val="00803A16"/>
    <w:rsid w:val="008047D2"/>
    <w:rsid w:val="00836B8D"/>
    <w:rsid w:val="00842C30"/>
    <w:rsid w:val="00845173"/>
    <w:rsid w:val="00845AB6"/>
    <w:rsid w:val="0085271B"/>
    <w:rsid w:val="0085434A"/>
    <w:rsid w:val="0086073F"/>
    <w:rsid w:val="00870B15"/>
    <w:rsid w:val="008722D7"/>
    <w:rsid w:val="00874FCC"/>
    <w:rsid w:val="008751D4"/>
    <w:rsid w:val="0088134E"/>
    <w:rsid w:val="00885007"/>
    <w:rsid w:val="008916A8"/>
    <w:rsid w:val="008927AA"/>
    <w:rsid w:val="008A5F6A"/>
    <w:rsid w:val="008B1B97"/>
    <w:rsid w:val="008B362D"/>
    <w:rsid w:val="008B38EE"/>
    <w:rsid w:val="008B4159"/>
    <w:rsid w:val="008C32C7"/>
    <w:rsid w:val="008E3606"/>
    <w:rsid w:val="008F027D"/>
    <w:rsid w:val="008F0815"/>
    <w:rsid w:val="008F3ADF"/>
    <w:rsid w:val="008F7A5E"/>
    <w:rsid w:val="009019D2"/>
    <w:rsid w:val="00902F13"/>
    <w:rsid w:val="00905075"/>
    <w:rsid w:val="00906BB1"/>
    <w:rsid w:val="00942455"/>
    <w:rsid w:val="0094501D"/>
    <w:rsid w:val="00956686"/>
    <w:rsid w:val="00956CE4"/>
    <w:rsid w:val="00962059"/>
    <w:rsid w:val="0096389E"/>
    <w:rsid w:val="009652C7"/>
    <w:rsid w:val="00971AEA"/>
    <w:rsid w:val="00975DDD"/>
    <w:rsid w:val="00975E43"/>
    <w:rsid w:val="0098054B"/>
    <w:rsid w:val="00985FC6"/>
    <w:rsid w:val="00986EAD"/>
    <w:rsid w:val="009A1085"/>
    <w:rsid w:val="009A2E62"/>
    <w:rsid w:val="009A4006"/>
    <w:rsid w:val="009A5EF6"/>
    <w:rsid w:val="009B3354"/>
    <w:rsid w:val="009C0E25"/>
    <w:rsid w:val="00A04CDB"/>
    <w:rsid w:val="00A05501"/>
    <w:rsid w:val="00A16AFD"/>
    <w:rsid w:val="00A20A24"/>
    <w:rsid w:val="00A22E89"/>
    <w:rsid w:val="00A23A57"/>
    <w:rsid w:val="00A6713F"/>
    <w:rsid w:val="00A67C2C"/>
    <w:rsid w:val="00A705CA"/>
    <w:rsid w:val="00A70F16"/>
    <w:rsid w:val="00A8033B"/>
    <w:rsid w:val="00A87621"/>
    <w:rsid w:val="00AA6D55"/>
    <w:rsid w:val="00AD06C4"/>
    <w:rsid w:val="00AF03DD"/>
    <w:rsid w:val="00B01173"/>
    <w:rsid w:val="00B0217F"/>
    <w:rsid w:val="00B06482"/>
    <w:rsid w:val="00B16EC6"/>
    <w:rsid w:val="00B20134"/>
    <w:rsid w:val="00B4275A"/>
    <w:rsid w:val="00B717D0"/>
    <w:rsid w:val="00B72928"/>
    <w:rsid w:val="00BA2CCA"/>
    <w:rsid w:val="00BA575F"/>
    <w:rsid w:val="00BC1011"/>
    <w:rsid w:val="00BC31AB"/>
    <w:rsid w:val="00BD4455"/>
    <w:rsid w:val="00BD53A6"/>
    <w:rsid w:val="00BE252C"/>
    <w:rsid w:val="00C04E44"/>
    <w:rsid w:val="00C076B0"/>
    <w:rsid w:val="00C10575"/>
    <w:rsid w:val="00C147D7"/>
    <w:rsid w:val="00C15F5D"/>
    <w:rsid w:val="00C15FF0"/>
    <w:rsid w:val="00C402FB"/>
    <w:rsid w:val="00C44009"/>
    <w:rsid w:val="00C443E3"/>
    <w:rsid w:val="00C44E98"/>
    <w:rsid w:val="00C61FC4"/>
    <w:rsid w:val="00C639F7"/>
    <w:rsid w:val="00C730BD"/>
    <w:rsid w:val="00C90637"/>
    <w:rsid w:val="00C955EB"/>
    <w:rsid w:val="00CA29D0"/>
    <w:rsid w:val="00CB116B"/>
    <w:rsid w:val="00CC69E2"/>
    <w:rsid w:val="00CD5508"/>
    <w:rsid w:val="00CD5526"/>
    <w:rsid w:val="00CD6584"/>
    <w:rsid w:val="00CF3696"/>
    <w:rsid w:val="00CF44B7"/>
    <w:rsid w:val="00D07965"/>
    <w:rsid w:val="00D10FF3"/>
    <w:rsid w:val="00D24196"/>
    <w:rsid w:val="00D30B6F"/>
    <w:rsid w:val="00D30C10"/>
    <w:rsid w:val="00D44F64"/>
    <w:rsid w:val="00D45A8D"/>
    <w:rsid w:val="00D55BB8"/>
    <w:rsid w:val="00D562B6"/>
    <w:rsid w:val="00D66BFF"/>
    <w:rsid w:val="00D73C4C"/>
    <w:rsid w:val="00D80702"/>
    <w:rsid w:val="00D84456"/>
    <w:rsid w:val="00D85430"/>
    <w:rsid w:val="00D9312F"/>
    <w:rsid w:val="00D931E0"/>
    <w:rsid w:val="00D97DD3"/>
    <w:rsid w:val="00DA6161"/>
    <w:rsid w:val="00DC11C2"/>
    <w:rsid w:val="00DC2841"/>
    <w:rsid w:val="00DC39E5"/>
    <w:rsid w:val="00DD570D"/>
    <w:rsid w:val="00DE18D3"/>
    <w:rsid w:val="00DF0FC2"/>
    <w:rsid w:val="00DF16D9"/>
    <w:rsid w:val="00DF19F0"/>
    <w:rsid w:val="00DF6142"/>
    <w:rsid w:val="00E06CC7"/>
    <w:rsid w:val="00E10C35"/>
    <w:rsid w:val="00E215A1"/>
    <w:rsid w:val="00E2683D"/>
    <w:rsid w:val="00E3081F"/>
    <w:rsid w:val="00E3316A"/>
    <w:rsid w:val="00E4053E"/>
    <w:rsid w:val="00E43048"/>
    <w:rsid w:val="00E50923"/>
    <w:rsid w:val="00E545C2"/>
    <w:rsid w:val="00E626AA"/>
    <w:rsid w:val="00E6407D"/>
    <w:rsid w:val="00E6715E"/>
    <w:rsid w:val="00E71944"/>
    <w:rsid w:val="00E83348"/>
    <w:rsid w:val="00E9212A"/>
    <w:rsid w:val="00E92581"/>
    <w:rsid w:val="00E93E9E"/>
    <w:rsid w:val="00EA29FA"/>
    <w:rsid w:val="00EA49EE"/>
    <w:rsid w:val="00EB1C81"/>
    <w:rsid w:val="00EC762B"/>
    <w:rsid w:val="00ED11F7"/>
    <w:rsid w:val="00EE125E"/>
    <w:rsid w:val="00EF0F4A"/>
    <w:rsid w:val="00F23455"/>
    <w:rsid w:val="00F27183"/>
    <w:rsid w:val="00F4034B"/>
    <w:rsid w:val="00F5143F"/>
    <w:rsid w:val="00F57F4B"/>
    <w:rsid w:val="00F7066A"/>
    <w:rsid w:val="00F70DFF"/>
    <w:rsid w:val="00F7418C"/>
    <w:rsid w:val="00F75DE7"/>
    <w:rsid w:val="00F97C2A"/>
    <w:rsid w:val="00FA078D"/>
    <w:rsid w:val="00FA13EB"/>
    <w:rsid w:val="00FA6CB6"/>
    <w:rsid w:val="00FB2045"/>
    <w:rsid w:val="00FC06A1"/>
    <w:rsid w:val="00FC7441"/>
    <w:rsid w:val="00FE6843"/>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 w:id="1436172970">
      <w:bodyDiv w:val="1"/>
      <w:marLeft w:val="0"/>
      <w:marRight w:val="0"/>
      <w:marTop w:val="0"/>
      <w:marBottom w:val="0"/>
      <w:divBdr>
        <w:top w:val="none" w:sz="0" w:space="0" w:color="auto"/>
        <w:left w:val="none" w:sz="0" w:space="0" w:color="auto"/>
        <w:bottom w:val="none" w:sz="0" w:space="0" w:color="auto"/>
        <w:right w:val="none" w:sz="0" w:space="0" w:color="auto"/>
      </w:divBdr>
    </w:div>
    <w:div w:id="19427141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A3B03E-493C-46BD-AF29-FD3AAFAA36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406</Words>
  <Characters>2237</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Andrea Guadalupe Rodriguez Flores</cp:lastModifiedBy>
  <cp:revision>2</cp:revision>
  <cp:lastPrinted>2016-10-21T20:06:00Z</cp:lastPrinted>
  <dcterms:created xsi:type="dcterms:W3CDTF">2025-08-05T17:58:00Z</dcterms:created>
  <dcterms:modified xsi:type="dcterms:W3CDTF">2025-08-05T17:58:00Z</dcterms:modified>
</cp:coreProperties>
</file>