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F4F1413" w:rsidR="00EA29FA" w:rsidRPr="00C60FD1" w:rsidRDefault="00394B62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CP/035</w:t>
      </w:r>
      <w:r w:rsidR="00582E3A">
        <w:rPr>
          <w:rFonts w:ascii="Arial" w:hAnsi="Arial" w:cs="Arial"/>
          <w:b/>
          <w:sz w:val="22"/>
          <w:lang w:val="es-ES"/>
        </w:rPr>
        <w:t>5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6DE9336B" w:rsidR="00703B09" w:rsidRDefault="008B1387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21</w:t>
      </w:r>
      <w:r w:rsidR="005C2BF7">
        <w:rPr>
          <w:rFonts w:ascii="Arial" w:hAnsi="Arial" w:cs="Arial"/>
          <w:sz w:val="22"/>
          <w:lang w:val="es-ES"/>
        </w:rPr>
        <w:t xml:space="preserve"> de marzo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6EF5583" w14:textId="77777777" w:rsidR="0078323C" w:rsidRPr="00E23218" w:rsidRDefault="0078323C" w:rsidP="00E23218">
      <w:pPr>
        <w:jc w:val="center"/>
        <w:rPr>
          <w:rFonts w:ascii="Arial" w:hAnsi="Arial" w:cs="Arial"/>
          <w:b/>
          <w:sz w:val="28"/>
          <w:szCs w:val="28"/>
        </w:rPr>
      </w:pPr>
      <w:r w:rsidRPr="00E23218">
        <w:rPr>
          <w:rFonts w:ascii="Arial" w:hAnsi="Arial" w:cs="Arial"/>
          <w:b/>
          <w:sz w:val="28"/>
          <w:szCs w:val="28"/>
        </w:rPr>
        <w:t>SUSPENDE MEDIO AMBIENTE PREDIO EN PESQUERÍA</w:t>
      </w:r>
    </w:p>
    <w:p w14:paraId="56B08317" w14:textId="77777777" w:rsidR="0078323C" w:rsidRPr="0078323C" w:rsidRDefault="0078323C" w:rsidP="0078323C">
      <w:pPr>
        <w:jc w:val="both"/>
        <w:rPr>
          <w:rFonts w:ascii="Arial" w:hAnsi="Arial" w:cs="Arial"/>
          <w:sz w:val="28"/>
          <w:szCs w:val="28"/>
        </w:rPr>
      </w:pPr>
      <w:r w:rsidRPr="0078323C">
        <w:rPr>
          <w:rFonts w:ascii="Arial" w:hAnsi="Arial" w:cs="Arial"/>
          <w:sz w:val="28"/>
          <w:szCs w:val="28"/>
        </w:rPr>
        <w:t> </w:t>
      </w:r>
    </w:p>
    <w:p w14:paraId="4CA1F6FA" w14:textId="128323CE" w:rsidR="0078323C" w:rsidRPr="00E23218" w:rsidRDefault="0078323C" w:rsidP="00E23218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E23218">
        <w:rPr>
          <w:rFonts w:ascii="Arial" w:hAnsi="Arial" w:cs="Arial"/>
          <w:i/>
        </w:rPr>
        <w:t>La Secretaría de Medio Ambiente suspendió un sitio ubicado en el municipio de Pesquería utilizado para disposición de residuos.</w:t>
      </w:r>
    </w:p>
    <w:p w14:paraId="3A970C44" w14:textId="5D31470F" w:rsidR="0078323C" w:rsidRPr="0078323C" w:rsidRDefault="00E23218" w:rsidP="0078323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Pesquería</w:t>
      </w:r>
      <w:r w:rsidRPr="00263655">
        <w:rPr>
          <w:rFonts w:ascii="Arial" w:hAnsi="Arial" w:cs="Arial"/>
          <w:b/>
          <w:sz w:val="28"/>
          <w:szCs w:val="28"/>
        </w:rPr>
        <w:t>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78323C" w:rsidRPr="0078323C">
        <w:rPr>
          <w:rFonts w:ascii="Arial" w:hAnsi="Arial" w:cs="Arial"/>
          <w:sz w:val="28"/>
          <w:szCs w:val="28"/>
        </w:rPr>
        <w:t>La Secretaría de Medio Ambiente llevó a cabo la suspensión</w:t>
      </w:r>
      <w:r>
        <w:rPr>
          <w:rFonts w:ascii="Arial" w:hAnsi="Arial" w:cs="Arial"/>
          <w:sz w:val="28"/>
          <w:szCs w:val="28"/>
        </w:rPr>
        <w:t xml:space="preserve"> </w:t>
      </w:r>
      <w:r w:rsidR="0078323C" w:rsidRPr="0078323C">
        <w:rPr>
          <w:rFonts w:ascii="Arial" w:hAnsi="Arial" w:cs="Arial"/>
          <w:sz w:val="28"/>
          <w:szCs w:val="28"/>
        </w:rPr>
        <w:t xml:space="preserve">de un sitio ubicado en Pesquería, en el que se realizaba la disposición inadecuada de diversos residuos y quema de los mismos y recorridos de vigilancia a Pedreras ubicadas en los municipios de General Escobedo, García, Santa Catarina y </w:t>
      </w:r>
      <w:proofErr w:type="spellStart"/>
      <w:r w:rsidR="0078323C" w:rsidRPr="0078323C">
        <w:rPr>
          <w:rFonts w:ascii="Arial" w:hAnsi="Arial" w:cs="Arial"/>
          <w:sz w:val="28"/>
          <w:szCs w:val="28"/>
        </w:rPr>
        <w:t>Cerralvo</w:t>
      </w:r>
      <w:proofErr w:type="spellEnd"/>
      <w:r w:rsidR="0078323C" w:rsidRPr="0078323C">
        <w:rPr>
          <w:rFonts w:ascii="Arial" w:hAnsi="Arial" w:cs="Arial"/>
          <w:sz w:val="28"/>
          <w:szCs w:val="28"/>
        </w:rPr>
        <w:t>, para verificar que no estuvieran desarrollando actividades a razón de la contingencia ambiental decretada por la dependencia.</w:t>
      </w:r>
    </w:p>
    <w:p w14:paraId="4FBE712E" w14:textId="77777777" w:rsidR="0078323C" w:rsidRPr="0078323C" w:rsidRDefault="0078323C" w:rsidP="0078323C">
      <w:pPr>
        <w:jc w:val="both"/>
        <w:rPr>
          <w:rFonts w:ascii="Arial" w:hAnsi="Arial" w:cs="Arial"/>
          <w:sz w:val="28"/>
          <w:szCs w:val="28"/>
        </w:rPr>
      </w:pPr>
      <w:r w:rsidRPr="0078323C">
        <w:rPr>
          <w:rFonts w:ascii="Arial" w:hAnsi="Arial" w:cs="Arial"/>
          <w:sz w:val="28"/>
          <w:szCs w:val="28"/>
        </w:rPr>
        <w:t> </w:t>
      </w:r>
    </w:p>
    <w:p w14:paraId="5808E1CD" w14:textId="77777777" w:rsidR="0078323C" w:rsidRPr="0078323C" w:rsidRDefault="0078323C" w:rsidP="0078323C">
      <w:pPr>
        <w:jc w:val="both"/>
        <w:rPr>
          <w:rFonts w:ascii="Arial" w:hAnsi="Arial" w:cs="Arial"/>
          <w:sz w:val="28"/>
          <w:szCs w:val="28"/>
        </w:rPr>
      </w:pPr>
      <w:r w:rsidRPr="0078323C">
        <w:rPr>
          <w:rFonts w:ascii="Arial" w:hAnsi="Arial" w:cs="Arial"/>
          <w:sz w:val="28"/>
          <w:szCs w:val="28"/>
        </w:rPr>
        <w:t>También se llevaron a cabo visitas de inspección a tres sitios incendiados, ubicados en Monterrey, Guadalupe y  Apodaca, con el objeto de recabar evidencia para la presentación de querellas correspondientes, ante la Fiscalía General del Estado, por hechos constitutivos del delito contra el medio ambiente.</w:t>
      </w:r>
    </w:p>
    <w:p w14:paraId="67CB6B7C" w14:textId="77777777" w:rsidR="0078323C" w:rsidRPr="0078323C" w:rsidRDefault="0078323C" w:rsidP="0078323C">
      <w:pPr>
        <w:jc w:val="both"/>
        <w:rPr>
          <w:rFonts w:ascii="Arial" w:hAnsi="Arial" w:cs="Arial"/>
          <w:sz w:val="28"/>
          <w:szCs w:val="28"/>
        </w:rPr>
      </w:pPr>
      <w:r w:rsidRPr="0078323C">
        <w:rPr>
          <w:rFonts w:ascii="Arial" w:hAnsi="Arial" w:cs="Arial"/>
          <w:sz w:val="28"/>
          <w:szCs w:val="28"/>
        </w:rPr>
        <w:t> </w:t>
      </w:r>
    </w:p>
    <w:p w14:paraId="01E7511D" w14:textId="77777777" w:rsidR="0078323C" w:rsidRPr="0078323C" w:rsidRDefault="0078323C" w:rsidP="0078323C">
      <w:pPr>
        <w:jc w:val="both"/>
        <w:rPr>
          <w:rFonts w:ascii="Arial" w:hAnsi="Arial" w:cs="Arial"/>
          <w:sz w:val="28"/>
          <w:szCs w:val="28"/>
        </w:rPr>
      </w:pPr>
      <w:r w:rsidRPr="0078323C">
        <w:rPr>
          <w:rFonts w:ascii="Arial" w:hAnsi="Arial" w:cs="Arial"/>
          <w:sz w:val="28"/>
          <w:szCs w:val="28"/>
        </w:rPr>
        <w:t>Se brindó la atención a un incendio suscitado en un terreno en breña, ubicado en Juárez, en el que se encontraron diversos residuos de manejo especial y sólidos urbanos y otro incendio suscitado en un terreno en breña, ubicado en el ejido calderón, del municipio de Juárez, en el que se encontraron diversos residuos de manejo especial y sólidos urbanos, el cual fue atendido por personal de Bomberos de dicho municipio y de Guadalupe.</w:t>
      </w:r>
    </w:p>
    <w:p w14:paraId="221F6994" w14:textId="77777777" w:rsidR="0078323C" w:rsidRPr="0078323C" w:rsidRDefault="0078323C" w:rsidP="0078323C">
      <w:pPr>
        <w:jc w:val="both"/>
        <w:rPr>
          <w:rFonts w:ascii="Arial" w:hAnsi="Arial" w:cs="Arial"/>
          <w:sz w:val="28"/>
          <w:szCs w:val="28"/>
        </w:rPr>
      </w:pPr>
      <w:r w:rsidRPr="0078323C">
        <w:rPr>
          <w:rFonts w:ascii="Arial" w:hAnsi="Arial" w:cs="Arial"/>
          <w:sz w:val="28"/>
          <w:szCs w:val="28"/>
        </w:rPr>
        <w:t> </w:t>
      </w:r>
    </w:p>
    <w:p w14:paraId="7875A8C1" w14:textId="77777777" w:rsidR="0078323C" w:rsidRDefault="0078323C" w:rsidP="0078323C">
      <w:pPr>
        <w:jc w:val="both"/>
        <w:rPr>
          <w:rFonts w:ascii="Arial" w:hAnsi="Arial" w:cs="Arial"/>
          <w:sz w:val="28"/>
          <w:szCs w:val="28"/>
        </w:rPr>
      </w:pPr>
      <w:r w:rsidRPr="0078323C">
        <w:rPr>
          <w:rFonts w:ascii="Arial" w:hAnsi="Arial" w:cs="Arial"/>
          <w:sz w:val="28"/>
          <w:szCs w:val="28"/>
        </w:rPr>
        <w:t xml:space="preserve">Y un recorrido diurno de vigilancia en municipios de Monterrey, General Escobedo, San Nicolás de los Garza, Apodaca,  Pesquería y Santa Catarina; para la detección oportuna de incendios y fuentes contaminantes y recorrido nocturno de vigilancia, en municipios de </w:t>
      </w:r>
      <w:r w:rsidRPr="0078323C">
        <w:rPr>
          <w:rFonts w:ascii="Arial" w:hAnsi="Arial" w:cs="Arial"/>
          <w:sz w:val="28"/>
          <w:szCs w:val="28"/>
        </w:rPr>
        <w:lastRenderedPageBreak/>
        <w:t>Guadalupe, San Pedro Garza García, Juárez y Cadereyta; para detección de incendios y fuentes contaminantes.</w:t>
      </w:r>
    </w:p>
    <w:p w14:paraId="7899FDA4" w14:textId="77777777" w:rsidR="0078323C" w:rsidRDefault="0078323C" w:rsidP="0078323C">
      <w:pPr>
        <w:jc w:val="both"/>
        <w:rPr>
          <w:rFonts w:ascii="Arial" w:hAnsi="Arial" w:cs="Arial"/>
          <w:sz w:val="28"/>
          <w:szCs w:val="28"/>
        </w:rPr>
      </w:pPr>
    </w:p>
    <w:p w14:paraId="46A4682D" w14:textId="77777777" w:rsidR="0078323C" w:rsidRDefault="0078323C" w:rsidP="0078323C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78323C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C8B41A" w14:textId="77777777" w:rsidR="007B0B7F" w:rsidRDefault="007B0B7F" w:rsidP="00E83348">
      <w:r>
        <w:separator/>
      </w:r>
    </w:p>
  </w:endnote>
  <w:endnote w:type="continuationSeparator" w:id="0">
    <w:p w14:paraId="3F307D85" w14:textId="77777777" w:rsidR="007B0B7F" w:rsidRDefault="007B0B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3E33A1" w14:textId="77777777" w:rsidR="007B0B7F" w:rsidRDefault="007B0B7F" w:rsidP="00E83348">
      <w:r>
        <w:separator/>
      </w:r>
    </w:p>
  </w:footnote>
  <w:footnote w:type="continuationSeparator" w:id="0">
    <w:p w14:paraId="03014F98" w14:textId="77777777" w:rsidR="007B0B7F" w:rsidRDefault="007B0B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12F6D"/>
    <w:multiLevelType w:val="hybridMultilevel"/>
    <w:tmpl w:val="9A4E0A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8650C"/>
    <w:multiLevelType w:val="hybridMultilevel"/>
    <w:tmpl w:val="8C7E4B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10A3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7260F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3F61"/>
    <w:rsid w:val="001464B2"/>
    <w:rsid w:val="001545DF"/>
    <w:rsid w:val="0015532D"/>
    <w:rsid w:val="001565CE"/>
    <w:rsid w:val="00160274"/>
    <w:rsid w:val="00162279"/>
    <w:rsid w:val="00163D0D"/>
    <w:rsid w:val="00164163"/>
    <w:rsid w:val="00166902"/>
    <w:rsid w:val="00172991"/>
    <w:rsid w:val="001869DA"/>
    <w:rsid w:val="001927DB"/>
    <w:rsid w:val="00192BC9"/>
    <w:rsid w:val="001961EB"/>
    <w:rsid w:val="001A405E"/>
    <w:rsid w:val="001A5B55"/>
    <w:rsid w:val="001B58B0"/>
    <w:rsid w:val="001C09B3"/>
    <w:rsid w:val="001D3BFC"/>
    <w:rsid w:val="001D42EA"/>
    <w:rsid w:val="001D69EC"/>
    <w:rsid w:val="001D763A"/>
    <w:rsid w:val="001E5D02"/>
    <w:rsid w:val="001E6B57"/>
    <w:rsid w:val="001F5807"/>
    <w:rsid w:val="001F610B"/>
    <w:rsid w:val="001F7033"/>
    <w:rsid w:val="00204A4A"/>
    <w:rsid w:val="00213F79"/>
    <w:rsid w:val="00217F02"/>
    <w:rsid w:val="002209CA"/>
    <w:rsid w:val="00223741"/>
    <w:rsid w:val="00245131"/>
    <w:rsid w:val="0024607F"/>
    <w:rsid w:val="00246CC5"/>
    <w:rsid w:val="002543DD"/>
    <w:rsid w:val="0025561A"/>
    <w:rsid w:val="00257952"/>
    <w:rsid w:val="00262F33"/>
    <w:rsid w:val="00263655"/>
    <w:rsid w:val="00287B5E"/>
    <w:rsid w:val="002959E4"/>
    <w:rsid w:val="00295CEA"/>
    <w:rsid w:val="00297EA9"/>
    <w:rsid w:val="002A0171"/>
    <w:rsid w:val="002A60F8"/>
    <w:rsid w:val="002B15A0"/>
    <w:rsid w:val="002C5C37"/>
    <w:rsid w:val="002C6B37"/>
    <w:rsid w:val="002C7F7F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3108"/>
    <w:rsid w:val="003844BF"/>
    <w:rsid w:val="00394B62"/>
    <w:rsid w:val="003A33FB"/>
    <w:rsid w:val="003A62D0"/>
    <w:rsid w:val="003B12B6"/>
    <w:rsid w:val="003B7C6F"/>
    <w:rsid w:val="003C65BA"/>
    <w:rsid w:val="003E3485"/>
    <w:rsid w:val="003E3946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2737"/>
    <w:rsid w:val="00530E91"/>
    <w:rsid w:val="005418C6"/>
    <w:rsid w:val="00545740"/>
    <w:rsid w:val="00561A6A"/>
    <w:rsid w:val="005634BE"/>
    <w:rsid w:val="005649BC"/>
    <w:rsid w:val="00580ABF"/>
    <w:rsid w:val="00580E7B"/>
    <w:rsid w:val="00582ACA"/>
    <w:rsid w:val="00582E3A"/>
    <w:rsid w:val="00592F61"/>
    <w:rsid w:val="00595AA0"/>
    <w:rsid w:val="005A6904"/>
    <w:rsid w:val="005B246F"/>
    <w:rsid w:val="005C1539"/>
    <w:rsid w:val="005C2BF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50C7"/>
    <w:rsid w:val="0076120C"/>
    <w:rsid w:val="007656BB"/>
    <w:rsid w:val="0078005E"/>
    <w:rsid w:val="007809B4"/>
    <w:rsid w:val="0078323C"/>
    <w:rsid w:val="00792C0F"/>
    <w:rsid w:val="00796BEE"/>
    <w:rsid w:val="007B067E"/>
    <w:rsid w:val="007B0B7F"/>
    <w:rsid w:val="007C1A56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6B11"/>
    <w:rsid w:val="0088134E"/>
    <w:rsid w:val="008829A5"/>
    <w:rsid w:val="00885007"/>
    <w:rsid w:val="008916A8"/>
    <w:rsid w:val="008927AA"/>
    <w:rsid w:val="008A5F6A"/>
    <w:rsid w:val="008B1387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06CE2"/>
    <w:rsid w:val="00917DE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189F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0EC6"/>
    <w:rsid w:val="00B3787D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4B1"/>
    <w:rsid w:val="00C402FB"/>
    <w:rsid w:val="00C44009"/>
    <w:rsid w:val="00C443E3"/>
    <w:rsid w:val="00C44E98"/>
    <w:rsid w:val="00C52672"/>
    <w:rsid w:val="00C61FC4"/>
    <w:rsid w:val="00C639F7"/>
    <w:rsid w:val="00C730BD"/>
    <w:rsid w:val="00C90637"/>
    <w:rsid w:val="00C955EB"/>
    <w:rsid w:val="00CA29D0"/>
    <w:rsid w:val="00CB116B"/>
    <w:rsid w:val="00CC524F"/>
    <w:rsid w:val="00CD5526"/>
    <w:rsid w:val="00CF34B8"/>
    <w:rsid w:val="00CF3696"/>
    <w:rsid w:val="00CF44B7"/>
    <w:rsid w:val="00D07965"/>
    <w:rsid w:val="00D10FF3"/>
    <w:rsid w:val="00D14975"/>
    <w:rsid w:val="00D21DD3"/>
    <w:rsid w:val="00D24196"/>
    <w:rsid w:val="00D30B6F"/>
    <w:rsid w:val="00D30C10"/>
    <w:rsid w:val="00D44F64"/>
    <w:rsid w:val="00D45A8D"/>
    <w:rsid w:val="00D46A60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DF7CE3"/>
    <w:rsid w:val="00E06CC7"/>
    <w:rsid w:val="00E10C35"/>
    <w:rsid w:val="00E215A1"/>
    <w:rsid w:val="00E23218"/>
    <w:rsid w:val="00E3081F"/>
    <w:rsid w:val="00E3316A"/>
    <w:rsid w:val="00E4053E"/>
    <w:rsid w:val="00E545C2"/>
    <w:rsid w:val="00E626AA"/>
    <w:rsid w:val="00E6407D"/>
    <w:rsid w:val="00E71944"/>
    <w:rsid w:val="00E830FF"/>
    <w:rsid w:val="00E83348"/>
    <w:rsid w:val="00E9212A"/>
    <w:rsid w:val="00E92581"/>
    <w:rsid w:val="00E93E9E"/>
    <w:rsid w:val="00EA29FA"/>
    <w:rsid w:val="00EA49EE"/>
    <w:rsid w:val="00EA7B31"/>
    <w:rsid w:val="00EC762B"/>
    <w:rsid w:val="00ED11F7"/>
    <w:rsid w:val="00ED4CA1"/>
    <w:rsid w:val="00EE125E"/>
    <w:rsid w:val="00EF0F4A"/>
    <w:rsid w:val="00F26956"/>
    <w:rsid w:val="00F40E68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6464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94E1E7-36E5-47BB-A08B-9323A45C9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2</cp:revision>
  <cp:lastPrinted>2016-10-21T20:06:00Z</cp:lastPrinted>
  <dcterms:created xsi:type="dcterms:W3CDTF">2025-03-22T00:10:00Z</dcterms:created>
  <dcterms:modified xsi:type="dcterms:W3CDTF">2025-03-22T00:10:00Z</dcterms:modified>
</cp:coreProperties>
</file>