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F0C4359" w:rsidR="00EA29FA" w:rsidRPr="00C60FD1" w:rsidRDefault="00F32E7A" w:rsidP="00EA29FA">
      <w:pPr>
        <w:jc w:val="right"/>
        <w:rPr>
          <w:rFonts w:ascii="Arial" w:hAnsi="Arial" w:cs="Arial"/>
          <w:b/>
          <w:sz w:val="22"/>
          <w:lang w:val="es-ES"/>
        </w:rPr>
      </w:pPr>
      <w:r>
        <w:rPr>
          <w:rFonts w:ascii="Arial" w:hAnsi="Arial" w:cs="Arial"/>
          <w:b/>
          <w:sz w:val="22"/>
          <w:lang w:val="es-ES"/>
        </w:rPr>
        <w:t>CP/0282</w:t>
      </w:r>
      <w:bookmarkStart w:id="0" w:name="_GoBack"/>
      <w:bookmarkEnd w:id="0"/>
      <w:r w:rsidR="00EA29FA">
        <w:rPr>
          <w:rFonts w:ascii="Arial" w:hAnsi="Arial" w:cs="Arial"/>
          <w:b/>
          <w:sz w:val="22"/>
          <w:lang w:val="es-ES"/>
        </w:rPr>
        <w:t>/2025</w:t>
      </w:r>
    </w:p>
    <w:p w14:paraId="695E3F55" w14:textId="72B9F5C7" w:rsidR="00703B09" w:rsidRDefault="00DB3383" w:rsidP="00703B09">
      <w:pPr>
        <w:jc w:val="right"/>
        <w:rPr>
          <w:rFonts w:ascii="Arial" w:hAnsi="Arial" w:cs="Arial"/>
          <w:sz w:val="22"/>
          <w:lang w:val="es-ES"/>
        </w:rPr>
      </w:pPr>
      <w:r>
        <w:rPr>
          <w:rFonts w:ascii="Arial" w:hAnsi="Arial" w:cs="Arial"/>
          <w:sz w:val="22"/>
          <w:lang w:val="es-ES"/>
        </w:rPr>
        <w:t>6</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B398EBE" w14:textId="048B3AAA" w:rsidR="00263655" w:rsidRDefault="00DB3383" w:rsidP="00580ABF">
      <w:pPr>
        <w:jc w:val="center"/>
        <w:rPr>
          <w:rFonts w:ascii="Arial" w:hAnsi="Arial" w:cs="Arial"/>
          <w:b/>
          <w:sz w:val="28"/>
          <w:szCs w:val="28"/>
        </w:rPr>
      </w:pPr>
      <w:r w:rsidRPr="00DB3383">
        <w:rPr>
          <w:rFonts w:ascii="Arial" w:hAnsi="Arial" w:cs="Arial"/>
          <w:b/>
          <w:sz w:val="28"/>
          <w:szCs w:val="28"/>
        </w:rPr>
        <w:t>IMPULSA ESTADO ANTE CONGRESO CREACIÓN DE LA COMISIÓN  AMBIENTAL METROPOLITANA</w:t>
      </w:r>
    </w:p>
    <w:p w14:paraId="6C562D53" w14:textId="77777777" w:rsidR="00DB3383" w:rsidRDefault="00DB3383" w:rsidP="00580ABF">
      <w:pPr>
        <w:jc w:val="center"/>
        <w:rPr>
          <w:rFonts w:ascii="Arial" w:hAnsi="Arial" w:cs="Arial"/>
          <w:b/>
          <w:sz w:val="28"/>
          <w:szCs w:val="28"/>
        </w:rPr>
      </w:pPr>
    </w:p>
    <w:p w14:paraId="5B96F9FD" w14:textId="46000B39" w:rsidR="00DB3383" w:rsidRPr="00DB3383" w:rsidRDefault="00DB3383" w:rsidP="00DB3383">
      <w:pPr>
        <w:pStyle w:val="Prrafodelista"/>
        <w:numPr>
          <w:ilvl w:val="0"/>
          <w:numId w:val="20"/>
        </w:numPr>
        <w:jc w:val="both"/>
        <w:rPr>
          <w:rFonts w:ascii="Arial" w:hAnsi="Arial" w:cs="Arial"/>
          <w:i/>
        </w:rPr>
      </w:pPr>
      <w:r w:rsidRPr="00DB3383">
        <w:rPr>
          <w:rFonts w:ascii="Arial" w:hAnsi="Arial" w:cs="Arial"/>
          <w:i/>
        </w:rPr>
        <w:t>La iniciativa busca establecer un organismo de gobernanza ambiental metropolitano con participación de los tres niveles de gobierno, el congreso y la sociedad civil.</w:t>
      </w:r>
    </w:p>
    <w:p w14:paraId="31142CA1" w14:textId="5B369F6B" w:rsidR="007550C7" w:rsidRPr="00DB3383" w:rsidRDefault="00DB3383" w:rsidP="00DB3383">
      <w:pPr>
        <w:pStyle w:val="Prrafodelista"/>
        <w:numPr>
          <w:ilvl w:val="0"/>
          <w:numId w:val="20"/>
        </w:numPr>
        <w:jc w:val="both"/>
        <w:rPr>
          <w:rFonts w:ascii="Arial" w:hAnsi="Arial" w:cs="Arial"/>
          <w:i/>
        </w:rPr>
      </w:pPr>
      <w:r w:rsidRPr="00DB3383">
        <w:rPr>
          <w:rFonts w:ascii="Arial" w:hAnsi="Arial" w:cs="Arial"/>
          <w:i/>
        </w:rPr>
        <w:t>Se basa en tres puntos claves: Anticipar contingencias, garantizar la acción coordinada de las autoridades e integrar a los ciudadanos en la toma de decisiones</w:t>
      </w:r>
      <w:r>
        <w:rPr>
          <w:rFonts w:ascii="Arial" w:hAnsi="Arial" w:cs="Arial"/>
          <w:i/>
        </w:rPr>
        <w:t>.</w:t>
      </w:r>
    </w:p>
    <w:p w14:paraId="5C075806" w14:textId="77777777" w:rsidR="00DB3383" w:rsidRDefault="00DB3383" w:rsidP="00DB3383">
      <w:pPr>
        <w:jc w:val="both"/>
        <w:rPr>
          <w:rFonts w:ascii="Arial" w:hAnsi="Arial" w:cs="Arial"/>
          <w:b/>
          <w:sz w:val="28"/>
          <w:szCs w:val="28"/>
        </w:rPr>
      </w:pPr>
    </w:p>
    <w:p w14:paraId="3080E736" w14:textId="349A6C35" w:rsidR="00DB3383" w:rsidRPr="00DB3383" w:rsidRDefault="00EA29FA" w:rsidP="00DB3383">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DB3383" w:rsidRPr="00DB3383">
        <w:rPr>
          <w:rFonts w:ascii="Arial" w:hAnsi="Arial" w:cs="Arial"/>
          <w:sz w:val="28"/>
          <w:szCs w:val="28"/>
        </w:rPr>
        <w:t>Para fortalecer la lucha contra la contaminación en Nuevo León, el Secretario de Medio Ambiente, Alfonso Martínez, presentó una in</w:t>
      </w:r>
      <w:r w:rsidR="00DB3383">
        <w:rPr>
          <w:rFonts w:ascii="Arial" w:hAnsi="Arial" w:cs="Arial"/>
          <w:sz w:val="28"/>
          <w:szCs w:val="28"/>
        </w:rPr>
        <w:t>iciativa para incorporar la Comisión</w:t>
      </w:r>
      <w:r w:rsidR="00DB3383" w:rsidRPr="00DB3383">
        <w:rPr>
          <w:rFonts w:ascii="Arial" w:hAnsi="Arial" w:cs="Arial"/>
          <w:sz w:val="28"/>
          <w:szCs w:val="28"/>
        </w:rPr>
        <w:t xml:space="preserve"> Ambiental Metropolitana en la Ley de Medio Ambiente del estado.</w:t>
      </w:r>
    </w:p>
    <w:p w14:paraId="5C32CFB8" w14:textId="77777777" w:rsidR="00DB3383" w:rsidRPr="00DB3383" w:rsidRDefault="00DB3383" w:rsidP="00DB3383">
      <w:pPr>
        <w:jc w:val="both"/>
        <w:rPr>
          <w:rFonts w:ascii="Arial" w:hAnsi="Arial" w:cs="Arial"/>
          <w:sz w:val="28"/>
          <w:szCs w:val="28"/>
        </w:rPr>
      </w:pPr>
    </w:p>
    <w:p w14:paraId="500EB453" w14:textId="3642B023" w:rsidR="00DB3383" w:rsidRPr="00DB3383" w:rsidRDefault="00DB3383" w:rsidP="00DB3383">
      <w:pPr>
        <w:jc w:val="both"/>
        <w:rPr>
          <w:rFonts w:ascii="Arial" w:hAnsi="Arial" w:cs="Arial"/>
          <w:sz w:val="28"/>
          <w:szCs w:val="28"/>
        </w:rPr>
      </w:pPr>
      <w:r w:rsidRPr="00DB3383">
        <w:rPr>
          <w:rFonts w:ascii="Arial" w:hAnsi="Arial" w:cs="Arial"/>
          <w:sz w:val="28"/>
          <w:szCs w:val="28"/>
        </w:rPr>
        <w:t>Acompañado de la Secretaria</w:t>
      </w:r>
      <w:r>
        <w:rPr>
          <w:rFonts w:ascii="Arial" w:hAnsi="Arial" w:cs="Arial"/>
          <w:sz w:val="28"/>
          <w:szCs w:val="28"/>
        </w:rPr>
        <w:t xml:space="preserve"> de Salud, Alma Rosa Marroquín, Martínez Muñoz</w:t>
      </w:r>
      <w:r w:rsidRPr="00DB3383">
        <w:rPr>
          <w:rFonts w:ascii="Arial" w:hAnsi="Arial" w:cs="Arial"/>
          <w:sz w:val="28"/>
          <w:szCs w:val="28"/>
        </w:rPr>
        <w:t xml:space="preserve"> </w:t>
      </w:r>
      <w:r>
        <w:rPr>
          <w:rFonts w:ascii="Arial" w:hAnsi="Arial" w:cs="Arial"/>
          <w:sz w:val="28"/>
          <w:szCs w:val="28"/>
        </w:rPr>
        <w:t xml:space="preserve">entregó  </w:t>
      </w:r>
      <w:r w:rsidRPr="00DB3383">
        <w:rPr>
          <w:rFonts w:ascii="Arial" w:hAnsi="Arial" w:cs="Arial"/>
          <w:sz w:val="28"/>
          <w:szCs w:val="28"/>
        </w:rPr>
        <w:t>el documento en la Oficialía de Partes del Congreso del Estado, destacando que la propuesta busca establecer un órgano único  en México de gobernanza ambiental con participación de los gobiernos estatal y municipal, así como del Poder Legislativo y los ciudadanos.</w:t>
      </w:r>
    </w:p>
    <w:p w14:paraId="5F28AF6A" w14:textId="77777777" w:rsidR="00DB3383" w:rsidRPr="00DB3383" w:rsidRDefault="00DB3383" w:rsidP="00DB3383">
      <w:pPr>
        <w:jc w:val="both"/>
        <w:rPr>
          <w:rFonts w:ascii="Arial" w:hAnsi="Arial" w:cs="Arial"/>
          <w:sz w:val="28"/>
          <w:szCs w:val="28"/>
        </w:rPr>
      </w:pPr>
    </w:p>
    <w:p w14:paraId="36DE587D" w14:textId="77777777" w:rsidR="00DB3383" w:rsidRPr="00DB3383" w:rsidRDefault="00DB3383" w:rsidP="00DB3383">
      <w:pPr>
        <w:jc w:val="both"/>
        <w:rPr>
          <w:rFonts w:ascii="Arial" w:hAnsi="Arial" w:cs="Arial"/>
          <w:sz w:val="28"/>
          <w:szCs w:val="28"/>
        </w:rPr>
      </w:pPr>
      <w:r w:rsidRPr="00DB3383">
        <w:rPr>
          <w:rFonts w:ascii="Arial" w:hAnsi="Arial" w:cs="Arial"/>
          <w:sz w:val="28"/>
          <w:szCs w:val="28"/>
        </w:rPr>
        <w:t>"Esta iniciativa modifica la ley ambiental de Nuevo León para formalizar la Comisión Ambiental Metropolitana, un organismo innovador que no solo involucra a los tres niveles de gobierno, sino que también otorga voz a la sociedad civil en la toma de decisiones", explicó el funcionario.</w:t>
      </w:r>
    </w:p>
    <w:p w14:paraId="0AF58B3B" w14:textId="77777777" w:rsidR="00DB3383" w:rsidRPr="00DB3383" w:rsidRDefault="00DB3383" w:rsidP="00DB3383">
      <w:pPr>
        <w:jc w:val="both"/>
        <w:rPr>
          <w:rFonts w:ascii="Arial" w:hAnsi="Arial" w:cs="Arial"/>
          <w:sz w:val="28"/>
          <w:szCs w:val="28"/>
        </w:rPr>
      </w:pPr>
    </w:p>
    <w:p w14:paraId="08EB056B" w14:textId="77777777" w:rsidR="00DB3383" w:rsidRPr="00DB3383" w:rsidRDefault="00DB3383" w:rsidP="00DB3383">
      <w:pPr>
        <w:jc w:val="both"/>
        <w:rPr>
          <w:rFonts w:ascii="Arial" w:hAnsi="Arial" w:cs="Arial"/>
          <w:sz w:val="28"/>
          <w:szCs w:val="28"/>
        </w:rPr>
      </w:pPr>
      <w:r w:rsidRPr="00DB3383">
        <w:rPr>
          <w:rFonts w:ascii="Arial" w:hAnsi="Arial" w:cs="Arial"/>
          <w:sz w:val="28"/>
          <w:szCs w:val="28"/>
        </w:rPr>
        <w:t xml:space="preserve">Además, subrayó que esta Comisión será más avanzada que la existente en el Valle de México, ya que incluirá  a legisladores, </w:t>
      </w:r>
      <w:r w:rsidRPr="00DB3383">
        <w:rPr>
          <w:rFonts w:ascii="Arial" w:hAnsi="Arial" w:cs="Arial"/>
          <w:sz w:val="28"/>
          <w:szCs w:val="28"/>
        </w:rPr>
        <w:lastRenderedPageBreak/>
        <w:t>ciudadanos y a un consejo técnico que apoyará a que las decisiones se basen en ciencia y los  temas a tratar.</w:t>
      </w:r>
    </w:p>
    <w:p w14:paraId="3B3B8914" w14:textId="77777777" w:rsidR="00DB3383" w:rsidRPr="00DB3383" w:rsidRDefault="00DB3383" w:rsidP="00DB3383">
      <w:pPr>
        <w:jc w:val="both"/>
        <w:rPr>
          <w:rFonts w:ascii="Arial" w:hAnsi="Arial" w:cs="Arial"/>
          <w:sz w:val="28"/>
          <w:szCs w:val="28"/>
        </w:rPr>
      </w:pPr>
    </w:p>
    <w:p w14:paraId="7606885F" w14:textId="0FEBB629" w:rsidR="00DB3383" w:rsidRPr="00DB3383" w:rsidRDefault="00DB3383" w:rsidP="00DB3383">
      <w:pPr>
        <w:jc w:val="both"/>
        <w:rPr>
          <w:rFonts w:ascii="Arial" w:hAnsi="Arial" w:cs="Arial"/>
          <w:sz w:val="28"/>
          <w:szCs w:val="28"/>
        </w:rPr>
      </w:pPr>
      <w:r>
        <w:rPr>
          <w:rFonts w:ascii="Arial" w:hAnsi="Arial" w:cs="Arial"/>
          <w:sz w:val="28"/>
          <w:szCs w:val="28"/>
        </w:rPr>
        <w:t>La Comisión</w:t>
      </w:r>
      <w:r w:rsidRPr="00DB3383">
        <w:rPr>
          <w:rFonts w:ascii="Arial" w:hAnsi="Arial" w:cs="Arial"/>
          <w:sz w:val="28"/>
          <w:szCs w:val="28"/>
        </w:rPr>
        <w:t xml:space="preserve"> Ambiental Metropolitana sesionará mínimo cada dos meses, aunque podrá reunirse con mayor frecuencia si las circunstancias lo requieren.</w:t>
      </w:r>
    </w:p>
    <w:p w14:paraId="73AAA8FB" w14:textId="77777777" w:rsidR="00DB3383" w:rsidRPr="00DB3383" w:rsidRDefault="00DB3383" w:rsidP="00DB3383">
      <w:pPr>
        <w:jc w:val="both"/>
        <w:rPr>
          <w:rFonts w:ascii="Arial" w:hAnsi="Arial" w:cs="Arial"/>
          <w:sz w:val="28"/>
          <w:szCs w:val="28"/>
        </w:rPr>
      </w:pPr>
    </w:p>
    <w:p w14:paraId="7521AAC7" w14:textId="77777777" w:rsidR="00DB3383" w:rsidRPr="00DB3383" w:rsidRDefault="00DB3383" w:rsidP="00DB3383">
      <w:pPr>
        <w:jc w:val="both"/>
        <w:rPr>
          <w:rFonts w:ascii="Arial" w:hAnsi="Arial" w:cs="Arial"/>
          <w:sz w:val="28"/>
          <w:szCs w:val="28"/>
        </w:rPr>
      </w:pPr>
      <w:r w:rsidRPr="00DB3383">
        <w:rPr>
          <w:rFonts w:ascii="Arial" w:hAnsi="Arial" w:cs="Arial"/>
          <w:sz w:val="28"/>
          <w:szCs w:val="28"/>
        </w:rPr>
        <w:t>"Tendrá atribuciones clave, como la determinación de contingencias ambientales y la implementación de medidas coordinadas entre los distintos órganos de gobierno", detalló Martínez.</w:t>
      </w:r>
    </w:p>
    <w:p w14:paraId="27A18F67" w14:textId="77777777" w:rsidR="00DB3383" w:rsidRPr="00DB3383" w:rsidRDefault="00DB3383" w:rsidP="00DB3383">
      <w:pPr>
        <w:jc w:val="both"/>
        <w:rPr>
          <w:rFonts w:ascii="Arial" w:hAnsi="Arial" w:cs="Arial"/>
          <w:sz w:val="28"/>
          <w:szCs w:val="28"/>
        </w:rPr>
      </w:pPr>
    </w:p>
    <w:p w14:paraId="25B3ECD1" w14:textId="314CB8B6" w:rsidR="00DB3383" w:rsidRPr="00DB3383" w:rsidRDefault="00DB3383" w:rsidP="00DB3383">
      <w:pPr>
        <w:jc w:val="both"/>
        <w:rPr>
          <w:rFonts w:ascii="Arial" w:hAnsi="Arial" w:cs="Arial"/>
          <w:sz w:val="28"/>
          <w:szCs w:val="28"/>
        </w:rPr>
      </w:pPr>
      <w:r>
        <w:rPr>
          <w:rFonts w:ascii="Arial" w:hAnsi="Arial" w:cs="Arial"/>
          <w:sz w:val="28"/>
          <w:szCs w:val="28"/>
        </w:rPr>
        <w:t xml:space="preserve">Destacó como </w:t>
      </w:r>
      <w:r w:rsidRPr="00DB3383">
        <w:rPr>
          <w:rFonts w:ascii="Arial" w:hAnsi="Arial" w:cs="Arial"/>
          <w:sz w:val="28"/>
          <w:szCs w:val="28"/>
        </w:rPr>
        <w:t>retos fundamentale</w:t>
      </w:r>
      <w:r>
        <w:rPr>
          <w:rFonts w:ascii="Arial" w:hAnsi="Arial" w:cs="Arial"/>
          <w:sz w:val="28"/>
          <w:szCs w:val="28"/>
        </w:rPr>
        <w:t xml:space="preserve">s para el éxito de la Comisión: </w:t>
      </w:r>
      <w:r w:rsidRPr="00DB3383">
        <w:rPr>
          <w:rFonts w:ascii="Arial" w:hAnsi="Arial" w:cs="Arial"/>
          <w:sz w:val="28"/>
          <w:szCs w:val="28"/>
        </w:rPr>
        <w:t>Anticipar las contingencias y anunciar medidas preventivas con suficiente ti</w:t>
      </w:r>
      <w:r>
        <w:rPr>
          <w:rFonts w:ascii="Arial" w:hAnsi="Arial" w:cs="Arial"/>
          <w:sz w:val="28"/>
          <w:szCs w:val="28"/>
        </w:rPr>
        <w:t xml:space="preserve">empo; </w:t>
      </w:r>
      <w:r w:rsidRPr="00DB3383">
        <w:rPr>
          <w:rFonts w:ascii="Arial" w:hAnsi="Arial" w:cs="Arial"/>
          <w:sz w:val="28"/>
          <w:szCs w:val="28"/>
        </w:rPr>
        <w:t>Garantizar que todas las autoridades involucradas cumplan con sus responsabil</w:t>
      </w:r>
      <w:r>
        <w:rPr>
          <w:rFonts w:ascii="Arial" w:hAnsi="Arial" w:cs="Arial"/>
          <w:sz w:val="28"/>
          <w:szCs w:val="28"/>
        </w:rPr>
        <w:t xml:space="preserve">idades durante una contingencia; y </w:t>
      </w:r>
      <w:r w:rsidRPr="00DB3383">
        <w:rPr>
          <w:rFonts w:ascii="Arial" w:hAnsi="Arial" w:cs="Arial"/>
          <w:sz w:val="28"/>
          <w:szCs w:val="28"/>
        </w:rPr>
        <w:t>Comunicar de manera efectiva las acciones a la población.</w:t>
      </w:r>
    </w:p>
    <w:p w14:paraId="0290E2AC" w14:textId="77777777" w:rsidR="00DB3383" w:rsidRPr="00DB3383" w:rsidRDefault="00DB3383" w:rsidP="00DB3383">
      <w:pPr>
        <w:jc w:val="both"/>
        <w:rPr>
          <w:rFonts w:ascii="Arial" w:hAnsi="Arial" w:cs="Arial"/>
          <w:sz w:val="28"/>
          <w:szCs w:val="28"/>
        </w:rPr>
      </w:pPr>
    </w:p>
    <w:p w14:paraId="4A7A609A" w14:textId="0B54A4AC" w:rsidR="00D21DD3" w:rsidRDefault="00DB3383" w:rsidP="00DB3383">
      <w:pPr>
        <w:jc w:val="both"/>
        <w:rPr>
          <w:rFonts w:ascii="Arial" w:hAnsi="Arial" w:cs="Arial"/>
          <w:sz w:val="28"/>
          <w:szCs w:val="28"/>
        </w:rPr>
      </w:pPr>
      <w:r w:rsidRPr="00DB3383">
        <w:rPr>
          <w:rFonts w:ascii="Arial" w:hAnsi="Arial" w:cs="Arial"/>
          <w:sz w:val="28"/>
          <w:szCs w:val="28"/>
        </w:rPr>
        <w:t>"Es un avance único a nivel nacional y posiciona a Nuevo León a la vanguardia en gestión ambiental", concluyó el secretario.</w:t>
      </w:r>
    </w:p>
    <w:p w14:paraId="6756F4CF" w14:textId="77777777" w:rsidR="00DB3383" w:rsidRDefault="00DB3383" w:rsidP="00DB3383">
      <w:pPr>
        <w:jc w:val="both"/>
        <w:rPr>
          <w:rFonts w:ascii="Arial" w:hAnsi="Arial" w:cs="Arial"/>
          <w:sz w:val="28"/>
          <w:szCs w:val="28"/>
        </w:rPr>
      </w:pPr>
    </w:p>
    <w:p w14:paraId="5D8DC0DA" w14:textId="77777777" w:rsidR="00DB3383" w:rsidRPr="00DB3383" w:rsidRDefault="00DB3383" w:rsidP="00DB3383">
      <w:pPr>
        <w:jc w:val="both"/>
        <w:rPr>
          <w:rFonts w:ascii="Arial" w:hAnsi="Arial" w:cs="Arial"/>
          <w:sz w:val="28"/>
          <w:szCs w:val="28"/>
        </w:rPr>
      </w:pPr>
      <w:r>
        <w:rPr>
          <w:rFonts w:ascii="Arial" w:hAnsi="Arial" w:cs="Arial"/>
          <w:sz w:val="28"/>
          <w:szCs w:val="28"/>
        </w:rPr>
        <w:t xml:space="preserve">En su comparecencia ante el Pleno del Congreso, </w:t>
      </w:r>
      <w:r w:rsidRPr="00DB3383">
        <w:rPr>
          <w:rFonts w:ascii="Arial" w:hAnsi="Arial" w:cs="Arial"/>
          <w:sz w:val="28"/>
          <w:szCs w:val="28"/>
        </w:rPr>
        <w:t>Martínez Muñoz explicó que la responsabilidad en la gestión de la calidad del aire en México está dividida entre diversas autoridades, lo que dificulta la implementación de soluciones integrales.</w:t>
      </w:r>
    </w:p>
    <w:p w14:paraId="222C4E8D" w14:textId="77777777" w:rsidR="00DB3383" w:rsidRPr="00DB3383" w:rsidRDefault="00DB3383" w:rsidP="00DB3383">
      <w:pPr>
        <w:jc w:val="both"/>
        <w:rPr>
          <w:rFonts w:ascii="Arial" w:hAnsi="Arial" w:cs="Arial"/>
          <w:sz w:val="28"/>
          <w:szCs w:val="28"/>
        </w:rPr>
      </w:pPr>
    </w:p>
    <w:p w14:paraId="18CE4B85" w14:textId="77777777" w:rsidR="00DB3383" w:rsidRPr="00DB3383" w:rsidRDefault="00DB3383" w:rsidP="00DB3383">
      <w:pPr>
        <w:jc w:val="both"/>
        <w:rPr>
          <w:rFonts w:ascii="Arial" w:hAnsi="Arial" w:cs="Arial"/>
          <w:sz w:val="28"/>
          <w:szCs w:val="28"/>
        </w:rPr>
      </w:pPr>
      <w:r w:rsidRPr="00DB3383">
        <w:rPr>
          <w:rFonts w:ascii="Arial" w:hAnsi="Arial" w:cs="Arial"/>
          <w:sz w:val="28"/>
          <w:szCs w:val="28"/>
        </w:rPr>
        <w:t>"No puede una sola autoridad modificar de manera importante lo que se está respirando en México, si no hay una colaboración real de todas las autoridades”, explicó el funcionario.</w:t>
      </w:r>
    </w:p>
    <w:p w14:paraId="3D33EE0E" w14:textId="77777777" w:rsidR="00DB3383" w:rsidRPr="00DB3383" w:rsidRDefault="00DB3383" w:rsidP="00DB3383">
      <w:pPr>
        <w:jc w:val="both"/>
        <w:rPr>
          <w:rFonts w:ascii="Arial" w:hAnsi="Arial" w:cs="Arial"/>
          <w:sz w:val="28"/>
          <w:szCs w:val="28"/>
        </w:rPr>
      </w:pPr>
    </w:p>
    <w:p w14:paraId="0C406688" w14:textId="77777777" w:rsidR="00DB3383" w:rsidRPr="00DB3383" w:rsidRDefault="00DB3383" w:rsidP="00DB3383">
      <w:pPr>
        <w:jc w:val="both"/>
        <w:rPr>
          <w:rFonts w:ascii="Arial" w:hAnsi="Arial" w:cs="Arial"/>
          <w:sz w:val="28"/>
          <w:szCs w:val="28"/>
        </w:rPr>
      </w:pPr>
      <w:r w:rsidRPr="00DB3383">
        <w:rPr>
          <w:rFonts w:ascii="Arial" w:hAnsi="Arial" w:cs="Arial"/>
          <w:sz w:val="28"/>
          <w:szCs w:val="28"/>
        </w:rPr>
        <w:t>Destacó que la contaminación proviene en gran parte de la quema de combustibles fósiles, por lo que es fundamental acelerar la transición hacia energías renovables.</w:t>
      </w:r>
    </w:p>
    <w:p w14:paraId="1DAA21E9" w14:textId="77777777" w:rsidR="00DB3383" w:rsidRPr="00DB3383" w:rsidRDefault="00DB3383" w:rsidP="00DB3383">
      <w:pPr>
        <w:jc w:val="both"/>
        <w:rPr>
          <w:rFonts w:ascii="Arial" w:hAnsi="Arial" w:cs="Arial"/>
          <w:sz w:val="28"/>
          <w:szCs w:val="28"/>
        </w:rPr>
      </w:pPr>
    </w:p>
    <w:p w14:paraId="22E3AB75" w14:textId="77777777" w:rsidR="00DB3383" w:rsidRPr="00DB3383" w:rsidRDefault="00DB3383" w:rsidP="00DB3383">
      <w:pPr>
        <w:jc w:val="both"/>
        <w:rPr>
          <w:rFonts w:ascii="Arial" w:hAnsi="Arial" w:cs="Arial"/>
          <w:sz w:val="28"/>
          <w:szCs w:val="28"/>
        </w:rPr>
      </w:pPr>
      <w:r w:rsidRPr="00DB3383">
        <w:rPr>
          <w:rFonts w:ascii="Arial" w:hAnsi="Arial" w:cs="Arial"/>
          <w:sz w:val="28"/>
          <w:szCs w:val="28"/>
        </w:rPr>
        <w:lastRenderedPageBreak/>
        <w:t>Asimismo, resaltó la creación de la Secretaría de Medio Ambiente en Nuevo León y la publicación del Plan Integral de Gestión de la Calidad del Aire (PIGECA), con el que se ha logrado una inversión de 13 mil millones de pesos de 60 empresas para reducir emisiones.</w:t>
      </w:r>
    </w:p>
    <w:p w14:paraId="133569BE" w14:textId="77777777" w:rsidR="00DB3383" w:rsidRPr="00DB3383" w:rsidRDefault="00DB3383" w:rsidP="00DB3383">
      <w:pPr>
        <w:jc w:val="both"/>
        <w:rPr>
          <w:rFonts w:ascii="Arial" w:hAnsi="Arial" w:cs="Arial"/>
          <w:sz w:val="28"/>
          <w:szCs w:val="28"/>
        </w:rPr>
      </w:pPr>
    </w:p>
    <w:p w14:paraId="03266762" w14:textId="77777777" w:rsidR="00DB3383" w:rsidRPr="00DB3383" w:rsidRDefault="00DB3383" w:rsidP="00DB3383">
      <w:pPr>
        <w:jc w:val="both"/>
        <w:rPr>
          <w:rFonts w:ascii="Arial" w:hAnsi="Arial" w:cs="Arial"/>
          <w:sz w:val="28"/>
          <w:szCs w:val="28"/>
        </w:rPr>
      </w:pPr>
      <w:r w:rsidRPr="00DB3383">
        <w:rPr>
          <w:rFonts w:ascii="Arial" w:hAnsi="Arial" w:cs="Arial"/>
          <w:sz w:val="28"/>
          <w:szCs w:val="28"/>
        </w:rPr>
        <w:t>También mencionó que se han clausurado más de mil 200 empresas contaminantes y que en dos de los tres años de su administración se han registrado los niveles más bajos de PM 2.5 en la historia de las mediciones.</w:t>
      </w:r>
    </w:p>
    <w:p w14:paraId="7358C768" w14:textId="77777777" w:rsidR="00DB3383" w:rsidRPr="00DB3383" w:rsidRDefault="00DB3383" w:rsidP="00DB3383">
      <w:pPr>
        <w:jc w:val="both"/>
        <w:rPr>
          <w:rFonts w:ascii="Arial" w:hAnsi="Arial" w:cs="Arial"/>
          <w:sz w:val="28"/>
          <w:szCs w:val="28"/>
        </w:rPr>
      </w:pPr>
    </w:p>
    <w:p w14:paraId="45246550" w14:textId="77777777" w:rsidR="00DB3383" w:rsidRDefault="00DB3383" w:rsidP="00DB3383">
      <w:pPr>
        <w:jc w:val="both"/>
        <w:rPr>
          <w:rFonts w:ascii="Arial" w:hAnsi="Arial" w:cs="Arial"/>
          <w:sz w:val="28"/>
          <w:szCs w:val="28"/>
        </w:rPr>
      </w:pPr>
      <w:r w:rsidRPr="00DB3383">
        <w:rPr>
          <w:rFonts w:ascii="Arial" w:hAnsi="Arial" w:cs="Arial"/>
          <w:sz w:val="28"/>
          <w:szCs w:val="28"/>
        </w:rPr>
        <w:t>Subrayó la creación de la Comisión Ambiental Metropolitana, cuya participación busca hacer obligatoria mediante una reforma a la Ley Ambiental del Estado.</w:t>
      </w:r>
    </w:p>
    <w:p w14:paraId="23C4B59F" w14:textId="77777777" w:rsidR="00DB3383" w:rsidRDefault="00DB3383" w:rsidP="00DB3383">
      <w:pPr>
        <w:jc w:val="both"/>
        <w:rPr>
          <w:rFonts w:ascii="Arial" w:hAnsi="Arial" w:cs="Arial"/>
          <w:sz w:val="28"/>
          <w:szCs w:val="28"/>
        </w:rPr>
      </w:pPr>
    </w:p>
    <w:p w14:paraId="514B896D" w14:textId="77777777" w:rsidR="00DB3383" w:rsidRDefault="00DB3383" w:rsidP="00DB3383">
      <w:pPr>
        <w:jc w:val="both"/>
        <w:rPr>
          <w:rFonts w:ascii="Arial" w:hAnsi="Arial" w:cs="Arial"/>
          <w:sz w:val="28"/>
          <w:szCs w:val="28"/>
        </w:rPr>
      </w:pPr>
      <w:r w:rsidRPr="00325834">
        <w:rPr>
          <w:rFonts w:ascii="Arial" w:hAnsi="Arial" w:cs="Arial"/>
          <w:sz w:val="28"/>
          <w:szCs w:val="28"/>
        </w:rPr>
        <w:t>Por su parte, la Secretaria de Salud, Marroquín Escamilla, explicó que, si bien está documentado el impacto de la contaminación en la salud, en México existen pocos estudios que establez</w:t>
      </w:r>
      <w:r>
        <w:rPr>
          <w:rFonts w:ascii="Arial" w:hAnsi="Arial" w:cs="Arial"/>
          <w:sz w:val="28"/>
          <w:szCs w:val="28"/>
        </w:rPr>
        <w:t>can una correlación directa.</w:t>
      </w:r>
    </w:p>
    <w:p w14:paraId="59E40D50" w14:textId="77777777" w:rsidR="00DB3383" w:rsidRDefault="00DB3383" w:rsidP="00DB3383">
      <w:pPr>
        <w:jc w:val="both"/>
        <w:rPr>
          <w:rFonts w:ascii="Arial" w:hAnsi="Arial" w:cs="Arial"/>
          <w:sz w:val="28"/>
          <w:szCs w:val="28"/>
        </w:rPr>
      </w:pPr>
    </w:p>
    <w:p w14:paraId="1CDF936D" w14:textId="77777777" w:rsidR="00DB3383" w:rsidRDefault="00DB3383" w:rsidP="00DB3383">
      <w:pPr>
        <w:jc w:val="both"/>
        <w:rPr>
          <w:rFonts w:ascii="Arial" w:hAnsi="Arial" w:cs="Arial"/>
          <w:sz w:val="28"/>
          <w:szCs w:val="28"/>
        </w:rPr>
      </w:pPr>
      <w:r w:rsidRPr="00325834">
        <w:rPr>
          <w:rFonts w:ascii="Arial" w:hAnsi="Arial" w:cs="Arial"/>
          <w:sz w:val="28"/>
          <w:szCs w:val="28"/>
        </w:rPr>
        <w:t>Mencionó que los contaminantes están asociados con enfermedades respiratorias como asma y bronquitis, así como con padecimientos car</w:t>
      </w:r>
      <w:r>
        <w:rPr>
          <w:rFonts w:ascii="Arial" w:hAnsi="Arial" w:cs="Arial"/>
          <w:sz w:val="28"/>
          <w:szCs w:val="28"/>
        </w:rPr>
        <w:t>díacos, neurológicos y cáncer.</w:t>
      </w:r>
    </w:p>
    <w:p w14:paraId="48277C83" w14:textId="77777777" w:rsidR="00DB3383" w:rsidRDefault="00DB3383" w:rsidP="00DB3383">
      <w:pPr>
        <w:jc w:val="both"/>
        <w:rPr>
          <w:rFonts w:ascii="Arial" w:hAnsi="Arial" w:cs="Arial"/>
          <w:sz w:val="28"/>
          <w:szCs w:val="28"/>
        </w:rPr>
      </w:pPr>
    </w:p>
    <w:p w14:paraId="2DE0851C" w14:textId="77777777" w:rsidR="00DB3383" w:rsidRDefault="00DB3383" w:rsidP="00DB3383">
      <w:pPr>
        <w:jc w:val="both"/>
        <w:rPr>
          <w:rFonts w:ascii="Arial" w:hAnsi="Arial" w:cs="Arial"/>
          <w:sz w:val="28"/>
          <w:szCs w:val="28"/>
        </w:rPr>
      </w:pPr>
      <w:r w:rsidRPr="00325834">
        <w:rPr>
          <w:rFonts w:ascii="Arial" w:hAnsi="Arial" w:cs="Arial"/>
          <w:sz w:val="28"/>
          <w:szCs w:val="28"/>
        </w:rPr>
        <w:t>"Sabemos que existe una correlación entre contaminantes y enfermedades respiratorias, cardíacas, neurológicas y cáncer, pero aún falta evidencia en México sobre el impacto exacto”,</w:t>
      </w:r>
      <w:r>
        <w:rPr>
          <w:rFonts w:ascii="Arial" w:hAnsi="Arial" w:cs="Arial"/>
          <w:sz w:val="28"/>
          <w:szCs w:val="28"/>
        </w:rPr>
        <w:t xml:space="preserve"> reconoció Marroquín Escamilla.</w:t>
      </w:r>
    </w:p>
    <w:p w14:paraId="195F3CA5" w14:textId="77777777" w:rsidR="00DB3383" w:rsidRDefault="00DB3383" w:rsidP="00DB3383">
      <w:pPr>
        <w:jc w:val="both"/>
        <w:rPr>
          <w:rFonts w:ascii="Arial" w:hAnsi="Arial" w:cs="Arial"/>
          <w:sz w:val="28"/>
          <w:szCs w:val="28"/>
        </w:rPr>
      </w:pPr>
    </w:p>
    <w:p w14:paraId="75A645A1" w14:textId="77777777" w:rsidR="00DB3383" w:rsidRDefault="00DB3383" w:rsidP="00DB3383">
      <w:pPr>
        <w:jc w:val="both"/>
        <w:rPr>
          <w:rFonts w:ascii="Arial" w:hAnsi="Arial" w:cs="Arial"/>
          <w:sz w:val="28"/>
          <w:szCs w:val="28"/>
        </w:rPr>
      </w:pPr>
      <w:r w:rsidRPr="00325834">
        <w:rPr>
          <w:rFonts w:ascii="Arial" w:hAnsi="Arial" w:cs="Arial"/>
          <w:sz w:val="28"/>
          <w:szCs w:val="28"/>
        </w:rPr>
        <w:t>Sin embargo, destacó que otros factores como la hipertensión, el tabaquismo, la mala alimentación y el sedentarismo también influye</w:t>
      </w:r>
      <w:r>
        <w:rPr>
          <w:rFonts w:ascii="Arial" w:hAnsi="Arial" w:cs="Arial"/>
          <w:sz w:val="28"/>
          <w:szCs w:val="28"/>
        </w:rPr>
        <w:t>n en la salud de la población.</w:t>
      </w:r>
    </w:p>
    <w:p w14:paraId="06CA1A77" w14:textId="77777777" w:rsidR="00DB3383" w:rsidRDefault="00DB3383" w:rsidP="00DB3383">
      <w:pPr>
        <w:jc w:val="both"/>
        <w:rPr>
          <w:rFonts w:ascii="Arial" w:hAnsi="Arial" w:cs="Arial"/>
          <w:sz w:val="28"/>
          <w:szCs w:val="28"/>
        </w:rPr>
      </w:pPr>
    </w:p>
    <w:p w14:paraId="78763BE5" w14:textId="288C9B18" w:rsidR="00EA29FA" w:rsidRPr="00DB3383" w:rsidRDefault="00DB3383" w:rsidP="00C90637">
      <w:pPr>
        <w:jc w:val="both"/>
        <w:rPr>
          <w:rFonts w:ascii="Arial" w:hAnsi="Arial" w:cs="Arial"/>
          <w:sz w:val="28"/>
          <w:szCs w:val="28"/>
        </w:rPr>
      </w:pPr>
      <w:r w:rsidRPr="00325834">
        <w:rPr>
          <w:rFonts w:ascii="Arial" w:hAnsi="Arial" w:cs="Arial"/>
          <w:sz w:val="28"/>
          <w:szCs w:val="28"/>
        </w:rPr>
        <w:lastRenderedPageBreak/>
        <w:t>"Además de la contaminación, la hipertensión, el tabaquismo, la mala alimentación y el sedentarismo son determinantes en la salud de la población”.</w:t>
      </w:r>
    </w:p>
    <w:sectPr w:rsidR="00EA29FA" w:rsidRPr="00DB338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F5F93" w14:textId="77777777" w:rsidR="000F5C81" w:rsidRDefault="000F5C81" w:rsidP="00E83348">
      <w:r>
        <w:separator/>
      </w:r>
    </w:p>
  </w:endnote>
  <w:endnote w:type="continuationSeparator" w:id="0">
    <w:p w14:paraId="0C4BAD5B" w14:textId="77777777" w:rsidR="000F5C81" w:rsidRDefault="000F5C8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D708B" w14:textId="77777777" w:rsidR="000F5C81" w:rsidRDefault="000F5C81" w:rsidP="00E83348">
      <w:r>
        <w:separator/>
      </w:r>
    </w:p>
  </w:footnote>
  <w:footnote w:type="continuationSeparator" w:id="0">
    <w:p w14:paraId="2259DBE5" w14:textId="77777777" w:rsidR="000F5C81" w:rsidRDefault="000F5C8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0F5C81"/>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32103"/>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B3383"/>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32E7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A87BB-6B4E-4437-9FE3-3367CF0E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688</Words>
  <Characters>3784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2025-03-06T22:44:00Z</dcterms:created>
  <dcterms:modified xsi:type="dcterms:W3CDTF">2025-03-06T22:44:00Z</dcterms:modified>
</cp:coreProperties>
</file>