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011E533" w:rsidR="00EA29FA" w:rsidRPr="00C60FD1" w:rsidRDefault="00D359BC" w:rsidP="00F7608B">
      <w:pPr>
        <w:jc w:val="right"/>
        <w:rPr>
          <w:rFonts w:ascii="Arial" w:hAnsi="Arial" w:cs="Arial"/>
          <w:b/>
          <w:sz w:val="22"/>
          <w:lang w:val="es-ES"/>
        </w:rPr>
      </w:pPr>
      <w:r>
        <w:rPr>
          <w:rFonts w:ascii="Arial" w:hAnsi="Arial" w:cs="Arial"/>
          <w:b/>
          <w:sz w:val="22"/>
          <w:lang w:val="es-ES"/>
        </w:rPr>
        <w:t>CP/0170</w:t>
      </w:r>
      <w:r w:rsidR="00F7608B">
        <w:rPr>
          <w:rFonts w:ascii="Arial" w:hAnsi="Arial" w:cs="Arial"/>
          <w:b/>
          <w:sz w:val="22"/>
          <w:lang w:val="es-ES"/>
        </w:rPr>
        <w:t>/2025</w:t>
      </w:r>
    </w:p>
    <w:p w14:paraId="695E3F55" w14:textId="643DAD85" w:rsidR="00703B09" w:rsidRDefault="00514C92"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AA781B4" w:rsidR="00580ABF" w:rsidRDefault="00514C92" w:rsidP="00514C92">
      <w:pPr>
        <w:jc w:val="center"/>
        <w:rPr>
          <w:rFonts w:ascii="Arial" w:hAnsi="Arial" w:cs="Arial"/>
          <w:b/>
          <w:sz w:val="28"/>
          <w:szCs w:val="28"/>
        </w:rPr>
      </w:pPr>
      <w:r>
        <w:rPr>
          <w:rFonts w:ascii="Arial" w:hAnsi="Arial" w:cs="Arial"/>
          <w:b/>
          <w:sz w:val="28"/>
          <w:szCs w:val="28"/>
        </w:rPr>
        <w:t>TIENE NL ENERO MÁS LIMPIO DESDE 2021</w:t>
      </w:r>
    </w:p>
    <w:p w14:paraId="1B2EDD6B" w14:textId="77777777" w:rsidR="00D123A7" w:rsidRPr="00221F80" w:rsidRDefault="00D123A7" w:rsidP="00524D74">
      <w:pPr>
        <w:rPr>
          <w:rFonts w:ascii="Arial" w:hAnsi="Arial" w:cs="Arial"/>
          <w:b/>
          <w:sz w:val="22"/>
          <w:szCs w:val="22"/>
        </w:rPr>
      </w:pPr>
    </w:p>
    <w:p w14:paraId="0AC4E703" w14:textId="18626B1B" w:rsidR="001117EE" w:rsidRPr="00E15B07" w:rsidRDefault="00CD693C" w:rsidP="00E15B07">
      <w:pPr>
        <w:pStyle w:val="Prrafodelista"/>
        <w:numPr>
          <w:ilvl w:val="0"/>
          <w:numId w:val="22"/>
        </w:numPr>
        <w:rPr>
          <w:rFonts w:ascii="Arial" w:hAnsi="Arial" w:cs="Arial"/>
          <w:i/>
        </w:rPr>
      </w:pPr>
      <w:r w:rsidRPr="00E15B07">
        <w:rPr>
          <w:rFonts w:ascii="Arial" w:hAnsi="Arial" w:cs="Arial"/>
          <w:i/>
        </w:rPr>
        <w:t>Destaca Secretario de Medio Ambiente una reducción radical en el promedio de las concentraciones en PM2.5 y PM10</w:t>
      </w:r>
      <w:r w:rsidR="004209BA">
        <w:rPr>
          <w:rFonts w:ascii="Arial" w:hAnsi="Arial" w:cs="Arial"/>
          <w:i/>
        </w:rPr>
        <w:t xml:space="preserve"> en enero</w:t>
      </w:r>
      <w:r w:rsidRPr="00E15B07">
        <w:rPr>
          <w:rFonts w:ascii="Arial" w:hAnsi="Arial" w:cs="Arial"/>
          <w:i/>
        </w:rPr>
        <w:t>.</w:t>
      </w:r>
    </w:p>
    <w:p w14:paraId="0CB30288" w14:textId="21B025BA" w:rsidR="001117EE" w:rsidRPr="00E15B07" w:rsidRDefault="00CD693C" w:rsidP="00E15B07">
      <w:pPr>
        <w:pStyle w:val="Prrafodelista"/>
        <w:numPr>
          <w:ilvl w:val="0"/>
          <w:numId w:val="22"/>
        </w:numPr>
        <w:rPr>
          <w:rFonts w:ascii="Arial" w:hAnsi="Arial" w:cs="Arial"/>
          <w:i/>
        </w:rPr>
      </w:pPr>
      <w:r w:rsidRPr="00E15B07">
        <w:rPr>
          <w:rFonts w:ascii="Arial" w:hAnsi="Arial" w:cs="Arial"/>
          <w:i/>
        </w:rPr>
        <w:t>Informa sobre Operativo Top 10, contra la contaminación, el cual está enfocado en los diez contaminadores de cada uno de los municipios, además de capacitarlos sobre cuáles son sus facultades en esta materia.</w:t>
      </w:r>
    </w:p>
    <w:p w14:paraId="126C96D3" w14:textId="610DBDE8" w:rsidR="00394AB5" w:rsidRPr="00E15B07" w:rsidRDefault="00CD693C" w:rsidP="00E15B07">
      <w:pPr>
        <w:pStyle w:val="Prrafodelista"/>
        <w:numPr>
          <w:ilvl w:val="0"/>
          <w:numId w:val="22"/>
        </w:numPr>
        <w:rPr>
          <w:rFonts w:ascii="Arial" w:hAnsi="Arial" w:cs="Arial"/>
          <w:b/>
        </w:rPr>
      </w:pPr>
      <w:r w:rsidRPr="00E15B07">
        <w:rPr>
          <w:rFonts w:ascii="Arial" w:hAnsi="Arial" w:cs="Arial"/>
          <w:i/>
        </w:rPr>
        <w:t xml:space="preserve">Pronostican condiciones adversas en calidad del aire, debido a la presencia de viento, baja humedad relativa y temperaturas muy elevadas; piden extremar precauciones ante riesgo de incendios. </w:t>
      </w:r>
    </w:p>
    <w:p w14:paraId="30C86C20" w14:textId="77777777" w:rsidR="00E15B07" w:rsidRPr="00CD693C" w:rsidRDefault="00E15B07" w:rsidP="00E15B07">
      <w:pPr>
        <w:pStyle w:val="Prrafodelista"/>
        <w:spacing w:after="0" w:line="240" w:lineRule="auto"/>
        <w:ind w:left="0"/>
        <w:rPr>
          <w:rFonts w:ascii="Arial" w:hAnsi="Arial" w:cs="Arial"/>
          <w:b/>
        </w:rPr>
      </w:pPr>
    </w:p>
    <w:p w14:paraId="065FE6AC" w14:textId="66335C9B" w:rsidR="00394AB5" w:rsidRDefault="00EA29FA" w:rsidP="00E15B07">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514C92">
        <w:rPr>
          <w:rFonts w:ascii="Arial" w:hAnsi="Arial" w:cs="Arial"/>
          <w:sz w:val="28"/>
          <w:szCs w:val="28"/>
        </w:rPr>
        <w:t xml:space="preserve">La estrategia que realiza el Gobierno del Estado a través de la Secretaría de Medio Ambiente ha traído grandes mejoras en materia de calidad del aire, resultado que se reflejó en este mes de enero de 2025, el cual ha sido el más limpio en los últimos años. </w:t>
      </w:r>
    </w:p>
    <w:p w14:paraId="5B54FB23" w14:textId="77777777" w:rsidR="00514C92" w:rsidRDefault="00514C92" w:rsidP="00E15B07">
      <w:pPr>
        <w:jc w:val="both"/>
        <w:rPr>
          <w:rFonts w:ascii="Arial" w:hAnsi="Arial" w:cs="Arial"/>
          <w:sz w:val="28"/>
          <w:szCs w:val="28"/>
        </w:rPr>
      </w:pPr>
    </w:p>
    <w:p w14:paraId="5B749FEA" w14:textId="3B2D0B6A" w:rsidR="00514C92" w:rsidRDefault="00514C92" w:rsidP="00E15B07">
      <w:pPr>
        <w:jc w:val="both"/>
        <w:rPr>
          <w:rFonts w:ascii="Arial" w:hAnsi="Arial" w:cs="Arial"/>
          <w:sz w:val="28"/>
          <w:szCs w:val="28"/>
        </w:rPr>
      </w:pPr>
      <w:r>
        <w:rPr>
          <w:rFonts w:ascii="Arial" w:hAnsi="Arial" w:cs="Arial"/>
          <w:sz w:val="28"/>
          <w:szCs w:val="28"/>
        </w:rPr>
        <w:t>En el Nuevo León Informa, el titular de la dep</w:t>
      </w:r>
      <w:r w:rsidR="005E7728">
        <w:rPr>
          <w:rFonts w:ascii="Arial" w:hAnsi="Arial" w:cs="Arial"/>
          <w:sz w:val="28"/>
          <w:szCs w:val="28"/>
        </w:rPr>
        <w:t>endencia, Alfonso Martínez Muñoz</w:t>
      </w:r>
      <w:r>
        <w:rPr>
          <w:rFonts w:ascii="Arial" w:hAnsi="Arial" w:cs="Arial"/>
          <w:sz w:val="28"/>
          <w:szCs w:val="28"/>
        </w:rPr>
        <w:t xml:space="preserve">, destacó que </w:t>
      </w:r>
      <w:r w:rsidR="00654644">
        <w:rPr>
          <w:rFonts w:ascii="Arial" w:hAnsi="Arial" w:cs="Arial"/>
          <w:sz w:val="28"/>
          <w:szCs w:val="28"/>
        </w:rPr>
        <w:t xml:space="preserve">el promedio de las concentraciones que arrojaron las estaciones de monitoreo presentó una </w:t>
      </w:r>
      <w:r w:rsidR="00B725EE">
        <w:rPr>
          <w:rFonts w:ascii="Arial" w:hAnsi="Arial" w:cs="Arial"/>
          <w:sz w:val="28"/>
          <w:szCs w:val="28"/>
        </w:rPr>
        <w:t>radical</w:t>
      </w:r>
      <w:r w:rsidR="00654644">
        <w:rPr>
          <w:rFonts w:ascii="Arial" w:hAnsi="Arial" w:cs="Arial"/>
          <w:sz w:val="28"/>
          <w:szCs w:val="28"/>
        </w:rPr>
        <w:t xml:space="preserve"> reducción comparado con años anteriores, tras las diversas acciones que se han implementado por esta administración. </w:t>
      </w:r>
    </w:p>
    <w:p w14:paraId="551C4B77" w14:textId="77777777" w:rsidR="00654644" w:rsidRDefault="00654644" w:rsidP="00E15B07">
      <w:pPr>
        <w:jc w:val="both"/>
        <w:rPr>
          <w:rFonts w:ascii="Arial" w:hAnsi="Arial" w:cs="Arial"/>
          <w:sz w:val="28"/>
          <w:szCs w:val="28"/>
        </w:rPr>
      </w:pPr>
    </w:p>
    <w:p w14:paraId="469E8BD5" w14:textId="0B86E3E5" w:rsidR="00654644" w:rsidRDefault="00654644" w:rsidP="00E15B07">
      <w:pPr>
        <w:jc w:val="both"/>
        <w:rPr>
          <w:rFonts w:ascii="Arial" w:hAnsi="Arial" w:cs="Arial"/>
          <w:sz w:val="28"/>
          <w:szCs w:val="28"/>
        </w:rPr>
      </w:pPr>
      <w:r>
        <w:rPr>
          <w:rFonts w:ascii="Arial" w:hAnsi="Arial" w:cs="Arial"/>
          <w:sz w:val="28"/>
          <w:szCs w:val="28"/>
        </w:rPr>
        <w:t>“H</w:t>
      </w:r>
      <w:r w:rsidRPr="00654644">
        <w:rPr>
          <w:rFonts w:ascii="Arial" w:hAnsi="Arial" w:cs="Arial"/>
          <w:sz w:val="28"/>
          <w:szCs w:val="28"/>
        </w:rPr>
        <w:t xml:space="preserve">emos tenido el uno de los eneros más limpios en </w:t>
      </w:r>
      <w:r>
        <w:rPr>
          <w:rFonts w:ascii="Arial" w:hAnsi="Arial" w:cs="Arial"/>
          <w:sz w:val="28"/>
          <w:szCs w:val="28"/>
        </w:rPr>
        <w:t>materia de calidad del aire, c</w:t>
      </w:r>
      <w:r w:rsidRPr="00654644">
        <w:rPr>
          <w:rFonts w:ascii="Arial" w:hAnsi="Arial" w:cs="Arial"/>
          <w:sz w:val="28"/>
          <w:szCs w:val="28"/>
        </w:rPr>
        <w:t>omparamos nada más de 2022, pero si te vas a 2021, etcétera, sigue siendo más bajo.</w:t>
      </w:r>
      <w:r>
        <w:rPr>
          <w:rFonts w:ascii="Arial" w:hAnsi="Arial" w:cs="Arial"/>
          <w:sz w:val="28"/>
          <w:szCs w:val="28"/>
        </w:rPr>
        <w:t xml:space="preserve"> (En</w:t>
      </w:r>
      <w:r w:rsidRPr="00654644">
        <w:rPr>
          <w:rFonts w:ascii="Arial" w:hAnsi="Arial" w:cs="Arial"/>
          <w:sz w:val="28"/>
          <w:szCs w:val="28"/>
        </w:rPr>
        <w:t xml:space="preserve"> PM2.5)</w:t>
      </w:r>
      <w:r>
        <w:t xml:space="preserve"> </w:t>
      </w:r>
      <w:r w:rsidRPr="00654644">
        <w:rPr>
          <w:rFonts w:ascii="Arial" w:hAnsi="Arial" w:cs="Arial"/>
        </w:rPr>
        <w:t>t</w:t>
      </w:r>
      <w:r w:rsidRPr="00654644">
        <w:rPr>
          <w:rFonts w:ascii="Arial" w:hAnsi="Arial" w:cs="Arial"/>
          <w:sz w:val="28"/>
          <w:szCs w:val="28"/>
        </w:rPr>
        <w:t xml:space="preserve">uvimos 22.98 </w:t>
      </w:r>
      <w:r>
        <w:rPr>
          <w:rFonts w:ascii="Arial" w:hAnsi="Arial" w:cs="Arial"/>
          <w:sz w:val="28"/>
          <w:szCs w:val="28"/>
        </w:rPr>
        <w:t xml:space="preserve">microgramos  </w:t>
      </w:r>
      <w:r w:rsidRPr="00654644">
        <w:rPr>
          <w:rFonts w:ascii="Arial" w:hAnsi="Arial" w:cs="Arial"/>
          <w:sz w:val="28"/>
          <w:szCs w:val="28"/>
        </w:rPr>
        <w:t>por metro cúbico</w:t>
      </w:r>
      <w:r>
        <w:rPr>
          <w:rFonts w:ascii="Arial" w:hAnsi="Arial" w:cs="Arial"/>
          <w:sz w:val="28"/>
          <w:szCs w:val="28"/>
        </w:rPr>
        <w:t xml:space="preserve">. </w:t>
      </w:r>
    </w:p>
    <w:p w14:paraId="1BDAEA8A" w14:textId="4B673768" w:rsidR="00654644" w:rsidRPr="00654644" w:rsidRDefault="00654644" w:rsidP="00E15B07">
      <w:pPr>
        <w:jc w:val="both"/>
      </w:pPr>
      <w:r w:rsidRPr="00654644">
        <w:rPr>
          <w:rFonts w:ascii="Arial" w:hAnsi="Arial" w:cs="Arial"/>
          <w:sz w:val="28"/>
          <w:szCs w:val="28"/>
        </w:rPr>
        <w:t xml:space="preserve"> </w:t>
      </w:r>
    </w:p>
    <w:p w14:paraId="78763BE5" w14:textId="27779330" w:rsidR="00EA29FA" w:rsidRDefault="00B725EE" w:rsidP="00E15B07">
      <w:pPr>
        <w:jc w:val="both"/>
        <w:rPr>
          <w:rFonts w:ascii="Arial" w:hAnsi="Arial" w:cs="Arial"/>
          <w:sz w:val="28"/>
          <w:szCs w:val="28"/>
        </w:rPr>
      </w:pPr>
      <w:r>
        <w:rPr>
          <w:rFonts w:ascii="Arial" w:hAnsi="Arial" w:cs="Arial"/>
          <w:sz w:val="28"/>
          <w:szCs w:val="28"/>
        </w:rPr>
        <w:t>“</w:t>
      </w:r>
      <w:r w:rsidR="00654644" w:rsidRPr="00654644">
        <w:rPr>
          <w:rFonts w:ascii="Arial" w:hAnsi="Arial" w:cs="Arial"/>
          <w:sz w:val="28"/>
          <w:szCs w:val="28"/>
        </w:rPr>
        <w:t xml:space="preserve">Se ve más dramático el cambio en las PM 10, que </w:t>
      </w:r>
      <w:r w:rsidR="00654644">
        <w:rPr>
          <w:rFonts w:ascii="Arial" w:hAnsi="Arial" w:cs="Arial"/>
          <w:sz w:val="28"/>
          <w:szCs w:val="28"/>
        </w:rPr>
        <w:t xml:space="preserve">son las partículas más grandes. </w:t>
      </w:r>
      <w:r w:rsidR="00654644" w:rsidRPr="00654644">
        <w:rPr>
          <w:rFonts w:ascii="Arial" w:hAnsi="Arial" w:cs="Arial"/>
          <w:sz w:val="28"/>
          <w:szCs w:val="28"/>
        </w:rPr>
        <w:t>Aquí tuvimos un enero también de lo</w:t>
      </w:r>
      <w:r w:rsidR="00654644">
        <w:rPr>
          <w:rFonts w:ascii="Arial" w:hAnsi="Arial" w:cs="Arial"/>
          <w:sz w:val="28"/>
          <w:szCs w:val="28"/>
        </w:rPr>
        <w:t xml:space="preserve">s más limpios que hemos tenido </w:t>
      </w:r>
      <w:r w:rsidR="00654644" w:rsidRPr="00654644">
        <w:rPr>
          <w:rFonts w:ascii="Arial" w:hAnsi="Arial" w:cs="Arial"/>
          <w:sz w:val="28"/>
          <w:szCs w:val="28"/>
        </w:rPr>
        <w:t xml:space="preserve">57.32 </w:t>
      </w:r>
      <w:r w:rsidR="00654644">
        <w:rPr>
          <w:rFonts w:ascii="Arial" w:hAnsi="Arial" w:cs="Arial"/>
          <w:sz w:val="28"/>
          <w:szCs w:val="28"/>
        </w:rPr>
        <w:t>microgramos</w:t>
      </w:r>
      <w:r w:rsidR="00654644" w:rsidRPr="00654644">
        <w:rPr>
          <w:rFonts w:ascii="Arial" w:hAnsi="Arial" w:cs="Arial"/>
          <w:sz w:val="28"/>
          <w:szCs w:val="28"/>
        </w:rPr>
        <w:t xml:space="preserve"> por metro cúbico, el año anter</w:t>
      </w:r>
      <w:r w:rsidR="00654644">
        <w:rPr>
          <w:rFonts w:ascii="Arial" w:hAnsi="Arial" w:cs="Arial"/>
          <w:sz w:val="28"/>
          <w:szCs w:val="28"/>
        </w:rPr>
        <w:t xml:space="preserve">ior 84, o sea, casi 30 </w:t>
      </w:r>
      <w:r>
        <w:rPr>
          <w:rFonts w:ascii="Arial" w:hAnsi="Arial" w:cs="Arial"/>
          <w:sz w:val="28"/>
          <w:szCs w:val="28"/>
        </w:rPr>
        <w:t>microgramos</w:t>
      </w:r>
      <w:r w:rsidR="00654644">
        <w:rPr>
          <w:rFonts w:ascii="Arial" w:hAnsi="Arial" w:cs="Arial"/>
          <w:sz w:val="28"/>
          <w:szCs w:val="28"/>
        </w:rPr>
        <w:t xml:space="preserve"> meno</w:t>
      </w:r>
      <w:r>
        <w:rPr>
          <w:rFonts w:ascii="Arial" w:hAnsi="Arial" w:cs="Arial"/>
          <w:sz w:val="28"/>
          <w:szCs w:val="28"/>
        </w:rPr>
        <w:t xml:space="preserve">s”, resaltó el funcionario. </w:t>
      </w:r>
    </w:p>
    <w:p w14:paraId="0CE07876" w14:textId="77777777" w:rsidR="00D37F44" w:rsidRDefault="00D37F44" w:rsidP="00E15B07">
      <w:pPr>
        <w:jc w:val="both"/>
        <w:rPr>
          <w:rFonts w:ascii="Arial" w:hAnsi="Arial" w:cs="Arial"/>
          <w:sz w:val="28"/>
          <w:szCs w:val="28"/>
        </w:rPr>
      </w:pPr>
    </w:p>
    <w:p w14:paraId="1A79F626" w14:textId="7F97F360" w:rsidR="00D37F44" w:rsidRDefault="00D37F44" w:rsidP="00E15B07">
      <w:pPr>
        <w:jc w:val="both"/>
        <w:rPr>
          <w:rFonts w:ascii="Arial" w:hAnsi="Arial" w:cs="Arial"/>
          <w:sz w:val="28"/>
          <w:szCs w:val="28"/>
        </w:rPr>
      </w:pPr>
      <w:r>
        <w:rPr>
          <w:rFonts w:ascii="Arial" w:hAnsi="Arial" w:cs="Arial"/>
          <w:sz w:val="28"/>
          <w:szCs w:val="28"/>
        </w:rPr>
        <w:t xml:space="preserve">Recordó que a la fecha se han invertido 12 mil millones de pesos en la mejora de calidad del aire a través del Plan Integral de la Calidad del Aire (PIGECA).  </w:t>
      </w:r>
    </w:p>
    <w:p w14:paraId="58CF658C" w14:textId="77777777" w:rsidR="00B725EE" w:rsidRDefault="00B725EE" w:rsidP="00E15B07">
      <w:pPr>
        <w:jc w:val="both"/>
        <w:rPr>
          <w:rFonts w:ascii="Arial" w:hAnsi="Arial" w:cs="Arial"/>
          <w:sz w:val="28"/>
          <w:szCs w:val="28"/>
        </w:rPr>
      </w:pPr>
    </w:p>
    <w:p w14:paraId="13E826C7" w14:textId="41084976" w:rsidR="00B725EE" w:rsidRDefault="00CD693C" w:rsidP="00E15B07">
      <w:pPr>
        <w:jc w:val="both"/>
        <w:rPr>
          <w:rFonts w:ascii="Arial" w:hAnsi="Arial" w:cs="Arial"/>
          <w:sz w:val="28"/>
          <w:szCs w:val="28"/>
        </w:rPr>
      </w:pPr>
      <w:r>
        <w:rPr>
          <w:rFonts w:ascii="Arial" w:hAnsi="Arial" w:cs="Arial"/>
          <w:sz w:val="28"/>
          <w:szCs w:val="28"/>
        </w:rPr>
        <w:t>Martínez Muñoz dijo</w:t>
      </w:r>
      <w:r w:rsidR="00B725EE">
        <w:rPr>
          <w:rFonts w:ascii="Arial" w:hAnsi="Arial" w:cs="Arial"/>
          <w:sz w:val="28"/>
          <w:szCs w:val="28"/>
        </w:rPr>
        <w:t xml:space="preserve"> que como parte del fortalecimien</w:t>
      </w:r>
      <w:r w:rsidR="00D37F44">
        <w:rPr>
          <w:rFonts w:ascii="Arial" w:hAnsi="Arial" w:cs="Arial"/>
          <w:sz w:val="28"/>
          <w:szCs w:val="28"/>
        </w:rPr>
        <w:t xml:space="preserve">to en esta tarea, </w:t>
      </w:r>
      <w:r w:rsidR="00B725EE">
        <w:rPr>
          <w:rFonts w:ascii="Arial" w:hAnsi="Arial" w:cs="Arial"/>
          <w:sz w:val="28"/>
          <w:szCs w:val="28"/>
        </w:rPr>
        <w:t>existe una colaboración intensa con la Secretaría de Medio de Medio Ambiente y Recursos Naturales (SEMARNAT), para seguir por este buen cam</w:t>
      </w:r>
      <w:r w:rsidR="00D37F44">
        <w:rPr>
          <w:rFonts w:ascii="Arial" w:hAnsi="Arial" w:cs="Arial"/>
          <w:sz w:val="28"/>
          <w:szCs w:val="28"/>
        </w:rPr>
        <w:t xml:space="preserve">ino en favor de tener aire limpio para la entidad. </w:t>
      </w:r>
    </w:p>
    <w:p w14:paraId="04F87F27" w14:textId="77777777" w:rsidR="00B725EE" w:rsidRDefault="00B725EE" w:rsidP="00E15B07">
      <w:pPr>
        <w:jc w:val="both"/>
        <w:rPr>
          <w:rFonts w:ascii="Arial" w:hAnsi="Arial" w:cs="Arial"/>
          <w:sz w:val="28"/>
          <w:szCs w:val="28"/>
        </w:rPr>
      </w:pPr>
    </w:p>
    <w:p w14:paraId="4F06C5C0" w14:textId="178FC3AC" w:rsidR="00B725EE" w:rsidRDefault="00B725EE" w:rsidP="00E15B07">
      <w:pPr>
        <w:jc w:val="both"/>
        <w:rPr>
          <w:rFonts w:ascii="Arial" w:hAnsi="Arial" w:cs="Arial"/>
          <w:sz w:val="28"/>
          <w:szCs w:val="28"/>
        </w:rPr>
      </w:pPr>
      <w:r>
        <w:rPr>
          <w:rFonts w:ascii="Arial" w:hAnsi="Arial" w:cs="Arial"/>
          <w:sz w:val="28"/>
          <w:szCs w:val="28"/>
        </w:rPr>
        <w:t>En tanto, el subsecretario de Medio Ambiente</w:t>
      </w:r>
      <w:r w:rsidR="00285D18">
        <w:rPr>
          <w:rFonts w:ascii="Arial" w:hAnsi="Arial" w:cs="Arial"/>
          <w:sz w:val="28"/>
          <w:szCs w:val="28"/>
        </w:rPr>
        <w:t>, Jesús González Alcántara</w:t>
      </w:r>
      <w:r>
        <w:rPr>
          <w:rFonts w:ascii="Arial" w:hAnsi="Arial" w:cs="Arial"/>
          <w:sz w:val="28"/>
          <w:szCs w:val="28"/>
        </w:rPr>
        <w:t xml:space="preserve"> indicó que entre las medidas </w:t>
      </w:r>
      <w:r w:rsidR="00285D18">
        <w:rPr>
          <w:rFonts w:ascii="Arial" w:hAnsi="Arial" w:cs="Arial"/>
          <w:sz w:val="28"/>
          <w:szCs w:val="28"/>
        </w:rPr>
        <w:t xml:space="preserve">se encuentra el Operativo Top 10 contra la contaminación, el cual está enfocado en los diez contaminadores de cada uno de los municipios, además de capacitarlos sobre cuáles son sus facultades en esta materia. </w:t>
      </w:r>
    </w:p>
    <w:p w14:paraId="5AD313C4" w14:textId="77777777" w:rsidR="00285D18" w:rsidRDefault="00285D18" w:rsidP="00E15B07">
      <w:pPr>
        <w:jc w:val="both"/>
        <w:rPr>
          <w:rFonts w:ascii="Arial" w:hAnsi="Arial" w:cs="Arial"/>
          <w:sz w:val="28"/>
          <w:szCs w:val="28"/>
        </w:rPr>
      </w:pPr>
    </w:p>
    <w:p w14:paraId="12E651C7" w14:textId="30716A27" w:rsidR="00285D18" w:rsidRDefault="00285D18" w:rsidP="00E15B07">
      <w:pPr>
        <w:jc w:val="both"/>
        <w:rPr>
          <w:rFonts w:ascii="Arial" w:hAnsi="Arial" w:cs="Arial"/>
          <w:sz w:val="28"/>
          <w:szCs w:val="28"/>
        </w:rPr>
      </w:pPr>
      <w:r>
        <w:rPr>
          <w:rFonts w:ascii="Arial" w:hAnsi="Arial" w:cs="Arial"/>
          <w:sz w:val="28"/>
          <w:szCs w:val="28"/>
        </w:rPr>
        <w:t>De momento, señaló participan con los municipios de Abasolo, Apodaca, Cadereyta, Guadalupe, Escobedo, Juárez, Santiago, Zuazua, Salinas Victoria, Pesquería y Santa Catarina, con los que se ha trabajado en la elaboración de un protocolo de actuación</w:t>
      </w:r>
      <w:r w:rsidR="00D37F44">
        <w:rPr>
          <w:rFonts w:ascii="Arial" w:hAnsi="Arial" w:cs="Arial"/>
          <w:sz w:val="28"/>
          <w:szCs w:val="28"/>
        </w:rPr>
        <w:t xml:space="preserve">, inspeccionando en total a más de 110 empresas. </w:t>
      </w:r>
    </w:p>
    <w:p w14:paraId="49180318" w14:textId="77777777" w:rsidR="00D37F44" w:rsidRDefault="00D37F44" w:rsidP="00E15B07">
      <w:pPr>
        <w:jc w:val="both"/>
        <w:rPr>
          <w:rFonts w:ascii="Arial" w:hAnsi="Arial" w:cs="Arial"/>
          <w:sz w:val="28"/>
          <w:szCs w:val="28"/>
        </w:rPr>
      </w:pPr>
    </w:p>
    <w:p w14:paraId="0214006A" w14:textId="6910F8BF" w:rsidR="00CD693C" w:rsidRDefault="00D37F44" w:rsidP="00E15B07">
      <w:pPr>
        <w:jc w:val="both"/>
        <w:rPr>
          <w:rFonts w:ascii="Arial" w:hAnsi="Arial" w:cs="Arial"/>
          <w:sz w:val="28"/>
          <w:szCs w:val="28"/>
        </w:rPr>
      </w:pPr>
      <w:r>
        <w:rPr>
          <w:rFonts w:ascii="Arial" w:hAnsi="Arial" w:cs="Arial"/>
          <w:sz w:val="28"/>
          <w:szCs w:val="28"/>
        </w:rPr>
        <w:t xml:space="preserve">Por otro lado, la directora de la Agencia de la Calidad del Aire, </w:t>
      </w:r>
      <w:proofErr w:type="spellStart"/>
      <w:r>
        <w:rPr>
          <w:rFonts w:ascii="Arial" w:hAnsi="Arial" w:cs="Arial"/>
          <w:sz w:val="28"/>
          <w:szCs w:val="28"/>
        </w:rPr>
        <w:t>Armandina</w:t>
      </w:r>
      <w:proofErr w:type="spellEnd"/>
      <w:r>
        <w:rPr>
          <w:rFonts w:ascii="Arial" w:hAnsi="Arial" w:cs="Arial"/>
          <w:sz w:val="28"/>
          <w:szCs w:val="28"/>
        </w:rPr>
        <w:t xml:space="preserve"> Cava</w:t>
      </w:r>
      <w:r w:rsidR="00CD693C">
        <w:rPr>
          <w:rFonts w:ascii="Arial" w:hAnsi="Arial" w:cs="Arial"/>
          <w:sz w:val="28"/>
          <w:szCs w:val="28"/>
        </w:rPr>
        <w:t>z</w:t>
      </w:r>
      <w:r>
        <w:rPr>
          <w:rFonts w:ascii="Arial" w:hAnsi="Arial" w:cs="Arial"/>
          <w:sz w:val="28"/>
          <w:szCs w:val="28"/>
        </w:rPr>
        <w:t>os, detalló que mañana miércoles se pronostican condiciones adversas en calidad del aire, debido a la presencia de viento, baja humedad relativa y temperaturas muy elevadas</w:t>
      </w:r>
      <w:r w:rsidR="00CD693C">
        <w:rPr>
          <w:rFonts w:ascii="Arial" w:hAnsi="Arial" w:cs="Arial"/>
          <w:sz w:val="28"/>
          <w:szCs w:val="28"/>
        </w:rPr>
        <w:t>.</w:t>
      </w:r>
    </w:p>
    <w:p w14:paraId="1610D120" w14:textId="77777777" w:rsidR="00CD693C" w:rsidRDefault="00CD693C" w:rsidP="00E15B07">
      <w:pPr>
        <w:jc w:val="both"/>
        <w:rPr>
          <w:rFonts w:ascii="Arial" w:hAnsi="Arial" w:cs="Arial"/>
          <w:sz w:val="28"/>
          <w:szCs w:val="28"/>
        </w:rPr>
      </w:pPr>
    </w:p>
    <w:p w14:paraId="393B7C39" w14:textId="2A124A1F" w:rsidR="00D37F44" w:rsidRDefault="00CD693C" w:rsidP="00E15B07">
      <w:pPr>
        <w:jc w:val="both"/>
        <w:rPr>
          <w:rFonts w:ascii="Arial" w:hAnsi="Arial" w:cs="Arial"/>
          <w:sz w:val="28"/>
          <w:szCs w:val="28"/>
        </w:rPr>
      </w:pPr>
      <w:r>
        <w:rPr>
          <w:rFonts w:ascii="Arial" w:hAnsi="Arial" w:cs="Arial"/>
          <w:sz w:val="28"/>
          <w:szCs w:val="28"/>
        </w:rPr>
        <w:t xml:space="preserve">Mencionó que esta mezcla </w:t>
      </w:r>
      <w:r w:rsidR="00031A74">
        <w:rPr>
          <w:rFonts w:ascii="Arial" w:hAnsi="Arial" w:cs="Arial"/>
          <w:sz w:val="28"/>
          <w:szCs w:val="28"/>
        </w:rPr>
        <w:t>podría elevar</w:t>
      </w:r>
      <w:r w:rsidR="00F06D2C">
        <w:rPr>
          <w:rFonts w:ascii="Arial" w:hAnsi="Arial" w:cs="Arial"/>
          <w:sz w:val="28"/>
          <w:szCs w:val="28"/>
        </w:rPr>
        <w:t xml:space="preserve"> </w:t>
      </w:r>
      <w:r w:rsidR="00031A74">
        <w:rPr>
          <w:rFonts w:ascii="Arial" w:hAnsi="Arial" w:cs="Arial"/>
          <w:sz w:val="28"/>
          <w:szCs w:val="28"/>
        </w:rPr>
        <w:t>la probabilidad de</w:t>
      </w:r>
      <w:r>
        <w:rPr>
          <w:rFonts w:ascii="Arial" w:hAnsi="Arial" w:cs="Arial"/>
          <w:sz w:val="28"/>
          <w:szCs w:val="28"/>
        </w:rPr>
        <w:t xml:space="preserve"> riesgo de incendios,  </w:t>
      </w:r>
      <w:r w:rsidR="00D37F44">
        <w:rPr>
          <w:rFonts w:ascii="Arial" w:hAnsi="Arial" w:cs="Arial"/>
          <w:sz w:val="28"/>
          <w:szCs w:val="28"/>
        </w:rPr>
        <w:t xml:space="preserve">por lo que pidió a la ciudadanía extremar precauciones </w:t>
      </w:r>
      <w:r>
        <w:rPr>
          <w:rFonts w:ascii="Arial" w:hAnsi="Arial" w:cs="Arial"/>
          <w:sz w:val="28"/>
          <w:szCs w:val="28"/>
        </w:rPr>
        <w:t xml:space="preserve">para evitar que se generen siniestros. </w:t>
      </w:r>
    </w:p>
    <w:p w14:paraId="21CD0AD1" w14:textId="77777777" w:rsidR="00CD693C" w:rsidRDefault="00CD693C" w:rsidP="00E15B07">
      <w:pPr>
        <w:jc w:val="both"/>
        <w:rPr>
          <w:rFonts w:ascii="Arial" w:hAnsi="Arial" w:cs="Arial"/>
          <w:sz w:val="28"/>
          <w:szCs w:val="28"/>
        </w:rPr>
      </w:pPr>
    </w:p>
    <w:p w14:paraId="5224B364" w14:textId="7710A79B" w:rsidR="00CD693C" w:rsidRDefault="00CD693C" w:rsidP="00E15B07">
      <w:pPr>
        <w:jc w:val="both"/>
        <w:rPr>
          <w:rFonts w:ascii="Arial" w:hAnsi="Arial" w:cs="Arial"/>
          <w:sz w:val="28"/>
          <w:szCs w:val="28"/>
        </w:rPr>
      </w:pPr>
      <w:r>
        <w:rPr>
          <w:rFonts w:ascii="Arial" w:hAnsi="Arial" w:cs="Arial"/>
          <w:sz w:val="28"/>
          <w:szCs w:val="28"/>
        </w:rPr>
        <w:t xml:space="preserve">Cabe destacar que en los primeros 40 días del año, la Secretaría de Medio Ambiente ha realizado </w:t>
      </w:r>
      <w:r w:rsidRPr="00CD693C">
        <w:rPr>
          <w:rFonts w:ascii="Arial" w:hAnsi="Arial" w:cs="Arial"/>
          <w:sz w:val="28"/>
          <w:szCs w:val="28"/>
        </w:rPr>
        <w:t xml:space="preserve">79 visitas, 20 suspensiones, 190 </w:t>
      </w:r>
      <w:r w:rsidRPr="00CD693C">
        <w:rPr>
          <w:rFonts w:ascii="Arial" w:hAnsi="Arial" w:cs="Arial"/>
          <w:sz w:val="28"/>
          <w:szCs w:val="28"/>
        </w:rPr>
        <w:lastRenderedPageBreak/>
        <w:t>recorrid</w:t>
      </w:r>
      <w:r>
        <w:rPr>
          <w:rFonts w:ascii="Arial" w:hAnsi="Arial" w:cs="Arial"/>
          <w:sz w:val="28"/>
          <w:szCs w:val="28"/>
        </w:rPr>
        <w:t xml:space="preserve">os, </w:t>
      </w:r>
      <w:r w:rsidR="00E15B07">
        <w:rPr>
          <w:rFonts w:ascii="Arial" w:hAnsi="Arial" w:cs="Arial"/>
          <w:sz w:val="28"/>
          <w:szCs w:val="28"/>
        </w:rPr>
        <w:t>atendido</w:t>
      </w:r>
      <w:r>
        <w:rPr>
          <w:rFonts w:ascii="Arial" w:hAnsi="Arial" w:cs="Arial"/>
          <w:sz w:val="28"/>
          <w:szCs w:val="28"/>
        </w:rPr>
        <w:t xml:space="preserve"> 29 incendios, </w:t>
      </w:r>
      <w:r w:rsidRPr="00CD693C">
        <w:rPr>
          <w:rFonts w:ascii="Arial" w:hAnsi="Arial" w:cs="Arial"/>
          <w:sz w:val="28"/>
          <w:szCs w:val="28"/>
        </w:rPr>
        <w:t>51 sanciones y</w:t>
      </w:r>
      <w:r w:rsidR="00545686">
        <w:rPr>
          <w:rFonts w:ascii="Arial" w:hAnsi="Arial" w:cs="Arial"/>
          <w:sz w:val="28"/>
          <w:szCs w:val="28"/>
        </w:rPr>
        <w:t xml:space="preserve"> aplicado siete querellas</w:t>
      </w:r>
      <w:bookmarkStart w:id="0" w:name="_GoBack"/>
      <w:bookmarkEnd w:id="0"/>
      <w:r>
        <w:rPr>
          <w:rFonts w:ascii="Arial" w:hAnsi="Arial" w:cs="Arial"/>
          <w:sz w:val="28"/>
          <w:szCs w:val="28"/>
        </w:rPr>
        <w:t xml:space="preserve"> o denuncias penales, en su mayoría por incendios.</w:t>
      </w:r>
    </w:p>
    <w:p w14:paraId="7B8065AB" w14:textId="77777777" w:rsidR="00D37F44" w:rsidRDefault="00D37F44" w:rsidP="00E15B07">
      <w:pPr>
        <w:rPr>
          <w:rFonts w:ascii="Arial" w:hAnsi="Arial" w:cs="Arial"/>
          <w:sz w:val="28"/>
          <w:szCs w:val="28"/>
        </w:rPr>
      </w:pPr>
    </w:p>
    <w:p w14:paraId="07C93F7F" w14:textId="456CD497" w:rsidR="00D37F44" w:rsidRDefault="00D37F44" w:rsidP="00E15B07">
      <w:pPr>
        <w:rPr>
          <w:rFonts w:ascii="Arial" w:hAnsi="Arial" w:cs="Arial"/>
          <w:sz w:val="28"/>
          <w:szCs w:val="28"/>
        </w:rPr>
      </w:pPr>
    </w:p>
    <w:p w14:paraId="1E835C1C" w14:textId="77777777" w:rsidR="00D37F44" w:rsidRDefault="00D37F44" w:rsidP="00394AB5">
      <w:pPr>
        <w:jc w:val="both"/>
        <w:rPr>
          <w:rFonts w:ascii="Arial" w:hAnsi="Arial" w:cs="Arial"/>
          <w:sz w:val="28"/>
          <w:szCs w:val="28"/>
        </w:rPr>
      </w:pPr>
    </w:p>
    <w:p w14:paraId="48D5112B" w14:textId="77777777" w:rsidR="00285D18" w:rsidRDefault="00285D18" w:rsidP="00394AB5">
      <w:pPr>
        <w:jc w:val="both"/>
        <w:rPr>
          <w:rFonts w:ascii="Arial" w:hAnsi="Arial" w:cs="Arial"/>
          <w:sz w:val="28"/>
          <w:szCs w:val="28"/>
        </w:rPr>
      </w:pPr>
    </w:p>
    <w:p w14:paraId="5798EE10" w14:textId="77777777" w:rsidR="00285D18" w:rsidRDefault="00285D18" w:rsidP="00394AB5">
      <w:pPr>
        <w:jc w:val="both"/>
        <w:rPr>
          <w:rFonts w:ascii="Arial" w:hAnsi="Arial" w:cs="Arial"/>
          <w:sz w:val="28"/>
          <w:szCs w:val="28"/>
        </w:rPr>
      </w:pPr>
    </w:p>
    <w:p w14:paraId="20F1ADDC" w14:textId="77777777" w:rsidR="00285D18" w:rsidRDefault="00285D18" w:rsidP="00394AB5">
      <w:pPr>
        <w:jc w:val="both"/>
        <w:rPr>
          <w:rFonts w:ascii="Arial" w:hAnsi="Arial" w:cs="Arial"/>
          <w:sz w:val="28"/>
          <w:szCs w:val="28"/>
        </w:rPr>
      </w:pPr>
    </w:p>
    <w:p w14:paraId="4C245112" w14:textId="77777777" w:rsidR="00B725EE" w:rsidRPr="00B725EE" w:rsidRDefault="00B725EE" w:rsidP="00394AB5">
      <w:pPr>
        <w:jc w:val="both"/>
        <w:rPr>
          <w:rFonts w:ascii="Arial" w:hAnsi="Arial" w:cs="Arial"/>
          <w:sz w:val="28"/>
          <w:szCs w:val="28"/>
        </w:rPr>
      </w:pPr>
    </w:p>
    <w:sectPr w:rsidR="00B725EE" w:rsidRPr="00B725E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FBE4B81"/>
    <w:multiLevelType w:val="hybridMultilevel"/>
    <w:tmpl w:val="90D6F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7"/>
  </w:num>
  <w:num w:numId="4">
    <w:abstractNumId w:val="3"/>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A74"/>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1F1C"/>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5D18"/>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09BA"/>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14C92"/>
    <w:rsid w:val="00524D74"/>
    <w:rsid w:val="00530E91"/>
    <w:rsid w:val="005418C6"/>
    <w:rsid w:val="0054568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5E7728"/>
    <w:rsid w:val="006152C6"/>
    <w:rsid w:val="00625AAC"/>
    <w:rsid w:val="006273DD"/>
    <w:rsid w:val="00632A06"/>
    <w:rsid w:val="00635D12"/>
    <w:rsid w:val="00637B54"/>
    <w:rsid w:val="006426DD"/>
    <w:rsid w:val="006512FD"/>
    <w:rsid w:val="006519A8"/>
    <w:rsid w:val="00653915"/>
    <w:rsid w:val="00654644"/>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5EE"/>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D693C"/>
    <w:rsid w:val="00CF3696"/>
    <w:rsid w:val="00CF44B7"/>
    <w:rsid w:val="00D07965"/>
    <w:rsid w:val="00D10FF3"/>
    <w:rsid w:val="00D123A7"/>
    <w:rsid w:val="00D24196"/>
    <w:rsid w:val="00D30B6F"/>
    <w:rsid w:val="00D30C10"/>
    <w:rsid w:val="00D359BC"/>
    <w:rsid w:val="00D37F44"/>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15B07"/>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06D2C"/>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95EA-893C-4A63-946D-FA0D913E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524</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8</cp:revision>
  <cp:lastPrinted>2016-10-21T20:06:00Z</cp:lastPrinted>
  <dcterms:created xsi:type="dcterms:W3CDTF">2025-02-11T17:29:00Z</dcterms:created>
  <dcterms:modified xsi:type="dcterms:W3CDTF">2025-02-11T17:49:00Z</dcterms:modified>
</cp:coreProperties>
</file>